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7D4" w:rsidRPr="002317D4" w:rsidRDefault="002317D4" w:rsidP="0079394B">
      <w:pPr>
        <w:contextualSpacing/>
        <w:jc w:val="center"/>
        <w:rPr>
          <w:sz w:val="24"/>
          <w:szCs w:val="24"/>
        </w:rPr>
      </w:pPr>
      <w:bookmarkStart w:id="0" w:name="_GoBack"/>
      <w:bookmarkEnd w:id="0"/>
      <w:r w:rsidRPr="002317D4">
        <w:rPr>
          <w:noProof/>
          <w:sz w:val="24"/>
          <w:szCs w:val="24"/>
          <w:lang w:eastAsia="hr-HR"/>
        </w:rPr>
        <w:drawing>
          <wp:inline distT="0" distB="0" distL="0" distR="0">
            <wp:extent cx="526415" cy="664845"/>
            <wp:effectExtent l="19050" t="0" r="6985" b="0"/>
            <wp:docPr id="4"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2" cstate="print"/>
                    <a:srcRect/>
                    <a:stretch>
                      <a:fillRect/>
                    </a:stretch>
                  </pic:blipFill>
                  <pic:spPr bwMode="auto">
                    <a:xfrm>
                      <a:off x="0" y="0"/>
                      <a:ext cx="526415" cy="664845"/>
                    </a:xfrm>
                    <a:prstGeom prst="rect">
                      <a:avLst/>
                    </a:prstGeom>
                    <a:noFill/>
                    <a:ln w="9525">
                      <a:noFill/>
                      <a:miter lim="800000"/>
                      <a:headEnd/>
                      <a:tailEnd/>
                    </a:ln>
                  </pic:spPr>
                </pic:pic>
              </a:graphicData>
            </a:graphic>
          </wp:inline>
        </w:drawing>
      </w:r>
    </w:p>
    <w:p w:rsidR="002317D4" w:rsidRPr="00351C80" w:rsidRDefault="002317D4" w:rsidP="002C0820">
      <w:pPr>
        <w:jc w:val="center"/>
        <w:rPr>
          <w:rFonts w:ascii="Times New Roman" w:hAnsi="Times New Roman"/>
          <w:b/>
          <w:sz w:val="24"/>
          <w:szCs w:val="24"/>
        </w:rPr>
      </w:pPr>
      <w:r w:rsidRPr="00351C80">
        <w:rPr>
          <w:rFonts w:ascii="Times New Roman" w:hAnsi="Times New Roman"/>
          <w:b/>
          <w:sz w:val="24"/>
          <w:szCs w:val="24"/>
        </w:rPr>
        <w:t>VLADA REPUBLIKE HRVATSKE</w:t>
      </w:r>
    </w:p>
    <w:p w:rsidR="002317D4" w:rsidRPr="00351C80" w:rsidRDefault="002317D4" w:rsidP="002C0820">
      <w:pPr>
        <w:jc w:val="center"/>
        <w:rPr>
          <w:rFonts w:ascii="Times New Roman" w:hAnsi="Times New Roman"/>
          <w:b/>
          <w:sz w:val="24"/>
          <w:szCs w:val="24"/>
        </w:rPr>
      </w:pPr>
      <w:r w:rsidRPr="00351C80">
        <w:rPr>
          <w:rFonts w:ascii="Times New Roman" w:hAnsi="Times New Roman"/>
          <w:b/>
          <w:sz w:val="24"/>
          <w:szCs w:val="24"/>
        </w:rPr>
        <w:t>URED ZA RAVNOPRAVNOST SPOLOVA</w:t>
      </w: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rPr>
          <w:rFonts w:asciiTheme="majorHAnsi" w:eastAsiaTheme="majorEastAsia" w:hAnsiTheme="majorHAnsi" w:cstheme="majorBidi"/>
          <w:b/>
          <w:caps/>
        </w:rPr>
      </w:pPr>
    </w:p>
    <w:p w:rsidR="002317D4" w:rsidRPr="00351C80" w:rsidRDefault="002317D4" w:rsidP="002317D4">
      <w:pPr>
        <w:spacing w:after="0" w:line="240" w:lineRule="auto"/>
        <w:jc w:val="center"/>
        <w:rPr>
          <w:rFonts w:asciiTheme="majorHAnsi" w:eastAsiaTheme="majorEastAsia" w:hAnsiTheme="majorHAnsi" w:cstheme="majorBidi"/>
          <w:b/>
          <w:caps/>
        </w:rPr>
      </w:pPr>
    </w:p>
    <w:p w:rsidR="002317D4" w:rsidRPr="00351C80" w:rsidRDefault="002317D4" w:rsidP="002317D4">
      <w:pPr>
        <w:spacing w:after="0" w:line="240" w:lineRule="auto"/>
        <w:jc w:val="center"/>
        <w:rPr>
          <w:rFonts w:ascii="Times New Roman" w:hAnsi="Times New Roman"/>
          <w:b/>
          <w:sz w:val="24"/>
          <w:szCs w:val="24"/>
        </w:rPr>
      </w:pPr>
      <w:r w:rsidRPr="00351C80">
        <w:rPr>
          <w:rFonts w:ascii="Times New Roman" w:hAnsi="Times New Roman"/>
          <w:b/>
          <w:sz w:val="24"/>
          <w:szCs w:val="24"/>
        </w:rPr>
        <w:t>IZVJEŠĆE O RADU UREDA ZA RAVNOPRAVNOST SPOLOVA</w:t>
      </w:r>
    </w:p>
    <w:p w:rsidR="002317D4" w:rsidRPr="00351C80" w:rsidRDefault="002317D4" w:rsidP="002317D4">
      <w:pPr>
        <w:spacing w:after="0" w:line="240" w:lineRule="auto"/>
        <w:jc w:val="center"/>
        <w:rPr>
          <w:rFonts w:asciiTheme="majorHAnsi" w:eastAsiaTheme="majorEastAsia" w:hAnsiTheme="majorHAnsi" w:cstheme="majorBidi"/>
          <w:b/>
          <w:sz w:val="80"/>
          <w:szCs w:val="80"/>
        </w:rPr>
      </w:pPr>
      <w:r w:rsidRPr="00351C80">
        <w:rPr>
          <w:rFonts w:ascii="Times New Roman" w:hAnsi="Times New Roman"/>
          <w:b/>
          <w:sz w:val="24"/>
          <w:szCs w:val="24"/>
        </w:rPr>
        <w:t>VLADE REPUBLIKE HRVATSKE U 2018. GODINI</w:t>
      </w:r>
    </w:p>
    <w:p w:rsidR="002317D4" w:rsidRPr="00351C80" w:rsidRDefault="002317D4" w:rsidP="002317D4">
      <w:pPr>
        <w:spacing w:after="0" w:line="240" w:lineRule="auto"/>
        <w:jc w:val="center"/>
        <w:rPr>
          <w:rFonts w:asciiTheme="majorHAnsi" w:eastAsiaTheme="majorEastAsia" w:hAnsiTheme="majorHAnsi" w:cstheme="majorBidi"/>
          <w:b/>
          <w:sz w:val="44"/>
          <w:szCs w:val="44"/>
        </w:rPr>
      </w:pPr>
    </w:p>
    <w:p w:rsidR="002317D4" w:rsidRPr="00351C80" w:rsidRDefault="002317D4" w:rsidP="002317D4">
      <w:pPr>
        <w:spacing w:after="0" w:line="240" w:lineRule="auto"/>
        <w:rPr>
          <w:b/>
        </w:rPr>
      </w:pPr>
    </w:p>
    <w:p w:rsidR="002317D4" w:rsidRPr="00351C80" w:rsidRDefault="002317D4" w:rsidP="002317D4">
      <w:pPr>
        <w:spacing w:after="0" w:line="240" w:lineRule="auto"/>
        <w:rPr>
          <w:b/>
          <w:bCs/>
        </w:rPr>
      </w:pPr>
    </w:p>
    <w:p w:rsidR="002317D4" w:rsidRPr="00351C80" w:rsidRDefault="002317D4" w:rsidP="002317D4">
      <w:pPr>
        <w:jc w:val="both"/>
        <w:rPr>
          <w:rFonts w:ascii="Times New Roman" w:hAnsi="Times New Roman"/>
          <w:b/>
          <w:sz w:val="24"/>
          <w:szCs w:val="24"/>
        </w:rPr>
      </w:pPr>
    </w:p>
    <w:p w:rsidR="002317D4" w:rsidRPr="00351C80" w:rsidRDefault="002317D4" w:rsidP="002317D4">
      <w:pPr>
        <w:jc w:val="both"/>
        <w:rPr>
          <w:rFonts w:ascii="Times New Roman" w:hAnsi="Times New Roman"/>
          <w:b/>
          <w:sz w:val="24"/>
          <w:szCs w:val="24"/>
        </w:rPr>
      </w:pPr>
    </w:p>
    <w:p w:rsidR="002317D4" w:rsidRPr="00351C80" w:rsidRDefault="002317D4" w:rsidP="002317D4">
      <w:pPr>
        <w:jc w:val="both"/>
        <w:rPr>
          <w:rFonts w:ascii="Times New Roman" w:hAnsi="Times New Roman"/>
          <w:b/>
          <w:sz w:val="24"/>
          <w:szCs w:val="24"/>
        </w:rPr>
      </w:pPr>
    </w:p>
    <w:p w:rsidR="002317D4" w:rsidRPr="00351C80" w:rsidRDefault="002317D4" w:rsidP="002317D4">
      <w:pPr>
        <w:jc w:val="both"/>
        <w:rPr>
          <w:rFonts w:ascii="Times New Roman" w:hAnsi="Times New Roman"/>
          <w:b/>
          <w:sz w:val="24"/>
          <w:szCs w:val="24"/>
        </w:rPr>
      </w:pPr>
    </w:p>
    <w:p w:rsidR="002317D4" w:rsidRPr="00351C80" w:rsidRDefault="002317D4" w:rsidP="002317D4">
      <w:pPr>
        <w:jc w:val="both"/>
        <w:rPr>
          <w:rFonts w:ascii="Times New Roman" w:hAnsi="Times New Roman"/>
          <w:b/>
          <w:sz w:val="24"/>
          <w:szCs w:val="24"/>
        </w:rPr>
      </w:pPr>
    </w:p>
    <w:p w:rsidR="002317D4" w:rsidRPr="00351C80" w:rsidRDefault="002317D4" w:rsidP="002317D4">
      <w:pPr>
        <w:jc w:val="both"/>
        <w:rPr>
          <w:rFonts w:ascii="Times New Roman" w:hAnsi="Times New Roman"/>
          <w:b/>
          <w:sz w:val="24"/>
          <w:szCs w:val="24"/>
        </w:rPr>
      </w:pPr>
    </w:p>
    <w:p w:rsidR="002317D4" w:rsidRPr="00351C80" w:rsidRDefault="002317D4" w:rsidP="002317D4">
      <w:pPr>
        <w:jc w:val="both"/>
        <w:rPr>
          <w:rFonts w:ascii="Times New Roman" w:hAnsi="Times New Roman"/>
          <w:b/>
          <w:sz w:val="24"/>
          <w:szCs w:val="24"/>
        </w:rPr>
      </w:pPr>
    </w:p>
    <w:p w:rsidR="002317D4" w:rsidRPr="00351C80" w:rsidRDefault="002317D4" w:rsidP="002317D4">
      <w:pPr>
        <w:pBdr>
          <w:bottom w:val="single" w:sz="12" w:space="1" w:color="auto"/>
        </w:pBdr>
        <w:rPr>
          <w:rFonts w:ascii="Times New Roman" w:hAnsi="Times New Roman"/>
          <w:b/>
          <w:sz w:val="24"/>
          <w:szCs w:val="24"/>
        </w:rPr>
      </w:pPr>
    </w:p>
    <w:p w:rsidR="002317D4" w:rsidRPr="00351C80" w:rsidRDefault="002317D4" w:rsidP="002317D4">
      <w:pPr>
        <w:pBdr>
          <w:bottom w:val="single" w:sz="12" w:space="1" w:color="auto"/>
        </w:pBdr>
        <w:rPr>
          <w:rFonts w:ascii="Times New Roman" w:hAnsi="Times New Roman"/>
          <w:b/>
          <w:sz w:val="24"/>
          <w:szCs w:val="24"/>
        </w:rPr>
      </w:pPr>
    </w:p>
    <w:p w:rsidR="002317D4" w:rsidRPr="00351C80" w:rsidRDefault="002317D4" w:rsidP="002317D4">
      <w:pPr>
        <w:pBdr>
          <w:bottom w:val="single" w:sz="12" w:space="1" w:color="auto"/>
        </w:pBdr>
        <w:rPr>
          <w:rFonts w:ascii="Times New Roman" w:hAnsi="Times New Roman"/>
          <w:b/>
          <w:sz w:val="24"/>
          <w:szCs w:val="24"/>
        </w:rPr>
      </w:pPr>
    </w:p>
    <w:p w:rsidR="002317D4" w:rsidRPr="00351C80" w:rsidRDefault="002317D4" w:rsidP="002317D4">
      <w:pPr>
        <w:pBdr>
          <w:bottom w:val="single" w:sz="12" w:space="1" w:color="auto"/>
        </w:pBdr>
        <w:rPr>
          <w:rFonts w:ascii="Times New Roman" w:hAnsi="Times New Roman"/>
          <w:b/>
          <w:sz w:val="24"/>
          <w:szCs w:val="24"/>
        </w:rPr>
      </w:pPr>
    </w:p>
    <w:p w:rsidR="002317D4" w:rsidRPr="00351C80" w:rsidRDefault="002317D4" w:rsidP="002317D4">
      <w:pPr>
        <w:jc w:val="center"/>
        <w:rPr>
          <w:rFonts w:ascii="Times New Roman" w:hAnsi="Times New Roman"/>
          <w:b/>
          <w:sz w:val="24"/>
          <w:szCs w:val="24"/>
        </w:rPr>
        <w:sectPr w:rsidR="002317D4" w:rsidRPr="00351C80" w:rsidSect="003726BA">
          <w:footerReference w:type="default" r:id="rId13"/>
          <w:footerReference w:type="first" r:id="rId14"/>
          <w:pgSz w:w="11906" w:h="16838"/>
          <w:pgMar w:top="1417" w:right="1417" w:bottom="1417" w:left="1417" w:header="708" w:footer="708" w:gutter="0"/>
          <w:cols w:space="708"/>
          <w:titlePg/>
          <w:docGrid w:linePitch="360"/>
        </w:sectPr>
      </w:pPr>
      <w:r w:rsidRPr="00351C80">
        <w:rPr>
          <w:rFonts w:ascii="Times New Roman" w:hAnsi="Times New Roman"/>
          <w:b/>
          <w:sz w:val="24"/>
          <w:szCs w:val="24"/>
        </w:rPr>
        <w:t xml:space="preserve">Zagreb, </w:t>
      </w:r>
      <w:r w:rsidR="00873726">
        <w:rPr>
          <w:rFonts w:ascii="Times New Roman" w:hAnsi="Times New Roman"/>
          <w:b/>
          <w:sz w:val="24"/>
          <w:szCs w:val="24"/>
        </w:rPr>
        <w:t>veljača 2020.</w:t>
      </w:r>
      <w:r w:rsidRPr="00351C80">
        <w:rPr>
          <w:rFonts w:ascii="Times New Roman" w:hAnsi="Times New Roman"/>
          <w:b/>
          <w:sz w:val="24"/>
          <w:szCs w:val="24"/>
        </w:rPr>
        <w:t xml:space="preserve"> godin</w:t>
      </w:r>
      <w:r w:rsidR="000B56B7" w:rsidRPr="00351C80">
        <w:rPr>
          <w:rFonts w:ascii="Times New Roman" w:hAnsi="Times New Roman"/>
          <w:b/>
          <w:sz w:val="24"/>
          <w:szCs w:val="24"/>
        </w:rPr>
        <w:t>e</w:t>
      </w:r>
    </w:p>
    <w:p w:rsidR="00737ACB" w:rsidRPr="00C0668A" w:rsidRDefault="00737ACB" w:rsidP="00737ACB">
      <w:pPr>
        <w:tabs>
          <w:tab w:val="left" w:leader="dot" w:pos="9356"/>
        </w:tabs>
        <w:jc w:val="both"/>
        <w:rPr>
          <w:rFonts w:ascii="Times New Roman" w:hAnsi="Times New Roman" w:cs="Times New Roman"/>
          <w:b/>
          <w:sz w:val="24"/>
          <w:szCs w:val="24"/>
        </w:rPr>
      </w:pPr>
      <w:r w:rsidRPr="00C0668A">
        <w:rPr>
          <w:rFonts w:ascii="Times New Roman" w:hAnsi="Times New Roman" w:cs="Times New Roman"/>
          <w:b/>
          <w:sz w:val="24"/>
          <w:szCs w:val="24"/>
        </w:rPr>
        <w:lastRenderedPageBreak/>
        <w:t xml:space="preserve">SADRŽAJ </w:t>
      </w:r>
    </w:p>
    <w:p w:rsidR="00737ACB" w:rsidRPr="00C0668A" w:rsidRDefault="00737ACB" w:rsidP="00737ACB">
      <w:pPr>
        <w:tabs>
          <w:tab w:val="right" w:leader="dot" w:pos="9072"/>
          <w:tab w:val="left" w:leader="dot" w:pos="9356"/>
        </w:tabs>
        <w:jc w:val="both"/>
        <w:rPr>
          <w:rFonts w:ascii="Times New Roman" w:hAnsi="Times New Roman" w:cs="Times New Roman"/>
          <w:sz w:val="24"/>
          <w:szCs w:val="24"/>
        </w:rPr>
      </w:pPr>
      <w:r>
        <w:rPr>
          <w:rFonts w:ascii="Times New Roman" w:hAnsi="Times New Roman" w:cs="Times New Roman"/>
          <w:b/>
          <w:sz w:val="24"/>
          <w:szCs w:val="24"/>
        </w:rPr>
        <w:t xml:space="preserve">UVODNA </w:t>
      </w:r>
      <w:r w:rsidRPr="00C0668A">
        <w:rPr>
          <w:rFonts w:ascii="Times New Roman" w:hAnsi="Times New Roman" w:cs="Times New Roman"/>
          <w:b/>
          <w:sz w:val="24"/>
          <w:szCs w:val="24"/>
        </w:rPr>
        <w:t>NAPOMENA</w:t>
      </w:r>
      <w:r w:rsidRPr="00C0668A">
        <w:rPr>
          <w:rFonts w:ascii="Times New Roman" w:hAnsi="Times New Roman" w:cs="Times New Roman"/>
          <w:sz w:val="24"/>
          <w:szCs w:val="24"/>
        </w:rPr>
        <w:t xml:space="preserve"> </w:t>
      </w:r>
      <w:r>
        <w:rPr>
          <w:rFonts w:ascii="Times New Roman" w:hAnsi="Times New Roman" w:cs="Times New Roman"/>
          <w:sz w:val="24"/>
          <w:szCs w:val="24"/>
        </w:rPr>
        <w:tab/>
        <w:t>4</w:t>
      </w:r>
    </w:p>
    <w:p w:rsidR="00737ACB" w:rsidRPr="00C0668A" w:rsidRDefault="00737ACB" w:rsidP="00541C16">
      <w:pPr>
        <w:pStyle w:val="ListParagraph"/>
        <w:numPr>
          <w:ilvl w:val="0"/>
          <w:numId w:val="19"/>
        </w:numPr>
        <w:tabs>
          <w:tab w:val="right" w:leader="dot" w:pos="9072"/>
          <w:tab w:val="left" w:leader="dot" w:pos="9498"/>
        </w:tabs>
        <w:spacing w:after="200" w:line="276" w:lineRule="auto"/>
        <w:ind w:left="284" w:right="-426" w:hanging="284"/>
        <w:rPr>
          <w:rFonts w:ascii="Times New Roman" w:hAnsi="Times New Roman" w:cs="Times New Roman"/>
          <w:sz w:val="24"/>
          <w:szCs w:val="24"/>
        </w:rPr>
      </w:pPr>
      <w:r w:rsidRPr="00C0668A">
        <w:rPr>
          <w:rFonts w:ascii="Times New Roman" w:hAnsi="Times New Roman" w:cs="Times New Roman"/>
          <w:b/>
          <w:sz w:val="24"/>
          <w:szCs w:val="24"/>
        </w:rPr>
        <w:t>PROMICANJE ZNANJA I SVIJESTI O RAVNOPRAVNOSTI SPOLOVA</w:t>
      </w:r>
      <w:r w:rsidRPr="00541C16">
        <w:rPr>
          <w:rFonts w:ascii="Times New Roman" w:hAnsi="Times New Roman" w:cs="Times New Roman"/>
          <w:sz w:val="24"/>
          <w:szCs w:val="24"/>
        </w:rPr>
        <w:tab/>
      </w:r>
      <w:r w:rsidRPr="00C0668A">
        <w:rPr>
          <w:rFonts w:ascii="Times New Roman" w:hAnsi="Times New Roman" w:cs="Times New Roman"/>
          <w:sz w:val="24"/>
          <w:szCs w:val="24"/>
        </w:rPr>
        <w:t>5</w:t>
      </w:r>
    </w:p>
    <w:p w:rsidR="00737ACB" w:rsidRPr="00DE1C6D" w:rsidRDefault="00737ACB" w:rsidP="00737ACB">
      <w:pPr>
        <w:pStyle w:val="ListParagraph"/>
        <w:numPr>
          <w:ilvl w:val="1"/>
          <w:numId w:val="19"/>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sidRPr="008E462F">
        <w:rPr>
          <w:rFonts w:ascii="Times New Roman" w:hAnsi="Times New Roman" w:cs="Times New Roman"/>
          <w:b/>
          <w:sz w:val="24"/>
          <w:szCs w:val="24"/>
        </w:rPr>
        <w:t>Izdavačka djelatnost i informiranje javnosti</w:t>
      </w:r>
      <w:r w:rsidRPr="00DE1C6D">
        <w:rPr>
          <w:rFonts w:ascii="Times New Roman" w:hAnsi="Times New Roman" w:cs="Times New Roman"/>
          <w:sz w:val="24"/>
          <w:szCs w:val="24"/>
        </w:rPr>
        <w:t xml:space="preserve"> </w:t>
      </w:r>
      <w:r>
        <w:rPr>
          <w:rFonts w:ascii="Times New Roman" w:hAnsi="Times New Roman" w:cs="Times New Roman"/>
          <w:sz w:val="24"/>
          <w:szCs w:val="24"/>
        </w:rPr>
        <w:tab/>
      </w:r>
      <w:r w:rsidRPr="00DE1C6D">
        <w:rPr>
          <w:rFonts w:ascii="Times New Roman" w:hAnsi="Times New Roman" w:cs="Times New Roman"/>
          <w:sz w:val="24"/>
          <w:szCs w:val="24"/>
        </w:rPr>
        <w:t xml:space="preserve">5 </w:t>
      </w:r>
    </w:p>
    <w:p w:rsidR="00737ACB" w:rsidRDefault="00737ACB" w:rsidP="00737ACB">
      <w:pPr>
        <w:pStyle w:val="ListParagraph"/>
        <w:numPr>
          <w:ilvl w:val="1"/>
          <w:numId w:val="19"/>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sidRPr="008E462F">
        <w:rPr>
          <w:rFonts w:ascii="Times New Roman" w:hAnsi="Times New Roman" w:cs="Times New Roman"/>
          <w:b/>
          <w:sz w:val="24"/>
          <w:szCs w:val="24"/>
        </w:rPr>
        <w:t>Suzbijanje nasilja nad ženama i nasilja u obitelji</w:t>
      </w:r>
      <w:r>
        <w:rPr>
          <w:rFonts w:ascii="Times New Roman" w:hAnsi="Times New Roman" w:cs="Times New Roman"/>
          <w:sz w:val="24"/>
          <w:szCs w:val="24"/>
        </w:rPr>
        <w:tab/>
        <w:t>6</w:t>
      </w:r>
    </w:p>
    <w:p w:rsidR="00737ACB" w:rsidRDefault="00737ACB" w:rsidP="00737ACB">
      <w:pPr>
        <w:pStyle w:val="ListParagraph"/>
        <w:numPr>
          <w:ilvl w:val="2"/>
          <w:numId w:val="19"/>
        </w:numPr>
        <w:tabs>
          <w:tab w:val="right" w:leader="dot" w:pos="9072"/>
          <w:tab w:val="left" w:leader="dot" w:pos="9498"/>
        </w:tabs>
        <w:spacing w:after="200" w:line="276" w:lineRule="auto"/>
        <w:ind w:left="1418" w:right="-426" w:hanging="567"/>
        <w:rPr>
          <w:rFonts w:ascii="Times New Roman" w:hAnsi="Times New Roman" w:cs="Times New Roman"/>
          <w:sz w:val="24"/>
          <w:szCs w:val="24"/>
        </w:rPr>
      </w:pPr>
      <w:r>
        <w:rPr>
          <w:rFonts w:ascii="Times New Roman" w:hAnsi="Times New Roman" w:cs="Times New Roman"/>
          <w:sz w:val="24"/>
          <w:szCs w:val="24"/>
        </w:rPr>
        <w:t xml:space="preserve">Ratifikacija </w:t>
      </w:r>
      <w:r w:rsidRPr="00DE1C6D">
        <w:rPr>
          <w:rFonts w:ascii="Times New Roman" w:hAnsi="Times New Roman" w:cs="Times New Roman"/>
          <w:i/>
          <w:sz w:val="24"/>
          <w:szCs w:val="24"/>
        </w:rPr>
        <w:t xml:space="preserve">Konvencije Vijeća Europe o sprečavanju i borbi protiv nasilja nad ženama i nasilja u obitelji </w:t>
      </w:r>
      <w:r>
        <w:rPr>
          <w:rFonts w:ascii="Times New Roman" w:hAnsi="Times New Roman" w:cs="Times New Roman"/>
          <w:sz w:val="24"/>
          <w:szCs w:val="24"/>
        </w:rPr>
        <w:tab/>
      </w:r>
      <w:r w:rsidRPr="00DE1C6D">
        <w:rPr>
          <w:rFonts w:ascii="Times New Roman" w:hAnsi="Times New Roman" w:cs="Times New Roman"/>
          <w:sz w:val="24"/>
          <w:szCs w:val="24"/>
        </w:rPr>
        <w:t>6</w:t>
      </w:r>
    </w:p>
    <w:p w:rsidR="00737ACB" w:rsidRDefault="00737ACB" w:rsidP="00737ACB">
      <w:pPr>
        <w:pStyle w:val="ListParagraph"/>
        <w:numPr>
          <w:ilvl w:val="2"/>
          <w:numId w:val="19"/>
        </w:numPr>
        <w:tabs>
          <w:tab w:val="right" w:leader="dot" w:pos="9072"/>
          <w:tab w:val="left" w:leader="dot" w:pos="9498"/>
        </w:tabs>
        <w:spacing w:after="200" w:line="276" w:lineRule="auto"/>
        <w:ind w:left="1418" w:right="-426" w:hanging="567"/>
        <w:rPr>
          <w:rFonts w:ascii="Times New Roman" w:hAnsi="Times New Roman" w:cs="Times New Roman"/>
          <w:sz w:val="24"/>
          <w:szCs w:val="24"/>
        </w:rPr>
      </w:pPr>
      <w:r>
        <w:rPr>
          <w:rFonts w:ascii="Times New Roman" w:hAnsi="Times New Roman" w:cs="Times New Roman"/>
          <w:sz w:val="24"/>
          <w:szCs w:val="24"/>
        </w:rPr>
        <w:t xml:space="preserve">Protokol o postupanju u slučaju seksualnog nasilja </w:t>
      </w:r>
      <w:r>
        <w:rPr>
          <w:rFonts w:ascii="Times New Roman" w:hAnsi="Times New Roman" w:cs="Times New Roman"/>
          <w:sz w:val="24"/>
          <w:szCs w:val="24"/>
        </w:rPr>
        <w:tab/>
        <w:t>7</w:t>
      </w:r>
    </w:p>
    <w:p w:rsidR="00737ACB" w:rsidRDefault="00737ACB" w:rsidP="00737ACB">
      <w:pPr>
        <w:pStyle w:val="ListParagraph"/>
        <w:numPr>
          <w:ilvl w:val="2"/>
          <w:numId w:val="19"/>
        </w:numPr>
        <w:tabs>
          <w:tab w:val="right" w:leader="dot" w:pos="9072"/>
          <w:tab w:val="left" w:leader="dot" w:pos="9498"/>
        </w:tabs>
        <w:spacing w:after="200" w:line="276" w:lineRule="auto"/>
        <w:ind w:left="1418" w:right="-426" w:hanging="567"/>
        <w:rPr>
          <w:rFonts w:ascii="Times New Roman" w:hAnsi="Times New Roman" w:cs="Times New Roman"/>
          <w:sz w:val="24"/>
          <w:szCs w:val="24"/>
        </w:rPr>
      </w:pPr>
      <w:r>
        <w:rPr>
          <w:rFonts w:ascii="Times New Roman" w:hAnsi="Times New Roman" w:cs="Times New Roman"/>
          <w:sz w:val="24"/>
          <w:szCs w:val="24"/>
        </w:rPr>
        <w:t xml:space="preserve">Obilježavanje Nacionalnog dana borbe protiv nasilja nad ženama – 22. rujna i Međunarodnog dana nasilja nad ženama – 25. studenog </w:t>
      </w:r>
      <w:r>
        <w:rPr>
          <w:rFonts w:ascii="Times New Roman" w:hAnsi="Times New Roman" w:cs="Times New Roman"/>
          <w:sz w:val="24"/>
          <w:szCs w:val="24"/>
        </w:rPr>
        <w:tab/>
        <w:t>8</w:t>
      </w:r>
    </w:p>
    <w:p w:rsidR="00737ACB" w:rsidRDefault="00737ACB" w:rsidP="00737ACB">
      <w:pPr>
        <w:pStyle w:val="ListParagraph"/>
        <w:numPr>
          <w:ilvl w:val="2"/>
          <w:numId w:val="19"/>
        </w:numPr>
        <w:tabs>
          <w:tab w:val="right" w:leader="dot" w:pos="9072"/>
          <w:tab w:val="left" w:leader="dot" w:pos="9498"/>
        </w:tabs>
        <w:spacing w:after="200" w:line="276" w:lineRule="auto"/>
        <w:ind w:left="1418" w:right="-426" w:hanging="567"/>
        <w:rPr>
          <w:rFonts w:ascii="Times New Roman" w:hAnsi="Times New Roman" w:cs="Times New Roman"/>
          <w:sz w:val="24"/>
          <w:szCs w:val="24"/>
        </w:rPr>
      </w:pPr>
      <w:r>
        <w:rPr>
          <w:rFonts w:ascii="Times New Roman" w:hAnsi="Times New Roman" w:cs="Times New Roman"/>
          <w:sz w:val="24"/>
          <w:szCs w:val="24"/>
        </w:rPr>
        <w:t xml:space="preserve">Suradnja s drugim dionicima u području suzbijanja rodno uvjetovanog nasija </w:t>
      </w:r>
      <w:r>
        <w:rPr>
          <w:rFonts w:ascii="Times New Roman" w:hAnsi="Times New Roman" w:cs="Times New Roman"/>
          <w:sz w:val="24"/>
          <w:szCs w:val="24"/>
        </w:rPr>
        <w:tab/>
        <w:t>9</w:t>
      </w:r>
    </w:p>
    <w:p w:rsidR="00737ACB" w:rsidRDefault="00737ACB" w:rsidP="00737ACB">
      <w:pPr>
        <w:pStyle w:val="ListParagraph"/>
        <w:numPr>
          <w:ilvl w:val="1"/>
          <w:numId w:val="19"/>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sidRPr="008E462F">
        <w:rPr>
          <w:rFonts w:ascii="Times New Roman" w:hAnsi="Times New Roman" w:cs="Times New Roman"/>
          <w:b/>
          <w:sz w:val="24"/>
          <w:szCs w:val="24"/>
        </w:rPr>
        <w:t>Promicanje položaja žena u sportu</w:t>
      </w:r>
      <w:r>
        <w:rPr>
          <w:rFonts w:ascii="Times New Roman" w:hAnsi="Times New Roman" w:cs="Times New Roman"/>
          <w:sz w:val="24"/>
          <w:szCs w:val="24"/>
        </w:rPr>
        <w:t xml:space="preserve"> </w:t>
      </w:r>
      <w:r>
        <w:rPr>
          <w:rFonts w:ascii="Times New Roman" w:hAnsi="Times New Roman" w:cs="Times New Roman"/>
          <w:sz w:val="24"/>
          <w:szCs w:val="24"/>
        </w:rPr>
        <w:tab/>
      </w:r>
      <w:r w:rsidR="00541C16">
        <w:rPr>
          <w:rFonts w:ascii="Times New Roman" w:hAnsi="Times New Roman" w:cs="Times New Roman"/>
          <w:sz w:val="24"/>
          <w:szCs w:val="24"/>
        </w:rPr>
        <w:t>11</w:t>
      </w:r>
    </w:p>
    <w:p w:rsidR="00737ACB" w:rsidRDefault="00737ACB" w:rsidP="00737ACB">
      <w:pPr>
        <w:pStyle w:val="ListParagraph"/>
        <w:numPr>
          <w:ilvl w:val="2"/>
          <w:numId w:val="19"/>
        </w:numPr>
        <w:tabs>
          <w:tab w:val="right" w:leader="dot" w:pos="9072"/>
          <w:tab w:val="left" w:leader="dot" w:pos="9498"/>
        </w:tabs>
        <w:spacing w:after="200" w:line="276" w:lineRule="auto"/>
        <w:ind w:left="1560" w:right="-426" w:hanging="709"/>
        <w:rPr>
          <w:rFonts w:ascii="Times New Roman" w:hAnsi="Times New Roman" w:cs="Times New Roman"/>
          <w:sz w:val="24"/>
          <w:szCs w:val="24"/>
        </w:rPr>
      </w:pPr>
      <w:r>
        <w:rPr>
          <w:rFonts w:ascii="Times New Roman" w:hAnsi="Times New Roman" w:cs="Times New Roman"/>
          <w:sz w:val="24"/>
          <w:szCs w:val="24"/>
        </w:rPr>
        <w:t xml:space="preserve">Kampanja za promociju ženskih sportova u elektroničkim medijima </w:t>
      </w:r>
      <w:r>
        <w:rPr>
          <w:rFonts w:ascii="Times New Roman" w:hAnsi="Times New Roman" w:cs="Times New Roman"/>
          <w:sz w:val="24"/>
          <w:szCs w:val="24"/>
        </w:rPr>
        <w:tab/>
        <w:t>11</w:t>
      </w:r>
    </w:p>
    <w:p w:rsidR="00737ACB" w:rsidRDefault="00737ACB" w:rsidP="00737ACB">
      <w:pPr>
        <w:pStyle w:val="ListParagraph"/>
        <w:numPr>
          <w:ilvl w:val="2"/>
          <w:numId w:val="19"/>
        </w:numPr>
        <w:tabs>
          <w:tab w:val="right" w:leader="dot" w:pos="9072"/>
          <w:tab w:val="left" w:leader="dot" w:pos="9498"/>
        </w:tabs>
        <w:spacing w:after="200" w:line="276" w:lineRule="auto"/>
        <w:ind w:left="1560" w:right="-426" w:hanging="709"/>
        <w:rPr>
          <w:rFonts w:ascii="Times New Roman" w:hAnsi="Times New Roman" w:cs="Times New Roman"/>
          <w:sz w:val="24"/>
          <w:szCs w:val="24"/>
        </w:rPr>
      </w:pPr>
      <w:r>
        <w:rPr>
          <w:rFonts w:ascii="Times New Roman" w:hAnsi="Times New Roman" w:cs="Times New Roman"/>
          <w:sz w:val="24"/>
          <w:szCs w:val="24"/>
        </w:rPr>
        <w:t xml:space="preserve">IX. Seminar koordinatora/ica za ravnopravnost spolova u športu </w:t>
      </w:r>
      <w:r>
        <w:rPr>
          <w:rFonts w:ascii="Times New Roman" w:hAnsi="Times New Roman" w:cs="Times New Roman"/>
          <w:sz w:val="24"/>
          <w:szCs w:val="24"/>
        </w:rPr>
        <w:tab/>
        <w:t xml:space="preserve">13 </w:t>
      </w:r>
    </w:p>
    <w:p w:rsidR="00737ACB" w:rsidRDefault="00737ACB" w:rsidP="00737ACB">
      <w:pPr>
        <w:pStyle w:val="ListParagraph"/>
        <w:numPr>
          <w:ilvl w:val="2"/>
          <w:numId w:val="19"/>
        </w:numPr>
        <w:tabs>
          <w:tab w:val="right" w:leader="dot" w:pos="9072"/>
          <w:tab w:val="left" w:leader="dot" w:pos="9498"/>
        </w:tabs>
        <w:spacing w:after="200" w:line="276" w:lineRule="auto"/>
        <w:ind w:left="1560" w:right="-426" w:hanging="709"/>
        <w:rPr>
          <w:rFonts w:ascii="Times New Roman" w:hAnsi="Times New Roman" w:cs="Times New Roman"/>
          <w:sz w:val="24"/>
          <w:szCs w:val="24"/>
        </w:rPr>
      </w:pPr>
      <w:r>
        <w:rPr>
          <w:rFonts w:ascii="Times New Roman" w:hAnsi="Times New Roman" w:cs="Times New Roman"/>
          <w:sz w:val="24"/>
          <w:szCs w:val="24"/>
        </w:rPr>
        <w:t xml:space="preserve">Konferencija „Rješavanje pitanja nejednakosti u športu – položaj žena na rukovodećim pozicijama i sprječavanje nasilja nad ženama u športu“ </w:t>
      </w:r>
      <w:r>
        <w:rPr>
          <w:rFonts w:ascii="Times New Roman" w:hAnsi="Times New Roman" w:cs="Times New Roman"/>
          <w:sz w:val="24"/>
          <w:szCs w:val="24"/>
        </w:rPr>
        <w:tab/>
        <w:t>14</w:t>
      </w:r>
    </w:p>
    <w:p w:rsidR="00737ACB" w:rsidRDefault="00737ACB" w:rsidP="00737ACB">
      <w:pPr>
        <w:pStyle w:val="ListParagraph"/>
        <w:numPr>
          <w:ilvl w:val="1"/>
          <w:numId w:val="19"/>
        </w:numPr>
        <w:tabs>
          <w:tab w:val="right" w:leader="dot" w:pos="9072"/>
          <w:tab w:val="left" w:leader="dot" w:pos="9498"/>
        </w:tabs>
        <w:spacing w:after="200" w:line="276" w:lineRule="auto"/>
        <w:ind w:left="851" w:right="-426" w:hanging="568"/>
        <w:rPr>
          <w:rFonts w:ascii="Times New Roman" w:hAnsi="Times New Roman" w:cs="Times New Roman"/>
          <w:sz w:val="24"/>
          <w:szCs w:val="24"/>
        </w:rPr>
      </w:pPr>
      <w:r w:rsidRPr="008E462F">
        <w:rPr>
          <w:rFonts w:ascii="Times New Roman" w:hAnsi="Times New Roman" w:cs="Times New Roman"/>
          <w:b/>
          <w:sz w:val="24"/>
          <w:szCs w:val="24"/>
        </w:rPr>
        <w:t>Međunarodni dan seoskih žena</w:t>
      </w:r>
      <w:r>
        <w:rPr>
          <w:rFonts w:ascii="Times New Roman" w:hAnsi="Times New Roman" w:cs="Times New Roman"/>
          <w:sz w:val="24"/>
          <w:szCs w:val="24"/>
        </w:rPr>
        <w:t xml:space="preserve"> </w:t>
      </w:r>
      <w:r>
        <w:rPr>
          <w:rFonts w:ascii="Times New Roman" w:hAnsi="Times New Roman" w:cs="Times New Roman"/>
          <w:sz w:val="24"/>
          <w:szCs w:val="24"/>
        </w:rPr>
        <w:tab/>
        <w:t xml:space="preserve">14 </w:t>
      </w:r>
    </w:p>
    <w:p w:rsidR="00737ACB" w:rsidRDefault="00737ACB" w:rsidP="00737ACB">
      <w:pPr>
        <w:pStyle w:val="ListParagraph"/>
        <w:tabs>
          <w:tab w:val="right" w:leader="dot" w:pos="9072"/>
          <w:tab w:val="left" w:leader="dot" w:pos="9498"/>
        </w:tabs>
        <w:spacing w:after="200" w:line="276" w:lineRule="auto"/>
        <w:ind w:left="851" w:right="-426"/>
        <w:rPr>
          <w:rFonts w:ascii="Times New Roman" w:hAnsi="Times New Roman" w:cs="Times New Roman"/>
          <w:sz w:val="24"/>
          <w:szCs w:val="24"/>
        </w:rPr>
      </w:pPr>
    </w:p>
    <w:p w:rsidR="00737ACB" w:rsidRDefault="00737ACB" w:rsidP="00737ACB">
      <w:pPr>
        <w:pStyle w:val="ListParagraph"/>
        <w:numPr>
          <w:ilvl w:val="0"/>
          <w:numId w:val="19"/>
        </w:numPr>
        <w:tabs>
          <w:tab w:val="right" w:leader="dot" w:pos="9072"/>
          <w:tab w:val="left" w:leader="dot" w:pos="9498"/>
        </w:tabs>
        <w:ind w:left="284" w:right="-426" w:hanging="284"/>
        <w:rPr>
          <w:rFonts w:ascii="Times New Roman" w:hAnsi="Times New Roman" w:cs="Times New Roman"/>
          <w:sz w:val="24"/>
          <w:szCs w:val="24"/>
        </w:rPr>
      </w:pPr>
      <w:r w:rsidRPr="00DE1C6D">
        <w:rPr>
          <w:rFonts w:ascii="Times New Roman" w:hAnsi="Times New Roman" w:cs="Times New Roman"/>
          <w:b/>
          <w:sz w:val="24"/>
          <w:szCs w:val="24"/>
        </w:rPr>
        <w:t>SURADNJA S ORGANIZACIJAMA CIVILNOG DRUŠTVA I DRUGIM INSTITUCIJAMA</w:t>
      </w:r>
      <w:r>
        <w:rPr>
          <w:rFonts w:ascii="Times New Roman" w:hAnsi="Times New Roman" w:cs="Times New Roman"/>
          <w:sz w:val="24"/>
          <w:szCs w:val="24"/>
        </w:rPr>
        <w:t xml:space="preserve"> </w:t>
      </w:r>
      <w:r>
        <w:rPr>
          <w:rFonts w:ascii="Times New Roman" w:hAnsi="Times New Roman" w:cs="Times New Roman"/>
          <w:sz w:val="24"/>
          <w:szCs w:val="24"/>
        </w:rPr>
        <w:tab/>
        <w:t>16</w:t>
      </w:r>
    </w:p>
    <w:p w:rsidR="00737ACB" w:rsidRDefault="00737ACB" w:rsidP="00737ACB">
      <w:pPr>
        <w:pStyle w:val="ListParagraph"/>
        <w:numPr>
          <w:ilvl w:val="1"/>
          <w:numId w:val="19"/>
        </w:numPr>
        <w:tabs>
          <w:tab w:val="right" w:leader="dot" w:pos="9072"/>
          <w:tab w:val="left" w:leader="dot" w:pos="9498"/>
        </w:tabs>
        <w:ind w:right="-426"/>
        <w:rPr>
          <w:rFonts w:ascii="Times New Roman" w:hAnsi="Times New Roman" w:cs="Times New Roman"/>
          <w:sz w:val="24"/>
          <w:szCs w:val="24"/>
        </w:rPr>
      </w:pPr>
      <w:r>
        <w:rPr>
          <w:rFonts w:ascii="Times New Roman" w:hAnsi="Times New Roman" w:cs="Times New Roman"/>
          <w:sz w:val="24"/>
          <w:szCs w:val="24"/>
        </w:rPr>
        <w:t xml:space="preserve"> </w:t>
      </w:r>
      <w:r w:rsidRPr="00C60C00">
        <w:rPr>
          <w:rFonts w:ascii="Times New Roman" w:hAnsi="Times New Roman" w:cs="Times New Roman"/>
          <w:b/>
          <w:sz w:val="24"/>
          <w:szCs w:val="24"/>
        </w:rPr>
        <w:t>Suradnja s nevladinim udrugama</w:t>
      </w:r>
      <w:r>
        <w:rPr>
          <w:rFonts w:ascii="Times New Roman" w:hAnsi="Times New Roman" w:cs="Times New Roman"/>
          <w:sz w:val="24"/>
          <w:szCs w:val="24"/>
        </w:rPr>
        <w:t xml:space="preserve"> </w:t>
      </w:r>
      <w:r>
        <w:rPr>
          <w:rFonts w:ascii="Times New Roman" w:hAnsi="Times New Roman" w:cs="Times New Roman"/>
          <w:sz w:val="24"/>
          <w:szCs w:val="24"/>
        </w:rPr>
        <w:tab/>
        <w:t>16</w:t>
      </w:r>
    </w:p>
    <w:p w:rsidR="00737ACB" w:rsidRDefault="00737ACB" w:rsidP="00737ACB">
      <w:pPr>
        <w:pStyle w:val="ListParagraph"/>
        <w:numPr>
          <w:ilvl w:val="1"/>
          <w:numId w:val="19"/>
        </w:numPr>
        <w:tabs>
          <w:tab w:val="right" w:leader="dot" w:pos="9072"/>
          <w:tab w:val="left" w:leader="dot" w:pos="9498"/>
        </w:tabs>
        <w:ind w:right="-426"/>
        <w:rPr>
          <w:rFonts w:ascii="Times New Roman" w:hAnsi="Times New Roman" w:cs="Times New Roman"/>
          <w:sz w:val="24"/>
          <w:szCs w:val="24"/>
        </w:rPr>
      </w:pPr>
      <w:r>
        <w:rPr>
          <w:rFonts w:ascii="Times New Roman" w:hAnsi="Times New Roman" w:cs="Times New Roman"/>
          <w:sz w:val="24"/>
          <w:szCs w:val="24"/>
        </w:rPr>
        <w:t xml:space="preserve"> </w:t>
      </w:r>
      <w:r w:rsidRPr="00C60C00">
        <w:rPr>
          <w:rFonts w:ascii="Times New Roman" w:hAnsi="Times New Roman" w:cs="Times New Roman"/>
          <w:b/>
          <w:sz w:val="24"/>
          <w:szCs w:val="24"/>
        </w:rPr>
        <w:t>Konferencija „Ravnopravnost je bolja za sve“</w:t>
      </w:r>
      <w:r>
        <w:rPr>
          <w:rFonts w:ascii="Times New Roman" w:hAnsi="Times New Roman" w:cs="Times New Roman"/>
          <w:sz w:val="24"/>
          <w:szCs w:val="24"/>
        </w:rPr>
        <w:t xml:space="preserve"> </w:t>
      </w:r>
      <w:r>
        <w:rPr>
          <w:rFonts w:ascii="Times New Roman" w:hAnsi="Times New Roman" w:cs="Times New Roman"/>
          <w:sz w:val="24"/>
          <w:szCs w:val="24"/>
        </w:rPr>
        <w:tab/>
        <w:t xml:space="preserve">17 </w:t>
      </w:r>
    </w:p>
    <w:p w:rsidR="00737ACB" w:rsidRPr="00DE1C6D" w:rsidRDefault="00737ACB" w:rsidP="00737ACB">
      <w:pPr>
        <w:pStyle w:val="ListParagraph"/>
        <w:numPr>
          <w:ilvl w:val="1"/>
          <w:numId w:val="19"/>
        </w:numPr>
        <w:tabs>
          <w:tab w:val="right" w:leader="dot" w:pos="9072"/>
          <w:tab w:val="left" w:leader="dot" w:pos="9498"/>
        </w:tabs>
        <w:ind w:right="-426"/>
        <w:rPr>
          <w:rFonts w:ascii="Times New Roman" w:hAnsi="Times New Roman" w:cs="Times New Roman"/>
          <w:sz w:val="24"/>
          <w:szCs w:val="24"/>
        </w:rPr>
      </w:pPr>
      <w:r>
        <w:rPr>
          <w:rFonts w:ascii="Times New Roman" w:hAnsi="Times New Roman" w:cs="Times New Roman"/>
          <w:sz w:val="24"/>
          <w:szCs w:val="24"/>
        </w:rPr>
        <w:t xml:space="preserve"> </w:t>
      </w:r>
      <w:r w:rsidRPr="00C60C00">
        <w:rPr>
          <w:rFonts w:ascii="Times New Roman" w:hAnsi="Times New Roman" w:cs="Times New Roman"/>
          <w:b/>
          <w:sz w:val="24"/>
          <w:szCs w:val="24"/>
        </w:rPr>
        <w:t>Izbor za Ženu godine časopisa „ZAPOSLENA“</w:t>
      </w:r>
      <w:r>
        <w:rPr>
          <w:rFonts w:ascii="Times New Roman" w:hAnsi="Times New Roman" w:cs="Times New Roman"/>
          <w:sz w:val="24"/>
          <w:szCs w:val="24"/>
        </w:rPr>
        <w:t xml:space="preserve"> </w:t>
      </w:r>
      <w:r>
        <w:rPr>
          <w:rFonts w:ascii="Times New Roman" w:hAnsi="Times New Roman" w:cs="Times New Roman"/>
          <w:sz w:val="24"/>
          <w:szCs w:val="24"/>
        </w:rPr>
        <w:tab/>
        <w:t xml:space="preserve">19 </w:t>
      </w:r>
    </w:p>
    <w:p w:rsidR="00737ACB" w:rsidRPr="00C0668A" w:rsidRDefault="00737ACB" w:rsidP="00737ACB">
      <w:pPr>
        <w:pStyle w:val="ListParagraph"/>
        <w:tabs>
          <w:tab w:val="right" w:leader="dot" w:pos="9072"/>
          <w:tab w:val="left" w:leader="dot" w:pos="9498"/>
        </w:tabs>
        <w:ind w:left="643" w:right="-426"/>
        <w:rPr>
          <w:rFonts w:ascii="Times New Roman" w:hAnsi="Times New Roman" w:cs="Times New Roman"/>
          <w:sz w:val="24"/>
          <w:szCs w:val="24"/>
        </w:rPr>
      </w:pPr>
    </w:p>
    <w:p w:rsidR="00737ACB" w:rsidRPr="00C0668A" w:rsidRDefault="00737ACB" w:rsidP="00737ACB">
      <w:pPr>
        <w:pStyle w:val="ListParagraph"/>
        <w:numPr>
          <w:ilvl w:val="0"/>
          <w:numId w:val="19"/>
        </w:numPr>
        <w:tabs>
          <w:tab w:val="right" w:leader="dot" w:pos="9072"/>
        </w:tabs>
        <w:spacing w:after="200" w:line="276" w:lineRule="auto"/>
        <w:ind w:left="284" w:hanging="284"/>
        <w:rPr>
          <w:rFonts w:ascii="Times New Roman" w:hAnsi="Times New Roman" w:cs="Times New Roman"/>
          <w:sz w:val="24"/>
          <w:szCs w:val="24"/>
        </w:rPr>
      </w:pPr>
      <w:r w:rsidRPr="00C0668A">
        <w:rPr>
          <w:rFonts w:ascii="Times New Roman" w:hAnsi="Times New Roman" w:cs="Times New Roman"/>
          <w:b/>
          <w:sz w:val="24"/>
          <w:szCs w:val="24"/>
        </w:rPr>
        <w:t>NACIONALNA POLITIKA ZA RAVNOPRAVNOST SPOLOVA</w:t>
      </w:r>
      <w:r>
        <w:rPr>
          <w:rFonts w:ascii="Times New Roman" w:hAnsi="Times New Roman" w:cs="Times New Roman"/>
          <w:sz w:val="24"/>
          <w:szCs w:val="24"/>
        </w:rPr>
        <w:tab/>
      </w:r>
      <w:r w:rsidR="00BF6673">
        <w:rPr>
          <w:rFonts w:ascii="Times New Roman" w:hAnsi="Times New Roman" w:cs="Times New Roman"/>
          <w:sz w:val="24"/>
          <w:szCs w:val="24"/>
        </w:rPr>
        <w:t>20</w:t>
      </w:r>
    </w:p>
    <w:p w:rsidR="00737ACB" w:rsidRPr="00C0668A" w:rsidRDefault="00737ACB" w:rsidP="00737ACB">
      <w:pPr>
        <w:pStyle w:val="ListParagraph"/>
        <w:tabs>
          <w:tab w:val="right" w:leader="dot" w:pos="9072"/>
        </w:tabs>
        <w:ind w:left="284"/>
        <w:rPr>
          <w:rFonts w:ascii="Times New Roman" w:hAnsi="Times New Roman" w:cs="Times New Roman"/>
          <w:sz w:val="24"/>
          <w:szCs w:val="24"/>
        </w:rPr>
      </w:pPr>
    </w:p>
    <w:p w:rsidR="00737ACB" w:rsidRPr="00C0668A" w:rsidRDefault="00737ACB" w:rsidP="00737ACB">
      <w:pPr>
        <w:pStyle w:val="ListParagraph"/>
        <w:numPr>
          <w:ilvl w:val="0"/>
          <w:numId w:val="19"/>
        </w:numPr>
        <w:shd w:val="clear" w:color="auto" w:fill="FFFFFF" w:themeFill="background1"/>
        <w:tabs>
          <w:tab w:val="right" w:leader="dot" w:pos="9072"/>
        </w:tabs>
        <w:spacing w:after="0" w:line="276" w:lineRule="auto"/>
        <w:ind w:left="284" w:hanging="284"/>
        <w:jc w:val="both"/>
        <w:outlineLvl w:val="2"/>
        <w:rPr>
          <w:rFonts w:ascii="Times New Roman" w:eastAsia="Times New Roman" w:hAnsi="Times New Roman" w:cs="Times New Roman"/>
          <w:b/>
          <w:bCs/>
          <w:color w:val="000000" w:themeColor="text1"/>
          <w:sz w:val="24"/>
          <w:szCs w:val="24"/>
          <w:lang w:eastAsia="hr-HR"/>
        </w:rPr>
      </w:pPr>
      <w:r w:rsidRPr="00C0668A">
        <w:rPr>
          <w:rFonts w:ascii="Times New Roman" w:eastAsia="Times New Roman" w:hAnsi="Times New Roman" w:cs="Times New Roman"/>
          <w:b/>
          <w:bCs/>
          <w:color w:val="000000" w:themeColor="text1"/>
          <w:sz w:val="24"/>
          <w:szCs w:val="24"/>
          <w:lang w:eastAsia="hr-HR"/>
        </w:rPr>
        <w:t>SURADNJA S TIJELIMA DRŽAVNE UPRAVE I DRUGIM DRŽAVNIM TIJELIMA</w:t>
      </w:r>
      <w:r w:rsidRPr="00C0668A">
        <w:rPr>
          <w:rFonts w:ascii="Times New Roman" w:eastAsia="Times New Roman" w:hAnsi="Times New Roman" w:cs="Times New Roman"/>
          <w:bCs/>
          <w:color w:val="000000" w:themeColor="text1"/>
          <w:sz w:val="24"/>
          <w:szCs w:val="24"/>
          <w:lang w:eastAsia="hr-HR"/>
        </w:rPr>
        <w:t xml:space="preserve"> </w:t>
      </w:r>
      <w:r w:rsidR="00B6648B">
        <w:rPr>
          <w:rFonts w:ascii="Times New Roman" w:hAnsi="Times New Roman" w:cs="Times New Roman"/>
          <w:sz w:val="24"/>
          <w:szCs w:val="24"/>
        </w:rPr>
        <w:tab/>
        <w:t>21</w:t>
      </w:r>
      <w:r w:rsidRPr="00C0668A">
        <w:rPr>
          <w:rFonts w:ascii="Times New Roman" w:hAnsi="Times New Roman" w:cs="Times New Roman"/>
          <w:sz w:val="24"/>
          <w:szCs w:val="24"/>
        </w:rPr>
        <w:t xml:space="preserve"> </w:t>
      </w:r>
    </w:p>
    <w:p w:rsidR="00737ACB" w:rsidRPr="00C0668A" w:rsidRDefault="00737ACB" w:rsidP="00737ACB">
      <w:pPr>
        <w:tabs>
          <w:tab w:val="right" w:leader="dot" w:pos="9072"/>
        </w:tabs>
        <w:spacing w:after="0"/>
        <w:ind w:left="78" w:firstLine="708"/>
        <w:jc w:val="both"/>
        <w:rPr>
          <w:rFonts w:ascii="Times New Roman" w:hAnsi="Times New Roman" w:cs="Times New Roman"/>
          <w:sz w:val="24"/>
          <w:szCs w:val="24"/>
        </w:rPr>
      </w:pPr>
    </w:p>
    <w:p w:rsidR="00737ACB" w:rsidRPr="00C0668A" w:rsidRDefault="00737ACB" w:rsidP="00737ACB">
      <w:pPr>
        <w:pStyle w:val="ListParagraph"/>
        <w:numPr>
          <w:ilvl w:val="0"/>
          <w:numId w:val="19"/>
        </w:numPr>
        <w:tabs>
          <w:tab w:val="right" w:leader="dot" w:pos="9072"/>
          <w:tab w:val="left" w:leader="dot" w:pos="9356"/>
        </w:tabs>
        <w:spacing w:after="200" w:line="276" w:lineRule="auto"/>
        <w:ind w:left="284" w:hanging="284"/>
        <w:rPr>
          <w:rFonts w:ascii="Times New Roman" w:hAnsi="Times New Roman" w:cs="Times New Roman"/>
          <w:sz w:val="24"/>
          <w:szCs w:val="24"/>
        </w:rPr>
      </w:pPr>
      <w:r w:rsidRPr="00C0668A">
        <w:rPr>
          <w:rFonts w:ascii="Times New Roman" w:hAnsi="Times New Roman" w:cs="Times New Roman"/>
          <w:b/>
          <w:sz w:val="24"/>
          <w:szCs w:val="24"/>
        </w:rPr>
        <w:t>MEĐUNARODNA SURADNJA</w:t>
      </w:r>
      <w:r w:rsidR="00B6648B">
        <w:rPr>
          <w:rFonts w:ascii="Times New Roman" w:hAnsi="Times New Roman" w:cs="Times New Roman"/>
          <w:sz w:val="24"/>
          <w:szCs w:val="24"/>
        </w:rPr>
        <w:t xml:space="preserve"> </w:t>
      </w:r>
      <w:r w:rsidR="00B6648B">
        <w:rPr>
          <w:rFonts w:ascii="Times New Roman" w:hAnsi="Times New Roman" w:cs="Times New Roman"/>
          <w:sz w:val="24"/>
          <w:szCs w:val="24"/>
        </w:rPr>
        <w:tab/>
        <w:t>24</w:t>
      </w:r>
    </w:p>
    <w:p w:rsidR="00737ACB"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8E462F">
        <w:rPr>
          <w:rFonts w:ascii="Times New Roman" w:hAnsi="Times New Roman" w:cs="Times New Roman"/>
          <w:b/>
          <w:sz w:val="24"/>
          <w:szCs w:val="24"/>
        </w:rPr>
        <w:t>Ujedinjeni narodi</w:t>
      </w:r>
      <w:r>
        <w:rPr>
          <w:rFonts w:ascii="Times New Roman" w:hAnsi="Times New Roman" w:cs="Times New Roman"/>
          <w:sz w:val="24"/>
          <w:szCs w:val="24"/>
        </w:rPr>
        <w:t xml:space="preserve"> </w:t>
      </w:r>
      <w:r w:rsidR="00B6648B">
        <w:rPr>
          <w:rFonts w:ascii="Times New Roman" w:hAnsi="Times New Roman" w:cs="Times New Roman"/>
          <w:sz w:val="24"/>
          <w:szCs w:val="24"/>
        </w:rPr>
        <w:tab/>
        <w:t>25</w:t>
      </w:r>
      <w:r>
        <w:rPr>
          <w:rFonts w:ascii="Times New Roman" w:hAnsi="Times New Roman" w:cs="Times New Roman"/>
          <w:sz w:val="24"/>
          <w:szCs w:val="24"/>
        </w:rPr>
        <w:t xml:space="preserve"> </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 xml:space="preserve">62. sjednica </w:t>
      </w:r>
      <w:r w:rsidR="00B6648B">
        <w:rPr>
          <w:rFonts w:ascii="Times New Roman" w:hAnsi="Times New Roman" w:cs="Times New Roman"/>
          <w:sz w:val="24"/>
          <w:szCs w:val="24"/>
        </w:rPr>
        <w:t xml:space="preserve">Komisije za status žena UN-a </w:t>
      </w:r>
      <w:r w:rsidR="00B6648B">
        <w:rPr>
          <w:rFonts w:ascii="Times New Roman" w:hAnsi="Times New Roman" w:cs="Times New Roman"/>
          <w:sz w:val="24"/>
          <w:szCs w:val="24"/>
        </w:rPr>
        <w:tab/>
        <w:t>25</w:t>
      </w:r>
      <w:r>
        <w:rPr>
          <w:rFonts w:ascii="Times New Roman" w:hAnsi="Times New Roman" w:cs="Times New Roman"/>
          <w:sz w:val="24"/>
          <w:szCs w:val="24"/>
        </w:rPr>
        <w:t xml:space="preserve"> </w:t>
      </w:r>
    </w:p>
    <w:p w:rsidR="00737ACB" w:rsidRPr="00C0668A"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Pripreme za izradu Šestog periodičnog izvješća Republike Hrvatske prema članku 18. UN Konvencije o uklanjanju sv</w:t>
      </w:r>
      <w:r w:rsidR="00B6648B">
        <w:rPr>
          <w:rFonts w:ascii="Times New Roman" w:hAnsi="Times New Roman" w:cs="Times New Roman"/>
          <w:sz w:val="24"/>
          <w:szCs w:val="24"/>
        </w:rPr>
        <w:t>ih oblika diskriminacije žena</w:t>
      </w:r>
      <w:r w:rsidR="00B6648B">
        <w:rPr>
          <w:rFonts w:ascii="Times New Roman" w:hAnsi="Times New Roman" w:cs="Times New Roman"/>
          <w:sz w:val="24"/>
          <w:szCs w:val="24"/>
        </w:rPr>
        <w:tab/>
        <w:t>26</w:t>
      </w:r>
      <w:r>
        <w:rPr>
          <w:rFonts w:ascii="Times New Roman" w:hAnsi="Times New Roman" w:cs="Times New Roman"/>
          <w:sz w:val="24"/>
          <w:szCs w:val="24"/>
        </w:rPr>
        <w:t xml:space="preserve"> </w:t>
      </w:r>
    </w:p>
    <w:p w:rsidR="00737ACB"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8E462F">
        <w:rPr>
          <w:rFonts w:ascii="Times New Roman" w:hAnsi="Times New Roman" w:cs="Times New Roman"/>
          <w:b/>
          <w:sz w:val="24"/>
          <w:szCs w:val="24"/>
        </w:rPr>
        <w:t>Vijeće Europe</w:t>
      </w:r>
      <w:r w:rsidR="00B6648B">
        <w:rPr>
          <w:rFonts w:ascii="Times New Roman" w:hAnsi="Times New Roman" w:cs="Times New Roman"/>
          <w:sz w:val="24"/>
          <w:szCs w:val="24"/>
        </w:rPr>
        <w:t xml:space="preserve"> </w:t>
      </w:r>
      <w:r w:rsidR="00B6648B">
        <w:rPr>
          <w:rFonts w:ascii="Times New Roman" w:hAnsi="Times New Roman" w:cs="Times New Roman"/>
          <w:sz w:val="24"/>
          <w:szCs w:val="24"/>
        </w:rPr>
        <w:tab/>
        <w:t>27</w:t>
      </w:r>
      <w:r>
        <w:rPr>
          <w:rFonts w:ascii="Times New Roman" w:hAnsi="Times New Roman" w:cs="Times New Roman"/>
          <w:sz w:val="24"/>
          <w:szCs w:val="24"/>
        </w:rPr>
        <w:t xml:space="preserve"> </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Predsjedanje Republike Hrvatske Odborom</w:t>
      </w:r>
      <w:r w:rsidR="00B6648B">
        <w:rPr>
          <w:rFonts w:ascii="Times New Roman" w:hAnsi="Times New Roman" w:cs="Times New Roman"/>
          <w:sz w:val="24"/>
          <w:szCs w:val="24"/>
        </w:rPr>
        <w:t xml:space="preserve"> ministara Vijeća Europe</w:t>
      </w:r>
      <w:r w:rsidR="00B6648B">
        <w:rPr>
          <w:rFonts w:ascii="Times New Roman" w:hAnsi="Times New Roman" w:cs="Times New Roman"/>
          <w:sz w:val="24"/>
          <w:szCs w:val="24"/>
        </w:rPr>
        <w:tab/>
        <w:t>27</w:t>
      </w:r>
      <w:r>
        <w:rPr>
          <w:rFonts w:ascii="Times New Roman" w:hAnsi="Times New Roman" w:cs="Times New Roman"/>
          <w:sz w:val="24"/>
          <w:szCs w:val="24"/>
        </w:rPr>
        <w:t xml:space="preserve"> </w:t>
      </w:r>
    </w:p>
    <w:p w:rsidR="00737ACB" w:rsidRPr="00C0668A"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 xml:space="preserve">Komisija </w:t>
      </w:r>
      <w:r w:rsidR="00B6648B">
        <w:rPr>
          <w:rFonts w:ascii="Times New Roman" w:hAnsi="Times New Roman" w:cs="Times New Roman"/>
          <w:sz w:val="24"/>
          <w:szCs w:val="24"/>
        </w:rPr>
        <w:t xml:space="preserve">za ravnopravnost spolova VE  </w:t>
      </w:r>
      <w:r w:rsidR="00B6648B">
        <w:rPr>
          <w:rFonts w:ascii="Times New Roman" w:hAnsi="Times New Roman" w:cs="Times New Roman"/>
          <w:sz w:val="24"/>
          <w:szCs w:val="24"/>
        </w:rPr>
        <w:tab/>
        <w:t>28</w:t>
      </w:r>
      <w:r>
        <w:rPr>
          <w:rFonts w:ascii="Times New Roman" w:hAnsi="Times New Roman" w:cs="Times New Roman"/>
          <w:sz w:val="24"/>
          <w:szCs w:val="24"/>
        </w:rPr>
        <w:t xml:space="preserve"> </w:t>
      </w:r>
    </w:p>
    <w:p w:rsidR="00737ACB"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8E462F">
        <w:rPr>
          <w:rFonts w:ascii="Times New Roman" w:hAnsi="Times New Roman" w:cs="Times New Roman"/>
          <w:b/>
          <w:sz w:val="24"/>
          <w:szCs w:val="24"/>
        </w:rPr>
        <w:t>Europska unija</w:t>
      </w:r>
      <w:r w:rsidR="00BF6673" w:rsidRPr="008E462F">
        <w:rPr>
          <w:rFonts w:ascii="Times New Roman" w:hAnsi="Times New Roman" w:cs="Times New Roman"/>
          <w:b/>
          <w:sz w:val="24"/>
          <w:szCs w:val="24"/>
        </w:rPr>
        <w:t xml:space="preserve"> /Europska komisija</w:t>
      </w:r>
      <w:r w:rsidR="00B6648B">
        <w:rPr>
          <w:rFonts w:ascii="Times New Roman" w:hAnsi="Times New Roman" w:cs="Times New Roman"/>
          <w:sz w:val="24"/>
          <w:szCs w:val="24"/>
        </w:rPr>
        <w:t xml:space="preserve"> </w:t>
      </w:r>
      <w:r w:rsidR="00B6648B">
        <w:rPr>
          <w:rFonts w:ascii="Times New Roman" w:hAnsi="Times New Roman" w:cs="Times New Roman"/>
          <w:sz w:val="24"/>
          <w:szCs w:val="24"/>
        </w:rPr>
        <w:tab/>
        <w:t>30</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 xml:space="preserve">Predsjedavanje Bugarske Vijećem EU: Sastanak Skupine visoke razine za uvođenje rodno osviještene politike </w:t>
      </w:r>
      <w:r w:rsidR="00B6648B">
        <w:rPr>
          <w:rFonts w:ascii="Times New Roman" w:hAnsi="Times New Roman" w:cs="Times New Roman"/>
          <w:sz w:val="24"/>
          <w:szCs w:val="24"/>
        </w:rPr>
        <w:t xml:space="preserve"> </w:t>
      </w:r>
      <w:r w:rsidR="00B6648B">
        <w:rPr>
          <w:rFonts w:ascii="Times New Roman" w:hAnsi="Times New Roman" w:cs="Times New Roman"/>
          <w:sz w:val="24"/>
          <w:szCs w:val="24"/>
        </w:rPr>
        <w:tab/>
        <w:t>30</w:t>
      </w:r>
      <w:r>
        <w:rPr>
          <w:rFonts w:ascii="Times New Roman" w:hAnsi="Times New Roman" w:cs="Times New Roman"/>
          <w:sz w:val="24"/>
          <w:szCs w:val="24"/>
        </w:rPr>
        <w:t xml:space="preserve"> </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Predsjedavanje Aus</w:t>
      </w:r>
      <w:r w:rsidR="00BF6673">
        <w:rPr>
          <w:rFonts w:ascii="Times New Roman" w:hAnsi="Times New Roman" w:cs="Times New Roman"/>
          <w:sz w:val="24"/>
          <w:szCs w:val="24"/>
        </w:rPr>
        <w:t>trije Vijećem Eu</w:t>
      </w:r>
      <w:r w:rsidR="00B6648B">
        <w:rPr>
          <w:rFonts w:ascii="Times New Roman" w:hAnsi="Times New Roman" w:cs="Times New Roman"/>
          <w:sz w:val="24"/>
          <w:szCs w:val="24"/>
        </w:rPr>
        <w:t xml:space="preserve">ropske unije </w:t>
      </w:r>
      <w:r w:rsidR="00B6648B">
        <w:rPr>
          <w:rFonts w:ascii="Times New Roman" w:hAnsi="Times New Roman" w:cs="Times New Roman"/>
          <w:sz w:val="24"/>
          <w:szCs w:val="24"/>
        </w:rPr>
        <w:tab/>
        <w:t>31</w:t>
      </w:r>
      <w:r>
        <w:rPr>
          <w:rFonts w:ascii="Times New Roman" w:hAnsi="Times New Roman" w:cs="Times New Roman"/>
          <w:sz w:val="24"/>
          <w:szCs w:val="24"/>
        </w:rPr>
        <w:t xml:space="preserve"> </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Pripreme za predsjedanje R</w:t>
      </w:r>
      <w:r w:rsidR="00B6648B">
        <w:rPr>
          <w:rFonts w:ascii="Times New Roman" w:hAnsi="Times New Roman" w:cs="Times New Roman"/>
          <w:sz w:val="24"/>
          <w:szCs w:val="24"/>
        </w:rPr>
        <w:t xml:space="preserve">epublike Hrvatske Vijećem EU </w:t>
      </w:r>
      <w:r w:rsidR="00B6648B">
        <w:rPr>
          <w:rFonts w:ascii="Times New Roman" w:hAnsi="Times New Roman" w:cs="Times New Roman"/>
          <w:sz w:val="24"/>
          <w:szCs w:val="24"/>
        </w:rPr>
        <w:tab/>
        <w:t>34</w:t>
      </w:r>
      <w:r>
        <w:rPr>
          <w:rFonts w:ascii="Times New Roman" w:hAnsi="Times New Roman" w:cs="Times New Roman"/>
          <w:sz w:val="24"/>
          <w:szCs w:val="24"/>
        </w:rPr>
        <w:t xml:space="preserve"> </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lastRenderedPageBreak/>
        <w:t xml:space="preserve">Savjetodavni odbor za jednake mogućnosti žena i muškaraca Europske komisije </w:t>
      </w:r>
      <w:r w:rsidR="00BF6673">
        <w:rPr>
          <w:rFonts w:ascii="Times New Roman" w:hAnsi="Times New Roman" w:cs="Times New Roman"/>
          <w:sz w:val="24"/>
          <w:szCs w:val="24"/>
        </w:rPr>
        <w:tab/>
      </w:r>
      <w:r w:rsidR="00B6648B">
        <w:rPr>
          <w:rFonts w:ascii="Times New Roman" w:hAnsi="Times New Roman" w:cs="Times New Roman"/>
          <w:sz w:val="24"/>
          <w:szCs w:val="24"/>
        </w:rPr>
        <w:t>37</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Program Europske komisije za uzajamno učenje</w:t>
      </w:r>
      <w:r w:rsidR="00BF6673">
        <w:rPr>
          <w:rFonts w:ascii="Times New Roman" w:hAnsi="Times New Roman" w:cs="Times New Roman"/>
          <w:sz w:val="24"/>
          <w:szCs w:val="24"/>
        </w:rPr>
        <w:t xml:space="preserve"> </w:t>
      </w:r>
      <w:r w:rsidR="00B6648B">
        <w:rPr>
          <w:rFonts w:ascii="Times New Roman" w:hAnsi="Times New Roman" w:cs="Times New Roman"/>
          <w:sz w:val="24"/>
          <w:szCs w:val="24"/>
        </w:rPr>
        <w:tab/>
        <w:t>38</w:t>
      </w:r>
      <w:r>
        <w:rPr>
          <w:rFonts w:ascii="Times New Roman" w:hAnsi="Times New Roman" w:cs="Times New Roman"/>
          <w:sz w:val="24"/>
          <w:szCs w:val="24"/>
        </w:rPr>
        <w:t xml:space="preserve"> </w:t>
      </w:r>
    </w:p>
    <w:p w:rsidR="00737ACB" w:rsidRDefault="00737ACB" w:rsidP="00737ACB">
      <w:pPr>
        <w:pStyle w:val="ListParagraph"/>
        <w:numPr>
          <w:ilvl w:val="2"/>
          <w:numId w:val="19"/>
        </w:numPr>
        <w:tabs>
          <w:tab w:val="right" w:leader="dot" w:pos="9072"/>
          <w:tab w:val="left" w:leader="dot" w:pos="9356"/>
        </w:tabs>
        <w:spacing w:after="200" w:line="276" w:lineRule="auto"/>
        <w:ind w:left="1560" w:hanging="709"/>
        <w:rPr>
          <w:rFonts w:ascii="Times New Roman" w:hAnsi="Times New Roman" w:cs="Times New Roman"/>
          <w:sz w:val="24"/>
          <w:szCs w:val="24"/>
        </w:rPr>
      </w:pPr>
      <w:r>
        <w:rPr>
          <w:rFonts w:ascii="Times New Roman" w:hAnsi="Times New Roman" w:cs="Times New Roman"/>
          <w:sz w:val="24"/>
          <w:szCs w:val="24"/>
        </w:rPr>
        <w:t>Europski insti</w:t>
      </w:r>
      <w:r w:rsidR="00B6648B">
        <w:rPr>
          <w:rFonts w:ascii="Times New Roman" w:hAnsi="Times New Roman" w:cs="Times New Roman"/>
          <w:sz w:val="24"/>
          <w:szCs w:val="24"/>
        </w:rPr>
        <w:t xml:space="preserve">tut za ravnopravnost spolova </w:t>
      </w:r>
      <w:r w:rsidR="00B6648B">
        <w:rPr>
          <w:rFonts w:ascii="Times New Roman" w:hAnsi="Times New Roman" w:cs="Times New Roman"/>
          <w:sz w:val="24"/>
          <w:szCs w:val="24"/>
        </w:rPr>
        <w:tab/>
        <w:t>39</w:t>
      </w:r>
      <w:r>
        <w:rPr>
          <w:rFonts w:ascii="Times New Roman" w:hAnsi="Times New Roman" w:cs="Times New Roman"/>
          <w:sz w:val="24"/>
          <w:szCs w:val="24"/>
        </w:rPr>
        <w:t xml:space="preserve"> </w:t>
      </w:r>
    </w:p>
    <w:p w:rsidR="00737ACB" w:rsidRPr="00C0668A" w:rsidRDefault="00BF6673"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8E462F">
        <w:rPr>
          <w:rFonts w:ascii="Times New Roman" w:hAnsi="Times New Roman" w:cs="Times New Roman"/>
          <w:b/>
          <w:sz w:val="24"/>
          <w:szCs w:val="24"/>
        </w:rPr>
        <w:t>Ostali oblici suradnje</w:t>
      </w:r>
      <w:r w:rsidR="00737ACB" w:rsidRPr="008E462F">
        <w:rPr>
          <w:rFonts w:ascii="Times New Roman" w:hAnsi="Times New Roman" w:cs="Times New Roman"/>
          <w:b/>
          <w:sz w:val="24"/>
          <w:szCs w:val="24"/>
        </w:rPr>
        <w:t xml:space="preserve"> s</w:t>
      </w:r>
      <w:r w:rsidRPr="008E462F">
        <w:rPr>
          <w:rFonts w:ascii="Times New Roman" w:hAnsi="Times New Roman" w:cs="Times New Roman"/>
          <w:b/>
          <w:sz w:val="24"/>
          <w:szCs w:val="24"/>
        </w:rPr>
        <w:t xml:space="preserve"> međunarodnim dionicima</w:t>
      </w:r>
      <w:r>
        <w:rPr>
          <w:rFonts w:ascii="Times New Roman" w:hAnsi="Times New Roman" w:cs="Times New Roman"/>
          <w:sz w:val="24"/>
          <w:szCs w:val="24"/>
        </w:rPr>
        <w:tab/>
        <w:t>4</w:t>
      </w:r>
      <w:r w:rsidR="00B6648B">
        <w:rPr>
          <w:rFonts w:ascii="Times New Roman" w:hAnsi="Times New Roman" w:cs="Times New Roman"/>
          <w:sz w:val="24"/>
          <w:szCs w:val="24"/>
        </w:rPr>
        <w:t>3</w:t>
      </w:r>
      <w:r>
        <w:rPr>
          <w:rFonts w:ascii="Times New Roman" w:hAnsi="Times New Roman" w:cs="Times New Roman"/>
          <w:sz w:val="24"/>
          <w:szCs w:val="24"/>
        </w:rPr>
        <w:t xml:space="preserve"> </w:t>
      </w:r>
    </w:p>
    <w:p w:rsidR="00737ACB" w:rsidRPr="00C0668A" w:rsidRDefault="00737ACB" w:rsidP="00737ACB">
      <w:pPr>
        <w:pStyle w:val="ListParagraph"/>
        <w:tabs>
          <w:tab w:val="right" w:leader="dot" w:pos="9072"/>
          <w:tab w:val="left" w:leader="dot" w:pos="9356"/>
        </w:tabs>
        <w:ind w:left="851"/>
        <w:rPr>
          <w:rFonts w:ascii="Times New Roman" w:hAnsi="Times New Roman" w:cs="Times New Roman"/>
          <w:sz w:val="24"/>
          <w:szCs w:val="24"/>
        </w:rPr>
      </w:pPr>
    </w:p>
    <w:p w:rsidR="00737ACB" w:rsidRPr="00C0668A" w:rsidRDefault="00737ACB" w:rsidP="00737ACB">
      <w:pPr>
        <w:pStyle w:val="ListParagraph"/>
        <w:numPr>
          <w:ilvl w:val="0"/>
          <w:numId w:val="19"/>
        </w:numPr>
        <w:shd w:val="clear" w:color="auto" w:fill="FFFFFF" w:themeFill="background1"/>
        <w:tabs>
          <w:tab w:val="right" w:leader="dot" w:pos="9072"/>
        </w:tabs>
        <w:spacing w:after="0" w:line="276" w:lineRule="auto"/>
        <w:ind w:left="284" w:hanging="284"/>
        <w:jc w:val="both"/>
        <w:rPr>
          <w:rFonts w:ascii="Times New Roman" w:eastAsia="Times New Roman" w:hAnsi="Times New Roman" w:cs="Times New Roman"/>
          <w:b/>
          <w:caps/>
          <w:sz w:val="24"/>
          <w:szCs w:val="24"/>
          <w:lang w:eastAsia="hr-HR"/>
        </w:rPr>
      </w:pPr>
      <w:r w:rsidRPr="00C0668A">
        <w:rPr>
          <w:rFonts w:ascii="Times New Roman" w:hAnsi="Times New Roman" w:cs="Times New Roman"/>
          <w:b/>
          <w:sz w:val="24"/>
          <w:szCs w:val="24"/>
        </w:rPr>
        <w:t xml:space="preserve">UVOĐENJE </w:t>
      </w:r>
      <w:r w:rsidRPr="00C0668A">
        <w:rPr>
          <w:rFonts w:ascii="Times New Roman" w:eastAsia="Times New Roman" w:hAnsi="Times New Roman" w:cs="Times New Roman"/>
          <w:b/>
          <w:caps/>
          <w:sz w:val="24"/>
          <w:szCs w:val="24"/>
          <w:lang w:eastAsia="hr-HR"/>
        </w:rPr>
        <w:t>pERSPEKTIVE ravnopravnosti spolova u javne politike</w:t>
      </w:r>
      <w:r>
        <w:rPr>
          <w:rFonts w:ascii="Times New Roman" w:eastAsia="Times New Roman" w:hAnsi="Times New Roman" w:cs="Times New Roman"/>
          <w:caps/>
          <w:sz w:val="24"/>
          <w:szCs w:val="24"/>
          <w:lang w:eastAsia="hr-HR"/>
        </w:rPr>
        <w:t xml:space="preserve">  </w:t>
      </w:r>
      <w:r>
        <w:rPr>
          <w:rFonts w:ascii="Times New Roman" w:eastAsia="Times New Roman" w:hAnsi="Times New Roman" w:cs="Times New Roman"/>
          <w:caps/>
          <w:sz w:val="24"/>
          <w:szCs w:val="24"/>
          <w:lang w:eastAsia="hr-HR"/>
        </w:rPr>
        <w:tab/>
      </w:r>
      <w:r w:rsidR="00B6648B">
        <w:rPr>
          <w:rFonts w:ascii="Times New Roman" w:hAnsi="Times New Roman" w:cs="Times New Roman"/>
          <w:sz w:val="24"/>
          <w:szCs w:val="24"/>
        </w:rPr>
        <w:t>44</w:t>
      </w:r>
      <w:r w:rsidR="00BF6673">
        <w:rPr>
          <w:rFonts w:ascii="Times New Roman" w:hAnsi="Times New Roman" w:cs="Times New Roman"/>
          <w:sz w:val="24"/>
          <w:szCs w:val="24"/>
        </w:rPr>
        <w:t xml:space="preserve"> </w:t>
      </w:r>
    </w:p>
    <w:p w:rsidR="00737ACB" w:rsidRPr="00C0668A" w:rsidRDefault="00737ACB" w:rsidP="00737ACB">
      <w:pPr>
        <w:pStyle w:val="ListParagraph"/>
        <w:numPr>
          <w:ilvl w:val="1"/>
          <w:numId w:val="19"/>
        </w:numPr>
        <w:tabs>
          <w:tab w:val="right" w:leader="dot" w:pos="9072"/>
          <w:tab w:val="left" w:leader="dot" w:pos="9356"/>
        </w:tabs>
        <w:spacing w:after="200" w:line="276" w:lineRule="auto"/>
        <w:ind w:left="851" w:hanging="568"/>
        <w:rPr>
          <w:rFonts w:ascii="Times New Roman" w:hAnsi="Times New Roman" w:cs="Times New Roman"/>
          <w:sz w:val="24"/>
          <w:szCs w:val="24"/>
        </w:rPr>
      </w:pPr>
      <w:r w:rsidRPr="008E462F">
        <w:rPr>
          <w:rFonts w:ascii="Times New Roman" w:hAnsi="Times New Roman" w:cs="Times New Roman"/>
          <w:b/>
          <w:sz w:val="24"/>
          <w:szCs w:val="24"/>
        </w:rPr>
        <w:t>Twinning projekt „Podrška ravnopravnosti spolova“</w:t>
      </w:r>
      <w:r w:rsidR="00BF6673">
        <w:rPr>
          <w:rFonts w:ascii="Times New Roman" w:hAnsi="Times New Roman" w:cs="Times New Roman"/>
          <w:sz w:val="24"/>
          <w:szCs w:val="24"/>
        </w:rPr>
        <w:t xml:space="preserve"> </w:t>
      </w:r>
      <w:r w:rsidR="00BF6673">
        <w:rPr>
          <w:rFonts w:ascii="Times New Roman" w:hAnsi="Times New Roman" w:cs="Times New Roman"/>
          <w:sz w:val="24"/>
          <w:szCs w:val="24"/>
        </w:rPr>
        <w:tab/>
        <w:t>4</w:t>
      </w:r>
      <w:r w:rsidR="00B6648B">
        <w:rPr>
          <w:rFonts w:ascii="Times New Roman" w:hAnsi="Times New Roman" w:cs="Times New Roman"/>
          <w:sz w:val="24"/>
          <w:szCs w:val="24"/>
        </w:rPr>
        <w:t>4</w:t>
      </w:r>
      <w:r w:rsidR="00BF6673">
        <w:rPr>
          <w:rFonts w:ascii="Times New Roman" w:hAnsi="Times New Roman" w:cs="Times New Roman"/>
          <w:sz w:val="24"/>
          <w:szCs w:val="24"/>
        </w:rPr>
        <w:t xml:space="preserve"> </w:t>
      </w:r>
    </w:p>
    <w:p w:rsidR="00737ACB" w:rsidRPr="00C0668A" w:rsidRDefault="00737ACB" w:rsidP="00737ACB">
      <w:pPr>
        <w:pStyle w:val="ListParagraph"/>
        <w:numPr>
          <w:ilvl w:val="1"/>
          <w:numId w:val="19"/>
        </w:numPr>
        <w:tabs>
          <w:tab w:val="right" w:leader="dot" w:pos="9072"/>
          <w:tab w:val="left" w:leader="dot" w:pos="9356"/>
        </w:tabs>
        <w:spacing w:after="200" w:line="276" w:lineRule="auto"/>
        <w:ind w:left="851" w:hanging="568"/>
        <w:rPr>
          <w:rFonts w:ascii="Times New Roman" w:hAnsi="Times New Roman" w:cs="Times New Roman"/>
          <w:sz w:val="24"/>
          <w:szCs w:val="24"/>
        </w:rPr>
      </w:pPr>
      <w:r w:rsidRPr="008E462F">
        <w:rPr>
          <w:rFonts w:ascii="Times New Roman" w:hAnsi="Times New Roman" w:cs="Times New Roman"/>
          <w:b/>
          <w:sz w:val="24"/>
          <w:szCs w:val="24"/>
        </w:rPr>
        <w:t xml:space="preserve">Jačanje institucionalnih mehanizama za ravnopravnost spolova </w:t>
      </w:r>
      <w:r w:rsidR="00B6648B">
        <w:rPr>
          <w:rFonts w:ascii="Times New Roman" w:hAnsi="Times New Roman" w:cs="Times New Roman"/>
          <w:sz w:val="24"/>
          <w:szCs w:val="24"/>
        </w:rPr>
        <w:tab/>
        <w:t>45</w:t>
      </w:r>
      <w:r w:rsidR="00BF6673">
        <w:rPr>
          <w:rFonts w:ascii="Times New Roman" w:hAnsi="Times New Roman" w:cs="Times New Roman"/>
          <w:sz w:val="24"/>
          <w:szCs w:val="24"/>
        </w:rPr>
        <w:t xml:space="preserve"> </w:t>
      </w:r>
    </w:p>
    <w:p w:rsidR="00737ACB" w:rsidRDefault="00737ACB" w:rsidP="00737ACB">
      <w:pPr>
        <w:pStyle w:val="ListParagraph"/>
        <w:numPr>
          <w:ilvl w:val="1"/>
          <w:numId w:val="19"/>
        </w:numPr>
        <w:tabs>
          <w:tab w:val="right" w:leader="dot" w:pos="9072"/>
          <w:tab w:val="left" w:leader="dot" w:pos="9356"/>
        </w:tabs>
        <w:spacing w:after="200" w:line="276" w:lineRule="auto"/>
        <w:ind w:left="851" w:hanging="568"/>
        <w:rPr>
          <w:rFonts w:ascii="Times New Roman" w:hAnsi="Times New Roman" w:cs="Times New Roman"/>
          <w:sz w:val="24"/>
          <w:szCs w:val="24"/>
        </w:rPr>
      </w:pPr>
      <w:r w:rsidRPr="00767BD3">
        <w:rPr>
          <w:rFonts w:ascii="Times New Roman" w:hAnsi="Times New Roman" w:cs="Times New Roman"/>
          <w:b/>
          <w:sz w:val="24"/>
          <w:szCs w:val="24"/>
        </w:rPr>
        <w:t xml:space="preserve">Planovi djelovanja za promicanje i uspostavljanje </w:t>
      </w:r>
      <w:r w:rsidR="00BF6673" w:rsidRPr="00767BD3">
        <w:rPr>
          <w:rFonts w:ascii="Times New Roman" w:hAnsi="Times New Roman" w:cs="Times New Roman"/>
          <w:b/>
          <w:sz w:val="24"/>
          <w:szCs w:val="24"/>
        </w:rPr>
        <w:t>ravnopravnosti spolova</w:t>
      </w:r>
      <w:r w:rsidR="00B6648B">
        <w:rPr>
          <w:rFonts w:ascii="Times New Roman" w:hAnsi="Times New Roman" w:cs="Times New Roman"/>
          <w:sz w:val="24"/>
          <w:szCs w:val="24"/>
        </w:rPr>
        <w:tab/>
        <w:t>47</w:t>
      </w:r>
      <w:r w:rsidR="00BF6673">
        <w:rPr>
          <w:rFonts w:ascii="Times New Roman" w:hAnsi="Times New Roman" w:cs="Times New Roman"/>
          <w:sz w:val="24"/>
          <w:szCs w:val="24"/>
        </w:rPr>
        <w:t xml:space="preserve"> </w:t>
      </w:r>
    </w:p>
    <w:p w:rsidR="00737ACB" w:rsidRPr="00BF6673" w:rsidRDefault="00BF6673" w:rsidP="00BF6673">
      <w:pPr>
        <w:pStyle w:val="ListParagraph"/>
        <w:numPr>
          <w:ilvl w:val="1"/>
          <w:numId w:val="19"/>
        </w:numPr>
        <w:tabs>
          <w:tab w:val="right" w:leader="dot" w:pos="9072"/>
          <w:tab w:val="left" w:leader="dot" w:pos="9356"/>
        </w:tabs>
        <w:spacing w:after="200" w:line="276" w:lineRule="auto"/>
        <w:ind w:left="851" w:hanging="568"/>
        <w:rPr>
          <w:rFonts w:ascii="Times New Roman" w:hAnsi="Times New Roman" w:cs="Times New Roman"/>
          <w:sz w:val="24"/>
          <w:szCs w:val="24"/>
        </w:rPr>
      </w:pPr>
      <w:r w:rsidRPr="00767BD3">
        <w:rPr>
          <w:rFonts w:ascii="Times New Roman" w:hAnsi="Times New Roman" w:cs="Times New Roman"/>
          <w:b/>
          <w:sz w:val="24"/>
          <w:szCs w:val="24"/>
        </w:rPr>
        <w:t>Predstavke i upiti građana</w:t>
      </w:r>
      <w:r w:rsidR="00B6648B">
        <w:rPr>
          <w:rFonts w:ascii="Times New Roman" w:hAnsi="Times New Roman" w:cs="Times New Roman"/>
          <w:sz w:val="24"/>
          <w:szCs w:val="24"/>
        </w:rPr>
        <w:t xml:space="preserve"> </w:t>
      </w:r>
      <w:r w:rsidR="00B6648B">
        <w:rPr>
          <w:rFonts w:ascii="Times New Roman" w:hAnsi="Times New Roman" w:cs="Times New Roman"/>
          <w:sz w:val="24"/>
          <w:szCs w:val="24"/>
        </w:rPr>
        <w:tab/>
        <w:t>48</w:t>
      </w:r>
    </w:p>
    <w:p w:rsidR="00737ACB" w:rsidRPr="00C0668A" w:rsidRDefault="00737ACB" w:rsidP="00737ACB">
      <w:pPr>
        <w:pStyle w:val="ListParagraph"/>
        <w:tabs>
          <w:tab w:val="right" w:leader="dot" w:pos="9072"/>
          <w:tab w:val="left" w:leader="dot" w:pos="9356"/>
        </w:tabs>
        <w:ind w:left="851"/>
        <w:rPr>
          <w:rFonts w:ascii="Times New Roman" w:hAnsi="Times New Roman" w:cs="Times New Roman"/>
          <w:sz w:val="24"/>
          <w:szCs w:val="24"/>
        </w:rPr>
      </w:pPr>
    </w:p>
    <w:p w:rsidR="00737ACB" w:rsidRPr="00C0668A" w:rsidRDefault="00737ACB" w:rsidP="00737ACB">
      <w:pPr>
        <w:pStyle w:val="ListParagraph"/>
        <w:numPr>
          <w:ilvl w:val="0"/>
          <w:numId w:val="19"/>
        </w:numPr>
        <w:shd w:val="clear" w:color="auto" w:fill="FFFFFF" w:themeFill="background1"/>
        <w:tabs>
          <w:tab w:val="right" w:leader="dot" w:pos="9072"/>
        </w:tabs>
        <w:spacing w:after="0" w:line="276" w:lineRule="auto"/>
        <w:ind w:left="284" w:hanging="284"/>
        <w:rPr>
          <w:rFonts w:ascii="Times New Roman" w:hAnsi="Times New Roman" w:cs="Times New Roman"/>
          <w:caps/>
          <w:sz w:val="24"/>
          <w:szCs w:val="24"/>
        </w:rPr>
      </w:pPr>
      <w:r w:rsidRPr="00C0668A">
        <w:rPr>
          <w:rFonts w:ascii="Times New Roman" w:hAnsi="Times New Roman" w:cs="Times New Roman"/>
          <w:b/>
          <w:caps/>
          <w:sz w:val="24"/>
          <w:szCs w:val="24"/>
        </w:rPr>
        <w:t>ADMINISTRATIVNO I FINANCIJSKO UPRAVLJANJE TE JAČANJE sustava unutarnjih kontrola</w:t>
      </w:r>
      <w:r>
        <w:rPr>
          <w:rFonts w:ascii="Times New Roman" w:hAnsi="Times New Roman" w:cs="Times New Roman"/>
          <w:b/>
          <w:caps/>
          <w:sz w:val="24"/>
          <w:szCs w:val="24"/>
        </w:rPr>
        <w:t xml:space="preserve"> </w:t>
      </w:r>
      <w:r w:rsidR="00541C16">
        <w:rPr>
          <w:rFonts w:ascii="Times New Roman" w:hAnsi="Times New Roman" w:cs="Times New Roman"/>
          <w:sz w:val="24"/>
          <w:szCs w:val="24"/>
        </w:rPr>
        <w:tab/>
      </w:r>
      <w:r>
        <w:rPr>
          <w:rFonts w:ascii="Times New Roman" w:hAnsi="Times New Roman" w:cs="Times New Roman"/>
          <w:sz w:val="24"/>
          <w:szCs w:val="24"/>
        </w:rPr>
        <w:t xml:space="preserve"> </w:t>
      </w:r>
      <w:r w:rsidR="00B6648B">
        <w:rPr>
          <w:rFonts w:ascii="Times New Roman" w:hAnsi="Times New Roman" w:cs="Times New Roman"/>
          <w:sz w:val="24"/>
          <w:szCs w:val="24"/>
        </w:rPr>
        <w:t>48</w:t>
      </w:r>
      <w:r>
        <w:rPr>
          <w:rFonts w:ascii="Times New Roman" w:hAnsi="Times New Roman" w:cs="Times New Roman"/>
          <w:sz w:val="24"/>
          <w:szCs w:val="24"/>
        </w:rPr>
        <w:t xml:space="preserve"> </w:t>
      </w:r>
    </w:p>
    <w:p w:rsidR="00737ACB" w:rsidRPr="00C0668A" w:rsidRDefault="00737ACB" w:rsidP="00737ACB">
      <w:pPr>
        <w:pStyle w:val="ListParagraph"/>
        <w:numPr>
          <w:ilvl w:val="1"/>
          <w:numId w:val="19"/>
        </w:numPr>
        <w:shd w:val="clear" w:color="auto" w:fill="FFFFFF" w:themeFill="background1"/>
        <w:tabs>
          <w:tab w:val="right" w:leader="dot" w:pos="9072"/>
        </w:tabs>
        <w:spacing w:before="120" w:line="276" w:lineRule="auto"/>
        <w:ind w:left="851" w:hanging="568"/>
        <w:jc w:val="both"/>
        <w:rPr>
          <w:rFonts w:ascii="Times New Roman" w:hAnsi="Times New Roman" w:cs="Times New Roman"/>
          <w:sz w:val="24"/>
          <w:szCs w:val="24"/>
        </w:rPr>
      </w:pPr>
      <w:r w:rsidRPr="00C60C00">
        <w:rPr>
          <w:rFonts w:ascii="Times New Roman" w:hAnsi="Times New Roman" w:cs="Times New Roman"/>
          <w:b/>
          <w:sz w:val="24"/>
          <w:szCs w:val="24"/>
        </w:rPr>
        <w:t xml:space="preserve">Administrativne </w:t>
      </w:r>
      <w:r w:rsidR="00BF6673" w:rsidRPr="00C60C00">
        <w:rPr>
          <w:rFonts w:ascii="Times New Roman" w:hAnsi="Times New Roman" w:cs="Times New Roman"/>
          <w:b/>
          <w:sz w:val="24"/>
          <w:szCs w:val="24"/>
        </w:rPr>
        <w:t>obveze URS</w:t>
      </w:r>
      <w:r w:rsidRPr="00C60C00">
        <w:rPr>
          <w:rFonts w:ascii="Times New Roman" w:hAnsi="Times New Roman" w:cs="Times New Roman"/>
          <w:b/>
          <w:sz w:val="24"/>
          <w:szCs w:val="24"/>
        </w:rPr>
        <w:t xml:space="preserve"> u svojstvu stručne službe Vlade Republike Hrvatske</w:t>
      </w:r>
      <w:r w:rsidR="00C60C00">
        <w:rPr>
          <w:rFonts w:ascii="Times New Roman" w:hAnsi="Times New Roman" w:cs="Times New Roman"/>
          <w:sz w:val="24"/>
          <w:szCs w:val="24"/>
        </w:rPr>
        <w:tab/>
      </w:r>
      <w:r w:rsidRPr="00C0668A">
        <w:rPr>
          <w:rFonts w:ascii="Times New Roman" w:hAnsi="Times New Roman" w:cs="Times New Roman"/>
          <w:sz w:val="24"/>
          <w:szCs w:val="24"/>
        </w:rPr>
        <w:t xml:space="preserve"> </w:t>
      </w:r>
      <w:r w:rsidR="00B6648B">
        <w:rPr>
          <w:rFonts w:ascii="Times New Roman" w:hAnsi="Times New Roman" w:cs="Times New Roman"/>
          <w:sz w:val="24"/>
          <w:szCs w:val="24"/>
        </w:rPr>
        <w:t xml:space="preserve"> 48</w:t>
      </w:r>
      <w:r>
        <w:rPr>
          <w:rFonts w:ascii="Times New Roman" w:hAnsi="Times New Roman" w:cs="Times New Roman"/>
          <w:sz w:val="24"/>
          <w:szCs w:val="24"/>
        </w:rPr>
        <w:t xml:space="preserve"> </w:t>
      </w:r>
    </w:p>
    <w:p w:rsidR="00737ACB" w:rsidRPr="00C0668A"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Ljudski i financijski resursi tijekom 2018. godine</w:t>
      </w:r>
      <w:r>
        <w:rPr>
          <w:rFonts w:ascii="Times New Roman" w:hAnsi="Times New Roman" w:cs="Times New Roman"/>
          <w:sz w:val="24"/>
          <w:szCs w:val="24"/>
        </w:rPr>
        <w:t xml:space="preserve"> </w:t>
      </w:r>
      <w:r w:rsidR="00541C16">
        <w:rPr>
          <w:rFonts w:ascii="Times New Roman" w:hAnsi="Times New Roman" w:cs="Times New Roman"/>
          <w:sz w:val="24"/>
          <w:szCs w:val="24"/>
        </w:rPr>
        <w:tab/>
      </w:r>
      <w:r w:rsidR="00B6648B">
        <w:rPr>
          <w:rFonts w:ascii="Times New Roman" w:hAnsi="Times New Roman" w:cs="Times New Roman"/>
          <w:sz w:val="24"/>
          <w:szCs w:val="24"/>
        </w:rPr>
        <w:t>49</w:t>
      </w:r>
      <w:r>
        <w:rPr>
          <w:rFonts w:ascii="Times New Roman" w:hAnsi="Times New Roman" w:cs="Times New Roman"/>
          <w:sz w:val="24"/>
          <w:szCs w:val="24"/>
        </w:rPr>
        <w:t xml:space="preserve">  </w:t>
      </w:r>
    </w:p>
    <w:p w:rsidR="00737ACB" w:rsidRPr="00C0668A"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Edukacije zaposlenih</w:t>
      </w:r>
      <w:r>
        <w:rPr>
          <w:rFonts w:ascii="Times New Roman" w:hAnsi="Times New Roman" w:cs="Times New Roman"/>
          <w:sz w:val="24"/>
          <w:szCs w:val="24"/>
        </w:rPr>
        <w:t xml:space="preserve"> </w:t>
      </w:r>
      <w:r w:rsidR="00541C16">
        <w:rPr>
          <w:rFonts w:ascii="Times New Roman" w:hAnsi="Times New Roman" w:cs="Times New Roman"/>
          <w:sz w:val="24"/>
          <w:szCs w:val="24"/>
        </w:rPr>
        <w:tab/>
      </w:r>
      <w:r w:rsidR="00B6648B">
        <w:rPr>
          <w:rFonts w:ascii="Times New Roman" w:hAnsi="Times New Roman" w:cs="Times New Roman"/>
          <w:sz w:val="24"/>
          <w:szCs w:val="24"/>
        </w:rPr>
        <w:t>50</w:t>
      </w:r>
      <w:r>
        <w:rPr>
          <w:rFonts w:ascii="Times New Roman" w:hAnsi="Times New Roman" w:cs="Times New Roman"/>
          <w:sz w:val="24"/>
          <w:szCs w:val="24"/>
        </w:rPr>
        <w:t xml:space="preserve"> </w:t>
      </w:r>
    </w:p>
    <w:p w:rsidR="00737ACB" w:rsidRPr="00C0668A"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Financijsko poslovanje</w:t>
      </w:r>
      <w:r w:rsidRPr="00C0668A">
        <w:rPr>
          <w:rFonts w:ascii="Times New Roman" w:hAnsi="Times New Roman" w:cs="Times New Roman"/>
          <w:sz w:val="24"/>
          <w:szCs w:val="24"/>
        </w:rPr>
        <w:t xml:space="preserve"> </w:t>
      </w:r>
      <w:r>
        <w:rPr>
          <w:rFonts w:ascii="Times New Roman" w:hAnsi="Times New Roman" w:cs="Times New Roman"/>
          <w:sz w:val="24"/>
          <w:szCs w:val="24"/>
        </w:rPr>
        <w:t xml:space="preserve"> </w:t>
      </w:r>
      <w:r w:rsidR="00541C16">
        <w:rPr>
          <w:rFonts w:ascii="Times New Roman" w:hAnsi="Times New Roman" w:cs="Times New Roman"/>
          <w:sz w:val="24"/>
          <w:szCs w:val="24"/>
        </w:rPr>
        <w:tab/>
      </w:r>
      <w:r w:rsidR="00B6648B">
        <w:rPr>
          <w:rFonts w:ascii="Times New Roman" w:hAnsi="Times New Roman" w:cs="Times New Roman"/>
          <w:sz w:val="24"/>
          <w:szCs w:val="24"/>
        </w:rPr>
        <w:t>50</w:t>
      </w:r>
      <w:r>
        <w:rPr>
          <w:rFonts w:ascii="Times New Roman" w:hAnsi="Times New Roman" w:cs="Times New Roman"/>
          <w:sz w:val="24"/>
          <w:szCs w:val="24"/>
        </w:rPr>
        <w:t xml:space="preserve"> </w:t>
      </w:r>
    </w:p>
    <w:p w:rsidR="00737ACB" w:rsidRPr="00C0668A" w:rsidRDefault="00737ACB" w:rsidP="00737ACB">
      <w:pPr>
        <w:pStyle w:val="ListParagraph"/>
        <w:numPr>
          <w:ilvl w:val="1"/>
          <w:numId w:val="19"/>
        </w:numPr>
        <w:tabs>
          <w:tab w:val="right" w:leader="dot" w:pos="9072"/>
          <w:tab w:val="left" w:leader="dot" w:pos="9356"/>
        </w:tabs>
        <w:spacing w:after="200" w:line="276" w:lineRule="auto"/>
        <w:ind w:left="851" w:hanging="567"/>
        <w:rPr>
          <w:rFonts w:ascii="Times New Roman" w:hAnsi="Times New Roman" w:cs="Times New Roman"/>
          <w:sz w:val="24"/>
          <w:szCs w:val="24"/>
        </w:rPr>
      </w:pPr>
      <w:r w:rsidRPr="00C60C00">
        <w:rPr>
          <w:rFonts w:ascii="Times New Roman" w:hAnsi="Times New Roman" w:cs="Times New Roman"/>
          <w:b/>
          <w:sz w:val="24"/>
          <w:szCs w:val="24"/>
        </w:rPr>
        <w:t>Unutarnja revizija</w:t>
      </w:r>
      <w:r w:rsidRPr="00C0668A">
        <w:rPr>
          <w:rFonts w:ascii="Times New Roman" w:hAnsi="Times New Roman" w:cs="Times New Roman"/>
          <w:sz w:val="24"/>
          <w:szCs w:val="24"/>
        </w:rPr>
        <w:t xml:space="preserve"> </w:t>
      </w:r>
      <w:r w:rsidR="00541C16">
        <w:rPr>
          <w:rFonts w:ascii="Times New Roman" w:hAnsi="Times New Roman" w:cs="Times New Roman"/>
          <w:sz w:val="24"/>
          <w:szCs w:val="24"/>
        </w:rPr>
        <w:tab/>
      </w:r>
      <w:r w:rsidR="00B6648B">
        <w:rPr>
          <w:rFonts w:ascii="Times New Roman" w:hAnsi="Times New Roman" w:cs="Times New Roman"/>
          <w:sz w:val="24"/>
          <w:szCs w:val="24"/>
        </w:rPr>
        <w:t>52</w:t>
      </w:r>
      <w:r>
        <w:rPr>
          <w:rFonts w:ascii="Times New Roman" w:hAnsi="Times New Roman" w:cs="Times New Roman"/>
          <w:sz w:val="24"/>
          <w:szCs w:val="24"/>
        </w:rPr>
        <w:t xml:space="preserve"> </w:t>
      </w:r>
    </w:p>
    <w:p w:rsidR="00737ACB" w:rsidRPr="00C0668A" w:rsidRDefault="00737ACB" w:rsidP="00737ACB">
      <w:pPr>
        <w:tabs>
          <w:tab w:val="right" w:leader="dot" w:pos="9072"/>
          <w:tab w:val="left" w:leader="dot" w:pos="9356"/>
        </w:tabs>
        <w:rPr>
          <w:rFonts w:ascii="Times New Roman" w:hAnsi="Times New Roman" w:cs="Times New Roman"/>
          <w:sz w:val="24"/>
          <w:szCs w:val="24"/>
        </w:rPr>
      </w:pPr>
      <w:r w:rsidRPr="00C0668A">
        <w:rPr>
          <w:rFonts w:ascii="Times New Roman" w:hAnsi="Times New Roman" w:cs="Times New Roman"/>
          <w:b/>
          <w:sz w:val="24"/>
          <w:szCs w:val="24"/>
        </w:rPr>
        <w:t>ZAKLJUČAK</w:t>
      </w:r>
      <w:r>
        <w:rPr>
          <w:rFonts w:ascii="Times New Roman" w:hAnsi="Times New Roman" w:cs="Times New Roman"/>
          <w:b/>
          <w:sz w:val="24"/>
          <w:szCs w:val="24"/>
        </w:rPr>
        <w:t xml:space="preserve"> </w:t>
      </w:r>
      <w:r w:rsidR="00541C16">
        <w:rPr>
          <w:rFonts w:ascii="Times New Roman" w:hAnsi="Times New Roman" w:cs="Times New Roman"/>
          <w:sz w:val="24"/>
          <w:szCs w:val="24"/>
        </w:rPr>
        <w:tab/>
      </w:r>
      <w:r w:rsidR="00B6648B">
        <w:rPr>
          <w:rFonts w:ascii="Times New Roman" w:hAnsi="Times New Roman" w:cs="Times New Roman"/>
          <w:sz w:val="24"/>
          <w:szCs w:val="24"/>
        </w:rPr>
        <w:t>54</w:t>
      </w:r>
      <w:r>
        <w:rPr>
          <w:rFonts w:ascii="Times New Roman" w:hAnsi="Times New Roman" w:cs="Times New Roman"/>
          <w:sz w:val="24"/>
          <w:szCs w:val="24"/>
        </w:rPr>
        <w:t xml:space="preserve"> </w:t>
      </w:r>
    </w:p>
    <w:p w:rsidR="00737ACB" w:rsidRPr="00C0668A" w:rsidRDefault="00737ACB" w:rsidP="00737ACB">
      <w:pPr>
        <w:tabs>
          <w:tab w:val="right" w:leader="dot" w:pos="9072"/>
          <w:tab w:val="left" w:leader="dot" w:pos="9356"/>
        </w:tabs>
        <w:rPr>
          <w:rFonts w:ascii="Times New Roman" w:hAnsi="Times New Roman" w:cs="Times New Roman"/>
          <w:sz w:val="24"/>
          <w:szCs w:val="24"/>
        </w:rPr>
        <w:sectPr w:rsidR="00737ACB" w:rsidRPr="00C0668A" w:rsidSect="00D430FE">
          <w:pgSz w:w="11906" w:h="16838"/>
          <w:pgMar w:top="1417" w:right="1417" w:bottom="1417" w:left="1417" w:header="708" w:footer="708" w:gutter="0"/>
          <w:cols w:space="708"/>
          <w:titlePg/>
          <w:docGrid w:linePitch="360"/>
        </w:sectPr>
      </w:pPr>
      <w:r w:rsidRPr="00C0668A">
        <w:rPr>
          <w:rFonts w:ascii="Times New Roman" w:hAnsi="Times New Roman" w:cs="Times New Roman"/>
          <w:b/>
          <w:sz w:val="24"/>
          <w:szCs w:val="24"/>
        </w:rPr>
        <w:t>KRATICE</w:t>
      </w:r>
      <w:r w:rsidRPr="00C0668A">
        <w:rPr>
          <w:rFonts w:ascii="Times New Roman" w:hAnsi="Times New Roman" w:cs="Times New Roman"/>
          <w:sz w:val="24"/>
          <w:szCs w:val="24"/>
        </w:rPr>
        <w:t xml:space="preserve"> </w:t>
      </w:r>
      <w:r w:rsidR="00541C16">
        <w:rPr>
          <w:rFonts w:ascii="Times New Roman" w:hAnsi="Times New Roman" w:cs="Times New Roman"/>
          <w:sz w:val="24"/>
          <w:szCs w:val="24"/>
        </w:rPr>
        <w:tab/>
      </w:r>
      <w:r w:rsidR="00B6648B">
        <w:rPr>
          <w:rFonts w:ascii="Times New Roman" w:hAnsi="Times New Roman" w:cs="Times New Roman"/>
          <w:sz w:val="24"/>
          <w:szCs w:val="24"/>
        </w:rPr>
        <w:t>55</w:t>
      </w:r>
    </w:p>
    <w:p w:rsidR="00824B18" w:rsidRPr="00EC1931" w:rsidRDefault="00EC1931" w:rsidP="00541C16">
      <w:pPr>
        <w:rPr>
          <w:rFonts w:ascii="Times New Roman" w:hAnsi="Times New Roman" w:cs="Times New Roman"/>
          <w:b/>
          <w:sz w:val="28"/>
          <w:szCs w:val="28"/>
        </w:rPr>
      </w:pPr>
      <w:r w:rsidRPr="00EC1931">
        <w:rPr>
          <w:rFonts w:ascii="Times New Roman" w:hAnsi="Times New Roman" w:cs="Times New Roman"/>
          <w:b/>
          <w:sz w:val="28"/>
          <w:szCs w:val="28"/>
        </w:rPr>
        <w:lastRenderedPageBreak/>
        <w:t>UVODNA NAPOMENA</w:t>
      </w:r>
    </w:p>
    <w:p w:rsidR="0033155E" w:rsidRDefault="0033155E" w:rsidP="00CF16B8">
      <w:pPr>
        <w:spacing w:after="0" w:line="360" w:lineRule="auto"/>
        <w:ind w:firstLine="567"/>
        <w:jc w:val="both"/>
        <w:rPr>
          <w:rFonts w:cstheme="minorHAnsi"/>
          <w:sz w:val="24"/>
          <w:szCs w:val="24"/>
        </w:rPr>
      </w:pPr>
    </w:p>
    <w:p w:rsidR="00482DF9" w:rsidRPr="000B634D" w:rsidRDefault="00C46429" w:rsidP="000B634D">
      <w:pPr>
        <w:spacing w:after="0" w:line="360" w:lineRule="auto"/>
        <w:ind w:firstLine="567"/>
        <w:jc w:val="both"/>
        <w:rPr>
          <w:rFonts w:ascii="Times New Roman" w:hAnsi="Times New Roman" w:cs="Times New Roman"/>
          <w:sz w:val="24"/>
          <w:szCs w:val="24"/>
        </w:rPr>
      </w:pPr>
      <w:r w:rsidRPr="000B634D">
        <w:rPr>
          <w:rFonts w:ascii="Times New Roman" w:hAnsi="Times New Roman" w:cs="Times New Roman"/>
          <w:sz w:val="24"/>
          <w:szCs w:val="24"/>
        </w:rPr>
        <w:t>Izvješće o radu Ureda za ravnopravnost spolova</w:t>
      </w:r>
      <w:r w:rsidR="00E22A2A" w:rsidRPr="000B634D">
        <w:rPr>
          <w:rFonts w:ascii="Times New Roman" w:hAnsi="Times New Roman" w:cs="Times New Roman"/>
          <w:sz w:val="24"/>
          <w:szCs w:val="24"/>
        </w:rPr>
        <w:t xml:space="preserve"> Vlade Republike Hrvatske </w:t>
      </w:r>
      <w:r w:rsidRPr="000B634D">
        <w:rPr>
          <w:rFonts w:ascii="Times New Roman" w:hAnsi="Times New Roman" w:cs="Times New Roman"/>
          <w:sz w:val="24"/>
          <w:szCs w:val="24"/>
        </w:rPr>
        <w:t>(</w:t>
      </w:r>
      <w:r w:rsidR="00531937" w:rsidRPr="000B634D">
        <w:rPr>
          <w:rFonts w:ascii="Times New Roman" w:hAnsi="Times New Roman" w:cs="Times New Roman"/>
          <w:sz w:val="24"/>
          <w:szCs w:val="24"/>
        </w:rPr>
        <w:t xml:space="preserve">dalje: </w:t>
      </w:r>
      <w:r w:rsidRPr="000B634D">
        <w:rPr>
          <w:rFonts w:ascii="Times New Roman" w:hAnsi="Times New Roman" w:cs="Times New Roman"/>
          <w:sz w:val="24"/>
          <w:szCs w:val="24"/>
        </w:rPr>
        <w:t>URS) podnosi se Vladi Republike Hrvatske sukladno članku 18., stavk</w:t>
      </w:r>
      <w:r w:rsidR="009F0833">
        <w:rPr>
          <w:rFonts w:ascii="Times New Roman" w:hAnsi="Times New Roman" w:cs="Times New Roman"/>
          <w:sz w:val="24"/>
          <w:szCs w:val="24"/>
        </w:rPr>
        <w:t>u</w:t>
      </w:r>
      <w:r w:rsidRPr="000B634D">
        <w:rPr>
          <w:rFonts w:ascii="Times New Roman" w:hAnsi="Times New Roman" w:cs="Times New Roman"/>
          <w:sz w:val="24"/>
          <w:szCs w:val="24"/>
        </w:rPr>
        <w:t xml:space="preserve"> 2., </w:t>
      </w:r>
      <w:r w:rsidR="009F0833">
        <w:rPr>
          <w:rFonts w:ascii="Times New Roman" w:hAnsi="Times New Roman" w:cs="Times New Roman"/>
          <w:sz w:val="24"/>
          <w:szCs w:val="24"/>
        </w:rPr>
        <w:t>točka</w:t>
      </w:r>
      <w:r w:rsidR="00923272" w:rsidRPr="000B634D">
        <w:rPr>
          <w:rFonts w:ascii="Times New Roman" w:hAnsi="Times New Roman" w:cs="Times New Roman"/>
          <w:sz w:val="24"/>
          <w:szCs w:val="24"/>
        </w:rPr>
        <w:t xml:space="preserve"> </w:t>
      </w:r>
      <w:r w:rsidRPr="000B634D">
        <w:rPr>
          <w:rFonts w:ascii="Times New Roman" w:hAnsi="Times New Roman" w:cs="Times New Roman"/>
          <w:sz w:val="24"/>
          <w:szCs w:val="24"/>
        </w:rPr>
        <w:t xml:space="preserve">12. </w:t>
      </w:r>
      <w:r w:rsidRPr="000B634D">
        <w:rPr>
          <w:rFonts w:ascii="Times New Roman" w:hAnsi="Times New Roman" w:cs="Times New Roman"/>
          <w:i/>
          <w:sz w:val="24"/>
          <w:szCs w:val="24"/>
        </w:rPr>
        <w:t xml:space="preserve">Zakona o ravnopravnosti spolova </w:t>
      </w:r>
      <w:r w:rsidRPr="000B634D">
        <w:rPr>
          <w:rFonts w:ascii="Times New Roman" w:hAnsi="Times New Roman" w:cs="Times New Roman"/>
          <w:sz w:val="24"/>
          <w:szCs w:val="24"/>
        </w:rPr>
        <w:t>(N</w:t>
      </w:r>
      <w:r w:rsidR="0033123F" w:rsidRPr="000B634D">
        <w:rPr>
          <w:rFonts w:ascii="Times New Roman" w:hAnsi="Times New Roman" w:cs="Times New Roman"/>
          <w:sz w:val="24"/>
          <w:szCs w:val="24"/>
        </w:rPr>
        <w:t xml:space="preserve">arodne novine, br. </w:t>
      </w:r>
      <w:r w:rsidRPr="000B634D">
        <w:rPr>
          <w:rFonts w:ascii="Times New Roman" w:hAnsi="Times New Roman" w:cs="Times New Roman"/>
          <w:sz w:val="24"/>
          <w:szCs w:val="24"/>
        </w:rPr>
        <w:t>82/08, 69/17) prema kojemu</w:t>
      </w:r>
      <w:r w:rsidR="009D2F96" w:rsidRPr="000B634D">
        <w:rPr>
          <w:rFonts w:ascii="Times New Roman" w:hAnsi="Times New Roman" w:cs="Times New Roman"/>
          <w:sz w:val="24"/>
          <w:szCs w:val="24"/>
        </w:rPr>
        <w:t xml:space="preserve"> </w:t>
      </w:r>
      <w:r w:rsidRPr="000B634D">
        <w:rPr>
          <w:rFonts w:ascii="Times New Roman" w:hAnsi="Times New Roman" w:cs="Times New Roman"/>
          <w:sz w:val="24"/>
          <w:szCs w:val="24"/>
        </w:rPr>
        <w:t>U</w:t>
      </w:r>
      <w:r w:rsidR="0033155E" w:rsidRPr="000B634D">
        <w:rPr>
          <w:rFonts w:ascii="Times New Roman" w:hAnsi="Times New Roman" w:cs="Times New Roman"/>
          <w:sz w:val="24"/>
          <w:szCs w:val="24"/>
        </w:rPr>
        <w:t>RS</w:t>
      </w:r>
      <w:r w:rsidR="00193797" w:rsidRPr="000B634D">
        <w:rPr>
          <w:rFonts w:ascii="Times New Roman" w:hAnsi="Times New Roman" w:cs="Times New Roman"/>
          <w:sz w:val="24"/>
          <w:szCs w:val="24"/>
        </w:rPr>
        <w:t xml:space="preserve"> svake godine</w:t>
      </w:r>
      <w:r w:rsidR="005311FE" w:rsidRPr="000B634D">
        <w:rPr>
          <w:rFonts w:ascii="Times New Roman" w:hAnsi="Times New Roman" w:cs="Times New Roman"/>
          <w:sz w:val="24"/>
          <w:szCs w:val="24"/>
        </w:rPr>
        <w:t xml:space="preserve"> </w:t>
      </w:r>
      <w:r w:rsidRPr="000B634D">
        <w:rPr>
          <w:rFonts w:ascii="Times New Roman" w:hAnsi="Times New Roman" w:cs="Times New Roman"/>
          <w:sz w:val="24"/>
          <w:szCs w:val="24"/>
        </w:rPr>
        <w:t>izvještava Vladu R</w:t>
      </w:r>
      <w:r w:rsidR="00531937" w:rsidRPr="000B634D">
        <w:rPr>
          <w:rFonts w:ascii="Times New Roman" w:hAnsi="Times New Roman" w:cs="Times New Roman"/>
          <w:sz w:val="24"/>
          <w:szCs w:val="24"/>
        </w:rPr>
        <w:t>epublike Hrvatske</w:t>
      </w:r>
      <w:r w:rsidR="001559D8" w:rsidRPr="000B634D">
        <w:rPr>
          <w:rFonts w:ascii="Times New Roman" w:hAnsi="Times New Roman" w:cs="Times New Roman"/>
          <w:sz w:val="24"/>
          <w:szCs w:val="24"/>
        </w:rPr>
        <w:t xml:space="preserve"> </w:t>
      </w:r>
      <w:r w:rsidRPr="000B634D">
        <w:rPr>
          <w:rFonts w:ascii="Times New Roman" w:hAnsi="Times New Roman" w:cs="Times New Roman"/>
          <w:sz w:val="24"/>
          <w:szCs w:val="24"/>
        </w:rPr>
        <w:t xml:space="preserve">o svojim aktivnostima za prethodnu godinu. </w:t>
      </w:r>
    </w:p>
    <w:p w:rsidR="00F8362B" w:rsidRDefault="006B7F8B" w:rsidP="000B634D">
      <w:pPr>
        <w:spacing w:after="0" w:line="360" w:lineRule="auto"/>
        <w:ind w:firstLine="567"/>
        <w:jc w:val="both"/>
        <w:rPr>
          <w:rFonts w:ascii="Times New Roman" w:hAnsi="Times New Roman" w:cs="Times New Roman"/>
          <w:sz w:val="24"/>
          <w:szCs w:val="24"/>
        </w:rPr>
      </w:pPr>
      <w:r w:rsidRPr="000B634D">
        <w:rPr>
          <w:rFonts w:ascii="Times New Roman" w:hAnsi="Times New Roman" w:cs="Times New Roman"/>
          <w:sz w:val="24"/>
          <w:szCs w:val="24"/>
        </w:rPr>
        <w:t xml:space="preserve">Izvješće </w:t>
      </w:r>
      <w:r w:rsidR="000B56B7" w:rsidRPr="000B634D">
        <w:rPr>
          <w:rFonts w:ascii="Times New Roman" w:hAnsi="Times New Roman" w:cs="Times New Roman"/>
          <w:sz w:val="24"/>
          <w:szCs w:val="24"/>
        </w:rPr>
        <w:t xml:space="preserve">o radu </w:t>
      </w:r>
      <w:r w:rsidRPr="000B634D">
        <w:rPr>
          <w:rFonts w:ascii="Times New Roman" w:hAnsi="Times New Roman" w:cs="Times New Roman"/>
          <w:sz w:val="24"/>
          <w:szCs w:val="24"/>
        </w:rPr>
        <w:t xml:space="preserve">za 2018. godinu </w:t>
      </w:r>
      <w:r w:rsidR="00F345EF" w:rsidRPr="000B634D">
        <w:rPr>
          <w:rFonts w:ascii="Times New Roman" w:hAnsi="Times New Roman" w:cs="Times New Roman"/>
          <w:sz w:val="24"/>
          <w:szCs w:val="24"/>
        </w:rPr>
        <w:t xml:space="preserve">(dalje: </w:t>
      </w:r>
      <w:r w:rsidR="00F345EF" w:rsidRPr="000B634D">
        <w:rPr>
          <w:rFonts w:ascii="Times New Roman" w:hAnsi="Times New Roman" w:cs="Times New Roman"/>
          <w:i/>
          <w:sz w:val="24"/>
          <w:szCs w:val="24"/>
        </w:rPr>
        <w:t>Izvješće</w:t>
      </w:r>
      <w:r w:rsidR="00F345EF" w:rsidRPr="000B634D">
        <w:rPr>
          <w:rFonts w:ascii="Times New Roman" w:hAnsi="Times New Roman" w:cs="Times New Roman"/>
          <w:sz w:val="24"/>
          <w:szCs w:val="24"/>
        </w:rPr>
        <w:t xml:space="preserve">) </w:t>
      </w:r>
      <w:r w:rsidRPr="000B634D">
        <w:rPr>
          <w:rFonts w:ascii="Times New Roman" w:hAnsi="Times New Roman" w:cs="Times New Roman"/>
          <w:sz w:val="24"/>
          <w:szCs w:val="24"/>
        </w:rPr>
        <w:t xml:space="preserve">donosi </w:t>
      </w:r>
      <w:r w:rsidR="000B56B7" w:rsidRPr="000B634D">
        <w:rPr>
          <w:rFonts w:ascii="Times New Roman" w:hAnsi="Times New Roman" w:cs="Times New Roman"/>
          <w:sz w:val="24"/>
          <w:szCs w:val="24"/>
        </w:rPr>
        <w:t xml:space="preserve">sažeti </w:t>
      </w:r>
      <w:r w:rsidRPr="000B634D">
        <w:rPr>
          <w:rFonts w:ascii="Times New Roman" w:hAnsi="Times New Roman" w:cs="Times New Roman"/>
          <w:sz w:val="24"/>
          <w:szCs w:val="24"/>
        </w:rPr>
        <w:t xml:space="preserve">pregled aktivnosti koje je </w:t>
      </w:r>
      <w:r w:rsidR="00531937" w:rsidRPr="000B634D">
        <w:rPr>
          <w:rFonts w:ascii="Times New Roman" w:hAnsi="Times New Roman" w:cs="Times New Roman"/>
          <w:sz w:val="24"/>
          <w:szCs w:val="24"/>
        </w:rPr>
        <w:t xml:space="preserve">URS </w:t>
      </w:r>
      <w:r w:rsidRPr="000B634D">
        <w:rPr>
          <w:rFonts w:ascii="Times New Roman" w:hAnsi="Times New Roman" w:cs="Times New Roman"/>
          <w:sz w:val="24"/>
          <w:szCs w:val="24"/>
        </w:rPr>
        <w:t xml:space="preserve">provodio tijekom protekle godine u području promicanja ravnopravnosti </w:t>
      </w:r>
      <w:r w:rsidR="000B56B7" w:rsidRPr="000B634D">
        <w:rPr>
          <w:rFonts w:ascii="Times New Roman" w:hAnsi="Times New Roman" w:cs="Times New Roman"/>
          <w:sz w:val="24"/>
          <w:szCs w:val="24"/>
        </w:rPr>
        <w:t>spolova</w:t>
      </w:r>
      <w:r w:rsidRPr="000B634D">
        <w:rPr>
          <w:rFonts w:ascii="Times New Roman" w:hAnsi="Times New Roman" w:cs="Times New Roman"/>
          <w:sz w:val="24"/>
          <w:szCs w:val="24"/>
        </w:rPr>
        <w:t xml:space="preserve"> </w:t>
      </w:r>
      <w:r w:rsidR="00193797" w:rsidRPr="000B634D">
        <w:rPr>
          <w:rFonts w:ascii="Times New Roman" w:hAnsi="Times New Roman" w:cs="Times New Roman"/>
          <w:sz w:val="24"/>
          <w:szCs w:val="24"/>
        </w:rPr>
        <w:t>na nacionalnoj i</w:t>
      </w:r>
      <w:r w:rsidRPr="000B634D">
        <w:rPr>
          <w:rFonts w:ascii="Times New Roman" w:hAnsi="Times New Roman" w:cs="Times New Roman"/>
          <w:sz w:val="24"/>
          <w:szCs w:val="24"/>
        </w:rPr>
        <w:t xml:space="preserve"> međunarodnoj razini</w:t>
      </w:r>
      <w:r w:rsidR="00F8362B" w:rsidRPr="000B634D">
        <w:rPr>
          <w:rFonts w:ascii="Times New Roman" w:hAnsi="Times New Roman" w:cs="Times New Roman"/>
          <w:sz w:val="24"/>
          <w:szCs w:val="24"/>
        </w:rPr>
        <w:t xml:space="preserve"> temeljem zakonski propisanog djelokruga</w:t>
      </w:r>
      <w:r w:rsidR="00D23F9B" w:rsidRPr="000B634D">
        <w:rPr>
          <w:rFonts w:ascii="Times New Roman" w:hAnsi="Times New Roman" w:cs="Times New Roman"/>
          <w:sz w:val="24"/>
          <w:szCs w:val="24"/>
        </w:rPr>
        <w:t xml:space="preserve"> rada. </w:t>
      </w:r>
      <w:r w:rsidR="00C46429" w:rsidRPr="000B634D">
        <w:rPr>
          <w:rFonts w:ascii="Times New Roman" w:hAnsi="Times New Roman" w:cs="Times New Roman"/>
          <w:sz w:val="24"/>
          <w:szCs w:val="24"/>
        </w:rPr>
        <w:t xml:space="preserve">Prema članku 18. </w:t>
      </w:r>
      <w:r w:rsidR="000B56B7" w:rsidRPr="000B634D">
        <w:rPr>
          <w:rFonts w:ascii="Times New Roman" w:hAnsi="Times New Roman" w:cs="Times New Roman"/>
          <w:i/>
          <w:sz w:val="24"/>
          <w:szCs w:val="24"/>
        </w:rPr>
        <w:t>Zakona o ravnopravnosti spolova</w:t>
      </w:r>
      <w:r w:rsidR="000B56B7" w:rsidRPr="000B634D">
        <w:rPr>
          <w:rFonts w:ascii="Times New Roman" w:hAnsi="Times New Roman" w:cs="Times New Roman"/>
          <w:sz w:val="24"/>
          <w:szCs w:val="24"/>
        </w:rPr>
        <w:t xml:space="preserve"> (dalje: </w:t>
      </w:r>
      <w:r w:rsidR="00A86425" w:rsidRPr="000B634D">
        <w:rPr>
          <w:rFonts w:ascii="Times New Roman" w:hAnsi="Times New Roman" w:cs="Times New Roman"/>
          <w:sz w:val="24"/>
          <w:szCs w:val="24"/>
        </w:rPr>
        <w:t>ZORS</w:t>
      </w:r>
      <w:r w:rsidR="000B56B7" w:rsidRPr="000B634D">
        <w:rPr>
          <w:rFonts w:ascii="Times New Roman" w:hAnsi="Times New Roman" w:cs="Times New Roman"/>
          <w:i/>
          <w:sz w:val="24"/>
          <w:szCs w:val="24"/>
        </w:rPr>
        <w:t>)</w:t>
      </w:r>
      <w:r w:rsidR="00C46429" w:rsidRPr="000B634D">
        <w:rPr>
          <w:rFonts w:ascii="Times New Roman" w:hAnsi="Times New Roman" w:cs="Times New Roman"/>
          <w:sz w:val="24"/>
          <w:szCs w:val="24"/>
        </w:rPr>
        <w:t>, U</w:t>
      </w:r>
      <w:r w:rsidR="00E22A2A" w:rsidRPr="000B634D">
        <w:rPr>
          <w:rFonts w:ascii="Times New Roman" w:hAnsi="Times New Roman" w:cs="Times New Roman"/>
          <w:sz w:val="24"/>
          <w:szCs w:val="24"/>
        </w:rPr>
        <w:t xml:space="preserve">RS </w:t>
      </w:r>
      <w:r w:rsidR="00C46429" w:rsidRPr="000B634D">
        <w:rPr>
          <w:rFonts w:ascii="Times New Roman" w:hAnsi="Times New Roman" w:cs="Times New Roman"/>
          <w:sz w:val="24"/>
          <w:szCs w:val="24"/>
        </w:rPr>
        <w:t xml:space="preserve">obavlja stručne i druge poslove na način da: koordinira sve aktivnosti kojima je cilj uspostavljanje ravnopravnosti spolova; izrađuje cjeloviti sustav zaštite i promicanja ravnopravnosti spolova u Republici Hrvatskoj i prati njegovu učinkovitost; odobrava tijelima i pravnim osobama iz članka 11. </w:t>
      </w:r>
      <w:r w:rsidR="00A86425" w:rsidRPr="000B634D">
        <w:rPr>
          <w:rFonts w:ascii="Times New Roman" w:hAnsi="Times New Roman" w:cs="Times New Roman"/>
          <w:i/>
          <w:sz w:val="24"/>
          <w:szCs w:val="24"/>
        </w:rPr>
        <w:t>ZORS</w:t>
      </w:r>
      <w:r w:rsidR="00C46429" w:rsidRPr="000B634D">
        <w:rPr>
          <w:rFonts w:ascii="Times New Roman" w:hAnsi="Times New Roman" w:cs="Times New Roman"/>
          <w:i/>
          <w:sz w:val="24"/>
          <w:szCs w:val="24"/>
        </w:rPr>
        <w:t>-a</w:t>
      </w:r>
      <w:r w:rsidR="00C46429" w:rsidRPr="000B634D">
        <w:rPr>
          <w:rFonts w:ascii="Times New Roman" w:hAnsi="Times New Roman" w:cs="Times New Roman"/>
          <w:sz w:val="24"/>
          <w:szCs w:val="24"/>
        </w:rPr>
        <w:t xml:space="preserve"> planove djelovanja; predlaže Vladi Republike Hrvatske i državnim tijelima donošenje ili izmjene zakona i drugih propisa, kao i usvajanje drugih mjera; izrađuje </w:t>
      </w:r>
      <w:r w:rsidR="00C46429" w:rsidRPr="000B634D">
        <w:rPr>
          <w:rFonts w:ascii="Times New Roman" w:hAnsi="Times New Roman" w:cs="Times New Roman"/>
          <w:i/>
          <w:sz w:val="24"/>
          <w:szCs w:val="24"/>
        </w:rPr>
        <w:t>Nacionalnu politiku za promicanje ravnopravnosti spolova</w:t>
      </w:r>
      <w:r w:rsidR="00C46429" w:rsidRPr="000B634D">
        <w:rPr>
          <w:rFonts w:ascii="Times New Roman" w:hAnsi="Times New Roman" w:cs="Times New Roman"/>
          <w:sz w:val="24"/>
          <w:szCs w:val="24"/>
        </w:rPr>
        <w:t xml:space="preserve"> i nadzire njezinu provedbu; provodi istraživanja, izrađuje analize i svake dvije godine Vladu Republike Hrvatske izvještava o provedbi </w:t>
      </w:r>
      <w:r w:rsidR="00C46429" w:rsidRPr="000B634D">
        <w:rPr>
          <w:rFonts w:ascii="Times New Roman" w:hAnsi="Times New Roman" w:cs="Times New Roman"/>
          <w:i/>
          <w:sz w:val="24"/>
          <w:szCs w:val="24"/>
        </w:rPr>
        <w:t>Nacionalne politike</w:t>
      </w:r>
      <w:r w:rsidR="00C46429" w:rsidRPr="000B634D">
        <w:rPr>
          <w:rFonts w:ascii="Times New Roman" w:hAnsi="Times New Roman" w:cs="Times New Roman"/>
          <w:sz w:val="24"/>
          <w:szCs w:val="24"/>
        </w:rPr>
        <w:t xml:space="preserve">; prati usklađenost i primjenu zakona i drugih propisa koji se odnose na ravnopravnost spolova u odnosu na međunarodne dokumente; priprema nacionalna izvješća o ispunjavanju međunarodnih obveza u području ravnopravnosti spolova; surađuje s nevladinim udrugama koje su aktivne u području ravnopravnosti spolova; promiče znanje i svijest o ravnopravnosti spolova; prima predstavke stranaka o povredama odredbi </w:t>
      </w:r>
      <w:r w:rsidR="00A86425" w:rsidRPr="00AC1020">
        <w:rPr>
          <w:rFonts w:ascii="Times New Roman" w:hAnsi="Times New Roman" w:cs="Times New Roman"/>
          <w:sz w:val="24"/>
          <w:szCs w:val="24"/>
        </w:rPr>
        <w:t>ZORS</w:t>
      </w:r>
      <w:r w:rsidR="00C46429" w:rsidRPr="00AC1020">
        <w:rPr>
          <w:rFonts w:ascii="Times New Roman" w:hAnsi="Times New Roman" w:cs="Times New Roman"/>
          <w:sz w:val="24"/>
          <w:szCs w:val="24"/>
        </w:rPr>
        <w:t xml:space="preserve">-a </w:t>
      </w:r>
      <w:r w:rsidR="00C46429" w:rsidRPr="000B634D">
        <w:rPr>
          <w:rFonts w:ascii="Times New Roman" w:hAnsi="Times New Roman" w:cs="Times New Roman"/>
          <w:sz w:val="24"/>
          <w:szCs w:val="24"/>
        </w:rPr>
        <w:t>i drugih propisa i pr</w:t>
      </w:r>
      <w:r w:rsidR="00D23F9B" w:rsidRPr="000B634D">
        <w:rPr>
          <w:rFonts w:ascii="Times New Roman" w:hAnsi="Times New Roman" w:cs="Times New Roman"/>
          <w:sz w:val="24"/>
          <w:szCs w:val="24"/>
        </w:rPr>
        <w:t>osljeđuje ih pravobraniteljici</w:t>
      </w:r>
      <w:r w:rsidR="00C46429" w:rsidRPr="000B634D">
        <w:rPr>
          <w:rFonts w:ascii="Times New Roman" w:hAnsi="Times New Roman" w:cs="Times New Roman"/>
          <w:sz w:val="24"/>
          <w:szCs w:val="24"/>
        </w:rPr>
        <w:t xml:space="preserve"> za ravnopravnost spolova i drugim nadležnim državnim tijelima; koordinira rad županijskih povjerenstava za ravnopravnost spolova i godišnje izvještava Vladu Republike Hrvatske o svojim aktivnostima. </w:t>
      </w:r>
    </w:p>
    <w:p w:rsidR="00767BD3" w:rsidRPr="000B634D" w:rsidRDefault="00767BD3" w:rsidP="000B634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Vlada Republike Hrvatske je u </w:t>
      </w:r>
      <w:r w:rsidR="009F0833">
        <w:rPr>
          <w:rFonts w:ascii="Times New Roman" w:hAnsi="Times New Roman" w:cs="Times New Roman"/>
          <w:sz w:val="24"/>
          <w:szCs w:val="24"/>
        </w:rPr>
        <w:t xml:space="preserve">studenom </w:t>
      </w:r>
      <w:r>
        <w:rPr>
          <w:rFonts w:ascii="Times New Roman" w:hAnsi="Times New Roman" w:cs="Times New Roman"/>
          <w:sz w:val="24"/>
          <w:szCs w:val="24"/>
        </w:rPr>
        <w:t xml:space="preserve">2018. godine usvojila Izvješće o radu URS-a za 2017. godinu. </w:t>
      </w:r>
    </w:p>
    <w:p w:rsidR="00664685" w:rsidRPr="000B634D" w:rsidRDefault="00C46429" w:rsidP="000B634D">
      <w:pPr>
        <w:spacing w:after="0" w:line="360" w:lineRule="auto"/>
        <w:ind w:firstLine="567"/>
        <w:jc w:val="both"/>
        <w:rPr>
          <w:rFonts w:ascii="Times New Roman" w:hAnsi="Times New Roman" w:cs="Times New Roman"/>
          <w:sz w:val="24"/>
          <w:szCs w:val="24"/>
        </w:rPr>
      </w:pPr>
      <w:r w:rsidRPr="000B634D">
        <w:rPr>
          <w:rFonts w:ascii="Times New Roman" w:hAnsi="Times New Roman" w:cs="Times New Roman"/>
          <w:sz w:val="24"/>
          <w:szCs w:val="24"/>
        </w:rPr>
        <w:t>U 201</w:t>
      </w:r>
      <w:r w:rsidR="009D2F96" w:rsidRPr="000B634D">
        <w:rPr>
          <w:rFonts w:ascii="Times New Roman" w:hAnsi="Times New Roman" w:cs="Times New Roman"/>
          <w:sz w:val="24"/>
          <w:szCs w:val="24"/>
        </w:rPr>
        <w:t>8</w:t>
      </w:r>
      <w:r w:rsidRPr="000B634D">
        <w:rPr>
          <w:rFonts w:ascii="Times New Roman" w:hAnsi="Times New Roman" w:cs="Times New Roman"/>
          <w:sz w:val="24"/>
          <w:szCs w:val="24"/>
        </w:rPr>
        <w:t>. godini prioriteti rada URS-a odnosili su se na promicanje znanja i sv</w:t>
      </w:r>
      <w:r w:rsidR="007F7751">
        <w:rPr>
          <w:rFonts w:ascii="Times New Roman" w:hAnsi="Times New Roman" w:cs="Times New Roman"/>
          <w:sz w:val="24"/>
          <w:szCs w:val="24"/>
        </w:rPr>
        <w:t>ijesti o ravnopravnosti spolova s naglaskom na suzbijanju nasilja nad ženama i promicanju položaja žena u sportu,</w:t>
      </w:r>
      <w:r w:rsidRPr="000B634D">
        <w:rPr>
          <w:rFonts w:ascii="Times New Roman" w:hAnsi="Times New Roman" w:cs="Times New Roman"/>
          <w:sz w:val="24"/>
          <w:szCs w:val="24"/>
        </w:rPr>
        <w:t xml:space="preserve"> </w:t>
      </w:r>
      <w:r w:rsidR="001732F0" w:rsidRPr="000B634D">
        <w:rPr>
          <w:rFonts w:ascii="Times New Roman" w:hAnsi="Times New Roman" w:cs="Times New Roman"/>
          <w:sz w:val="24"/>
          <w:szCs w:val="24"/>
        </w:rPr>
        <w:t>izradi</w:t>
      </w:r>
      <w:r w:rsidRPr="000B634D">
        <w:rPr>
          <w:rFonts w:ascii="Times New Roman" w:hAnsi="Times New Roman" w:cs="Times New Roman"/>
          <w:sz w:val="24"/>
          <w:szCs w:val="24"/>
        </w:rPr>
        <w:t xml:space="preserve"> nove </w:t>
      </w:r>
      <w:r w:rsidRPr="000B634D">
        <w:rPr>
          <w:rFonts w:ascii="Times New Roman" w:hAnsi="Times New Roman" w:cs="Times New Roman"/>
          <w:i/>
          <w:sz w:val="24"/>
          <w:szCs w:val="24"/>
        </w:rPr>
        <w:t>Nacionalne politike za ravnopravnost spolova</w:t>
      </w:r>
      <w:r w:rsidRPr="000B634D">
        <w:rPr>
          <w:rFonts w:ascii="Times New Roman" w:hAnsi="Times New Roman" w:cs="Times New Roman"/>
          <w:sz w:val="24"/>
          <w:szCs w:val="24"/>
        </w:rPr>
        <w:t>, ispunjavanju br</w:t>
      </w:r>
      <w:r w:rsidR="009D2F96" w:rsidRPr="000B634D">
        <w:rPr>
          <w:rFonts w:ascii="Times New Roman" w:hAnsi="Times New Roman" w:cs="Times New Roman"/>
          <w:sz w:val="24"/>
          <w:szCs w:val="24"/>
        </w:rPr>
        <w:t>ojnih međunarodnih obveza</w:t>
      </w:r>
      <w:r w:rsidR="00EE2B82" w:rsidRPr="000B634D">
        <w:rPr>
          <w:rFonts w:ascii="Times New Roman" w:hAnsi="Times New Roman" w:cs="Times New Roman"/>
          <w:sz w:val="24"/>
          <w:szCs w:val="24"/>
        </w:rPr>
        <w:t xml:space="preserve"> uklj</w:t>
      </w:r>
      <w:r w:rsidR="007F7751">
        <w:rPr>
          <w:rFonts w:ascii="Times New Roman" w:hAnsi="Times New Roman" w:cs="Times New Roman"/>
          <w:sz w:val="24"/>
          <w:szCs w:val="24"/>
        </w:rPr>
        <w:t>učujući provedbu</w:t>
      </w:r>
      <w:r w:rsidR="00EE2B82" w:rsidRPr="000B634D">
        <w:rPr>
          <w:rFonts w:ascii="Times New Roman" w:hAnsi="Times New Roman" w:cs="Times New Roman"/>
          <w:sz w:val="24"/>
          <w:szCs w:val="24"/>
        </w:rPr>
        <w:t xml:space="preserve"> aktivnosti u okviru prog</w:t>
      </w:r>
      <w:r w:rsidR="001732F0" w:rsidRPr="000B634D">
        <w:rPr>
          <w:rFonts w:ascii="Times New Roman" w:hAnsi="Times New Roman" w:cs="Times New Roman"/>
          <w:sz w:val="24"/>
          <w:szCs w:val="24"/>
        </w:rPr>
        <w:t>rama predsjeda</w:t>
      </w:r>
      <w:r w:rsidR="00EE2B82" w:rsidRPr="000B634D">
        <w:rPr>
          <w:rFonts w:ascii="Times New Roman" w:hAnsi="Times New Roman" w:cs="Times New Roman"/>
          <w:sz w:val="24"/>
          <w:szCs w:val="24"/>
        </w:rPr>
        <w:t xml:space="preserve">nja Republike Hrvatske Odborom ministara Vijeća Europe i </w:t>
      </w:r>
      <w:r w:rsidR="007F7751">
        <w:rPr>
          <w:rFonts w:ascii="Times New Roman" w:hAnsi="Times New Roman" w:cs="Times New Roman"/>
          <w:sz w:val="24"/>
          <w:szCs w:val="24"/>
        </w:rPr>
        <w:t>pripremu aktivnosti za predsjedanje</w:t>
      </w:r>
      <w:r w:rsidR="00315066" w:rsidRPr="000B634D">
        <w:rPr>
          <w:rFonts w:ascii="Times New Roman" w:hAnsi="Times New Roman" w:cs="Times New Roman"/>
          <w:sz w:val="24"/>
          <w:szCs w:val="24"/>
        </w:rPr>
        <w:t xml:space="preserve"> Republike Hrvatske Vijećem E</w:t>
      </w:r>
      <w:r w:rsidR="00EE2B82" w:rsidRPr="000B634D">
        <w:rPr>
          <w:rFonts w:ascii="Times New Roman" w:hAnsi="Times New Roman" w:cs="Times New Roman"/>
          <w:sz w:val="24"/>
          <w:szCs w:val="24"/>
        </w:rPr>
        <w:t>uropske unije</w:t>
      </w:r>
      <w:r w:rsidR="007F7751">
        <w:rPr>
          <w:rFonts w:ascii="Times New Roman" w:hAnsi="Times New Roman" w:cs="Times New Roman"/>
          <w:sz w:val="24"/>
          <w:szCs w:val="24"/>
        </w:rPr>
        <w:t>.</w:t>
      </w:r>
      <w:r w:rsidR="00315066" w:rsidRPr="007F7751">
        <w:rPr>
          <w:rFonts w:ascii="Times New Roman" w:hAnsi="Times New Roman" w:cs="Times New Roman"/>
          <w:i/>
          <w:sz w:val="24"/>
          <w:szCs w:val="24"/>
        </w:rPr>
        <w:t xml:space="preserve"> Iz</w:t>
      </w:r>
      <w:r w:rsidR="00EE2B82" w:rsidRPr="007F7751">
        <w:rPr>
          <w:rFonts w:ascii="Times New Roman" w:hAnsi="Times New Roman" w:cs="Times New Roman"/>
          <w:i/>
          <w:sz w:val="24"/>
          <w:szCs w:val="24"/>
        </w:rPr>
        <w:t>vješće</w:t>
      </w:r>
      <w:r w:rsidR="00EE2B82" w:rsidRPr="000B634D">
        <w:rPr>
          <w:rFonts w:ascii="Times New Roman" w:hAnsi="Times New Roman" w:cs="Times New Roman"/>
          <w:sz w:val="24"/>
          <w:szCs w:val="24"/>
        </w:rPr>
        <w:t xml:space="preserve"> donosi i</w:t>
      </w:r>
      <w:r w:rsidR="007F7751">
        <w:rPr>
          <w:rFonts w:ascii="Times New Roman" w:hAnsi="Times New Roman" w:cs="Times New Roman"/>
          <w:sz w:val="24"/>
          <w:szCs w:val="24"/>
        </w:rPr>
        <w:t xml:space="preserve"> sažeti</w:t>
      </w:r>
      <w:r w:rsidR="00EE2B82" w:rsidRPr="000B634D">
        <w:rPr>
          <w:rFonts w:ascii="Times New Roman" w:hAnsi="Times New Roman" w:cs="Times New Roman"/>
          <w:sz w:val="24"/>
          <w:szCs w:val="24"/>
        </w:rPr>
        <w:t xml:space="preserve"> pregled </w:t>
      </w:r>
      <w:r w:rsidR="00410CC2">
        <w:rPr>
          <w:rFonts w:ascii="Times New Roman" w:hAnsi="Times New Roman" w:cs="Times New Roman"/>
          <w:sz w:val="24"/>
          <w:szCs w:val="24"/>
        </w:rPr>
        <w:t xml:space="preserve">svih </w:t>
      </w:r>
      <w:r w:rsidR="00EE2B82" w:rsidRPr="000B634D">
        <w:rPr>
          <w:rFonts w:ascii="Times New Roman" w:hAnsi="Times New Roman" w:cs="Times New Roman"/>
          <w:sz w:val="24"/>
          <w:szCs w:val="24"/>
        </w:rPr>
        <w:t>ostalih</w:t>
      </w:r>
      <w:r w:rsidR="00315066" w:rsidRPr="000B634D">
        <w:rPr>
          <w:rFonts w:ascii="Times New Roman" w:hAnsi="Times New Roman" w:cs="Times New Roman"/>
          <w:sz w:val="24"/>
          <w:szCs w:val="24"/>
        </w:rPr>
        <w:t xml:space="preserve"> aktivnosti uz dodatne informacije o administrativnom i financijskom poslovanju</w:t>
      </w:r>
      <w:r w:rsidR="007F7751">
        <w:rPr>
          <w:rFonts w:ascii="Times New Roman" w:hAnsi="Times New Roman" w:cs="Times New Roman"/>
          <w:sz w:val="24"/>
          <w:szCs w:val="24"/>
        </w:rPr>
        <w:t>.</w:t>
      </w:r>
    </w:p>
    <w:p w:rsidR="00664685" w:rsidRDefault="00664685" w:rsidP="00C8388C">
      <w:pPr>
        <w:spacing w:after="0" w:line="360" w:lineRule="auto"/>
        <w:jc w:val="both"/>
        <w:rPr>
          <w:rFonts w:cstheme="minorHAnsi"/>
          <w:sz w:val="24"/>
          <w:szCs w:val="24"/>
        </w:rPr>
      </w:pPr>
    </w:p>
    <w:p w:rsidR="00824B18" w:rsidRPr="003A4F26" w:rsidRDefault="00824B18" w:rsidP="00471EE6">
      <w:pPr>
        <w:pStyle w:val="Heading1"/>
        <w:numPr>
          <w:ilvl w:val="0"/>
          <w:numId w:val="4"/>
        </w:numPr>
        <w:rPr>
          <w:rFonts w:ascii="Times New Roman" w:hAnsi="Times New Roman" w:cs="Times New Roman"/>
          <w:b/>
          <w:color w:val="auto"/>
          <w:sz w:val="28"/>
          <w:szCs w:val="28"/>
        </w:rPr>
      </w:pPr>
      <w:r w:rsidRPr="003A4F26">
        <w:rPr>
          <w:rFonts w:ascii="Times New Roman" w:hAnsi="Times New Roman" w:cs="Times New Roman"/>
          <w:b/>
          <w:color w:val="auto"/>
          <w:sz w:val="28"/>
          <w:szCs w:val="28"/>
        </w:rPr>
        <w:t>PROMICANJE ZNANJA I SVIJESTI O RAVNOPRAVNOSTI SPOLOVA</w:t>
      </w:r>
    </w:p>
    <w:p w:rsidR="005E6070" w:rsidRDefault="005E6070" w:rsidP="00F653E9"/>
    <w:p w:rsidR="00083078" w:rsidRPr="00F653E9" w:rsidRDefault="00083078" w:rsidP="00F653E9"/>
    <w:p w:rsidR="00824B18" w:rsidRPr="000B634D" w:rsidRDefault="00EC1931" w:rsidP="00471EE6">
      <w:pPr>
        <w:pStyle w:val="ListParagraph"/>
        <w:numPr>
          <w:ilvl w:val="1"/>
          <w:numId w:val="4"/>
        </w:numPr>
        <w:rPr>
          <w:rStyle w:val="Style1"/>
          <w:rFonts w:ascii="Times New Roman" w:hAnsi="Times New Roman" w:cs="Times New Roman"/>
          <w:b/>
          <w:color w:val="auto"/>
        </w:rPr>
      </w:pPr>
      <w:r>
        <w:rPr>
          <w:rStyle w:val="Style1"/>
          <w:rFonts w:ascii="Times New Roman" w:hAnsi="Times New Roman" w:cs="Times New Roman"/>
          <w:b/>
          <w:color w:val="auto"/>
        </w:rPr>
        <w:t xml:space="preserve"> </w:t>
      </w:r>
      <w:r w:rsidR="00824B18" w:rsidRPr="000B634D">
        <w:rPr>
          <w:rStyle w:val="Style1"/>
          <w:rFonts w:ascii="Times New Roman" w:hAnsi="Times New Roman" w:cs="Times New Roman"/>
          <w:b/>
          <w:color w:val="auto"/>
        </w:rPr>
        <w:t>Izdavačka djelatnost i informiranje javnosti</w:t>
      </w:r>
    </w:p>
    <w:p w:rsidR="001D3399" w:rsidRPr="00F664AC" w:rsidRDefault="001D3399" w:rsidP="001D3399">
      <w:pPr>
        <w:pStyle w:val="ListParagraph"/>
        <w:rPr>
          <w:rStyle w:val="Style1"/>
          <w:rFonts w:ascii="Times New Roman" w:hAnsi="Times New Roman" w:cs="Times New Roman"/>
          <w:b/>
        </w:rPr>
      </w:pPr>
    </w:p>
    <w:p w:rsidR="00780793" w:rsidRPr="00F664AC" w:rsidRDefault="00AF587E" w:rsidP="002C28E6">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U 2018. godini URS je tiskao 5 novih naslova u</w:t>
      </w:r>
      <w:r w:rsidR="00776813" w:rsidRPr="00F664AC">
        <w:rPr>
          <w:rFonts w:ascii="Times New Roman" w:hAnsi="Times New Roman" w:cs="Times New Roman"/>
          <w:sz w:val="24"/>
          <w:szCs w:val="24"/>
        </w:rPr>
        <w:t xml:space="preserve"> </w:t>
      </w:r>
      <w:r w:rsidRPr="00F664AC">
        <w:rPr>
          <w:rFonts w:ascii="Times New Roman" w:hAnsi="Times New Roman" w:cs="Times New Roman"/>
          <w:sz w:val="24"/>
          <w:szCs w:val="24"/>
        </w:rPr>
        <w:t xml:space="preserve"> nakladi od</w:t>
      </w:r>
      <w:r w:rsidR="00824B18" w:rsidRPr="00F664AC">
        <w:rPr>
          <w:rFonts w:ascii="Times New Roman" w:hAnsi="Times New Roman" w:cs="Times New Roman"/>
          <w:sz w:val="24"/>
          <w:szCs w:val="24"/>
        </w:rPr>
        <w:t xml:space="preserve"> 5.500 primjeraka</w:t>
      </w:r>
      <w:r w:rsidR="00C65023" w:rsidRPr="00F664AC">
        <w:rPr>
          <w:rFonts w:ascii="Times New Roman" w:hAnsi="Times New Roman" w:cs="Times New Roman"/>
          <w:sz w:val="24"/>
          <w:szCs w:val="24"/>
        </w:rPr>
        <w:t>, a ukupno distribuirao 8.062</w:t>
      </w:r>
      <w:r w:rsidR="00824B18" w:rsidRPr="00F664AC">
        <w:rPr>
          <w:rFonts w:ascii="Times New Roman" w:hAnsi="Times New Roman" w:cs="Times New Roman"/>
          <w:sz w:val="24"/>
          <w:szCs w:val="24"/>
        </w:rPr>
        <w:t xml:space="preserve"> publikacija</w:t>
      </w:r>
      <w:r w:rsidR="00C65023" w:rsidRPr="00F664AC">
        <w:rPr>
          <w:rFonts w:ascii="Times New Roman" w:hAnsi="Times New Roman" w:cs="Times New Roman"/>
          <w:sz w:val="24"/>
          <w:szCs w:val="24"/>
        </w:rPr>
        <w:t xml:space="preserve"> (uključivši ranija izdanja</w:t>
      </w:r>
      <w:r w:rsidR="00F047C5" w:rsidRPr="00F664AC">
        <w:rPr>
          <w:rFonts w:ascii="Times New Roman" w:hAnsi="Times New Roman" w:cs="Times New Roman"/>
          <w:sz w:val="24"/>
          <w:szCs w:val="24"/>
        </w:rPr>
        <w:t xml:space="preserve">) </w:t>
      </w:r>
      <w:r w:rsidR="00824B18" w:rsidRPr="00F664AC">
        <w:rPr>
          <w:rFonts w:ascii="Times New Roman" w:hAnsi="Times New Roman" w:cs="Times New Roman"/>
          <w:sz w:val="24"/>
          <w:szCs w:val="24"/>
        </w:rPr>
        <w:t>različitim dionicima, uključujući: Hrvatski sabor, tijela državne uprave, županijska/lokalna</w:t>
      </w:r>
      <w:r w:rsidR="00531937" w:rsidRPr="00F664AC">
        <w:rPr>
          <w:rFonts w:ascii="Times New Roman" w:hAnsi="Times New Roman" w:cs="Times New Roman"/>
          <w:sz w:val="24"/>
          <w:szCs w:val="24"/>
        </w:rPr>
        <w:t xml:space="preserve"> </w:t>
      </w:r>
      <w:r w:rsidR="00824B18" w:rsidRPr="00F664AC">
        <w:rPr>
          <w:rFonts w:ascii="Times New Roman" w:hAnsi="Times New Roman" w:cs="Times New Roman"/>
          <w:sz w:val="24"/>
          <w:szCs w:val="24"/>
        </w:rPr>
        <w:t>povjerenstva za ravnopravnost spolova, organizacije civilnog društva</w:t>
      </w:r>
      <w:r w:rsidR="00C65023" w:rsidRPr="00F664AC">
        <w:rPr>
          <w:rFonts w:ascii="Times New Roman" w:hAnsi="Times New Roman" w:cs="Times New Roman"/>
          <w:sz w:val="24"/>
          <w:szCs w:val="24"/>
        </w:rPr>
        <w:t xml:space="preserve">, </w:t>
      </w:r>
      <w:r w:rsidR="00824B18" w:rsidRPr="00F664AC">
        <w:rPr>
          <w:rFonts w:ascii="Times New Roman" w:hAnsi="Times New Roman" w:cs="Times New Roman"/>
          <w:sz w:val="24"/>
          <w:szCs w:val="24"/>
        </w:rPr>
        <w:t xml:space="preserve">političke stranke, </w:t>
      </w:r>
      <w:r w:rsidR="00C56BFA" w:rsidRPr="00F664AC">
        <w:rPr>
          <w:rFonts w:ascii="Times New Roman" w:hAnsi="Times New Roman" w:cs="Times New Roman"/>
          <w:sz w:val="24"/>
          <w:szCs w:val="24"/>
        </w:rPr>
        <w:t xml:space="preserve">sindikate, </w:t>
      </w:r>
      <w:r w:rsidR="00824B18" w:rsidRPr="00F664AC">
        <w:rPr>
          <w:rFonts w:ascii="Times New Roman" w:hAnsi="Times New Roman" w:cs="Times New Roman"/>
          <w:sz w:val="24"/>
          <w:szCs w:val="24"/>
        </w:rPr>
        <w:t>knjižnice,</w:t>
      </w:r>
      <w:r w:rsidR="00C56BFA" w:rsidRPr="00F664AC">
        <w:rPr>
          <w:rFonts w:ascii="Times New Roman" w:hAnsi="Times New Roman" w:cs="Times New Roman"/>
          <w:sz w:val="24"/>
          <w:szCs w:val="24"/>
        </w:rPr>
        <w:t xml:space="preserve"> obrazovne institucije, medije, sudionike različitih</w:t>
      </w:r>
      <w:r w:rsidR="00824B18" w:rsidRPr="00F664AC">
        <w:rPr>
          <w:rFonts w:ascii="Times New Roman" w:hAnsi="Times New Roman" w:cs="Times New Roman"/>
          <w:sz w:val="24"/>
          <w:szCs w:val="24"/>
        </w:rPr>
        <w:t xml:space="preserve">  </w:t>
      </w:r>
      <w:r w:rsidR="00C56BFA" w:rsidRPr="00F664AC">
        <w:rPr>
          <w:rFonts w:ascii="Times New Roman" w:hAnsi="Times New Roman" w:cs="Times New Roman"/>
          <w:sz w:val="24"/>
          <w:szCs w:val="24"/>
        </w:rPr>
        <w:t>konferencija, radionica i seminara, predstavnike međunarodnih organizacija te u suradnji s Ministarstvom vanjskih i europskih poslova (dalje: MVEP) na Međunarodnom sajmu knjiga – Inte</w:t>
      </w:r>
      <w:r w:rsidR="00714CB6" w:rsidRPr="00F664AC">
        <w:rPr>
          <w:rFonts w:ascii="Times New Roman" w:hAnsi="Times New Roman" w:cs="Times New Roman"/>
          <w:sz w:val="24"/>
          <w:szCs w:val="24"/>
        </w:rPr>
        <w:t>r</w:t>
      </w:r>
      <w:r w:rsidR="00C56BFA" w:rsidRPr="00F664AC">
        <w:rPr>
          <w:rFonts w:ascii="Times New Roman" w:hAnsi="Times New Roman" w:cs="Times New Roman"/>
          <w:sz w:val="24"/>
          <w:szCs w:val="24"/>
        </w:rPr>
        <w:t>liber.</w:t>
      </w:r>
    </w:p>
    <w:p w:rsidR="00C56BFA" w:rsidRPr="00F664AC" w:rsidRDefault="00C56BFA" w:rsidP="0071531E">
      <w:pPr>
        <w:spacing w:after="0" w:line="360" w:lineRule="auto"/>
        <w:jc w:val="both"/>
        <w:rPr>
          <w:rFonts w:ascii="Times New Roman" w:hAnsi="Times New Roman" w:cs="Times New Roman"/>
          <w:sz w:val="24"/>
          <w:szCs w:val="24"/>
        </w:rPr>
      </w:pPr>
    </w:p>
    <w:p w:rsidR="0071531E" w:rsidRPr="00F664AC" w:rsidRDefault="0071531E" w:rsidP="0071531E">
      <w:pPr>
        <w:spacing w:after="0" w:line="360" w:lineRule="auto"/>
        <w:jc w:val="both"/>
        <w:rPr>
          <w:rFonts w:ascii="Times New Roman" w:hAnsi="Times New Roman" w:cs="Times New Roman"/>
          <w:sz w:val="24"/>
          <w:szCs w:val="24"/>
        </w:rPr>
      </w:pPr>
      <w:r w:rsidRPr="00F664AC">
        <w:rPr>
          <w:rFonts w:ascii="Times New Roman" w:hAnsi="Times New Roman" w:cs="Times New Roman"/>
          <w:sz w:val="24"/>
          <w:szCs w:val="24"/>
        </w:rPr>
        <w:t>U nastavku donosimo tablični prikaz tiskanih publikacija URS-a u 2018. godini: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4"/>
        <w:gridCol w:w="1412"/>
      </w:tblGrid>
      <w:tr w:rsidR="00FF50B9" w:rsidRPr="00FF50B9" w:rsidTr="009A55D4">
        <w:tc>
          <w:tcPr>
            <w:tcW w:w="1129" w:type="dxa"/>
          </w:tcPr>
          <w:p w:rsidR="00FF50B9" w:rsidRPr="00FF50B9" w:rsidRDefault="00FF50B9" w:rsidP="009A55D4">
            <w:pPr>
              <w:spacing w:after="0" w:line="360" w:lineRule="auto"/>
              <w:rPr>
                <w:rFonts w:ascii="Times New Roman" w:eastAsia="Times New Roman" w:hAnsi="Times New Roman"/>
                <w:sz w:val="24"/>
                <w:szCs w:val="24"/>
              </w:rPr>
            </w:pPr>
          </w:p>
        </w:tc>
        <w:tc>
          <w:tcPr>
            <w:tcW w:w="6804" w:type="dxa"/>
          </w:tcPr>
          <w:p w:rsidR="00FF50B9" w:rsidRPr="00FF50B9" w:rsidRDefault="00FF50B9" w:rsidP="009A55D4">
            <w:pPr>
              <w:spacing w:after="0" w:line="360" w:lineRule="auto"/>
              <w:jc w:val="center"/>
              <w:rPr>
                <w:rFonts w:ascii="Times New Roman" w:hAnsi="Times New Roman"/>
                <w:sz w:val="24"/>
                <w:szCs w:val="24"/>
              </w:rPr>
            </w:pPr>
            <w:r w:rsidRPr="00FF50B9">
              <w:rPr>
                <w:rFonts w:ascii="Times New Roman" w:hAnsi="Times New Roman"/>
                <w:sz w:val="24"/>
                <w:szCs w:val="24"/>
              </w:rPr>
              <w:t>NASLOV</w:t>
            </w:r>
          </w:p>
        </w:tc>
        <w:tc>
          <w:tcPr>
            <w:tcW w:w="1412" w:type="dxa"/>
          </w:tcPr>
          <w:p w:rsidR="00FF50B9" w:rsidRPr="00FF50B9" w:rsidRDefault="00FF50B9" w:rsidP="009A55D4">
            <w:pPr>
              <w:spacing w:after="0" w:line="360" w:lineRule="auto"/>
              <w:jc w:val="center"/>
              <w:rPr>
                <w:rFonts w:ascii="Times New Roman" w:hAnsi="Times New Roman"/>
                <w:sz w:val="24"/>
                <w:szCs w:val="24"/>
              </w:rPr>
            </w:pPr>
            <w:r w:rsidRPr="00FF50B9">
              <w:rPr>
                <w:rFonts w:ascii="Times New Roman" w:hAnsi="Times New Roman"/>
                <w:sz w:val="24"/>
                <w:szCs w:val="24"/>
              </w:rPr>
              <w:t>NAKLADA</w:t>
            </w:r>
          </w:p>
        </w:tc>
      </w:tr>
      <w:tr w:rsidR="00FF50B9" w:rsidRPr="00FF50B9" w:rsidTr="009A55D4">
        <w:tc>
          <w:tcPr>
            <w:tcW w:w="1129" w:type="dxa"/>
          </w:tcPr>
          <w:p w:rsidR="00FF50B9" w:rsidRPr="00FF50B9" w:rsidRDefault="00FF50B9" w:rsidP="009A55D4">
            <w:pPr>
              <w:spacing w:after="0" w:line="360" w:lineRule="auto"/>
              <w:ind w:left="360"/>
              <w:rPr>
                <w:rFonts w:ascii="Times New Roman" w:eastAsia="Times New Roman" w:hAnsi="Times New Roman"/>
                <w:sz w:val="24"/>
                <w:szCs w:val="24"/>
              </w:rPr>
            </w:pPr>
            <w:r w:rsidRPr="00FF50B9">
              <w:rPr>
                <w:rFonts w:ascii="Times New Roman" w:eastAsia="Times New Roman" w:hAnsi="Times New Roman"/>
                <w:sz w:val="24"/>
                <w:szCs w:val="24"/>
              </w:rPr>
              <w:t>1.</w:t>
            </w:r>
          </w:p>
        </w:tc>
        <w:tc>
          <w:tcPr>
            <w:tcW w:w="6804" w:type="dxa"/>
          </w:tcPr>
          <w:p w:rsidR="00FF50B9" w:rsidRPr="00FF50B9" w:rsidRDefault="00FF50B9" w:rsidP="009A55D4">
            <w:pPr>
              <w:spacing w:after="0" w:line="240" w:lineRule="auto"/>
              <w:rPr>
                <w:rFonts w:ascii="Times New Roman" w:hAnsi="Times New Roman"/>
                <w:sz w:val="24"/>
                <w:szCs w:val="24"/>
              </w:rPr>
            </w:pPr>
            <w:r w:rsidRPr="00FF50B9">
              <w:rPr>
                <w:rFonts w:ascii="Times New Roman" w:hAnsi="Times New Roman"/>
                <w:sz w:val="24"/>
                <w:szCs w:val="24"/>
              </w:rPr>
              <w:t>Strategija za ravnopravnost spolova Vijeća Europe od 2018. do 2023.</w:t>
            </w:r>
          </w:p>
        </w:tc>
        <w:tc>
          <w:tcPr>
            <w:tcW w:w="1412" w:type="dxa"/>
          </w:tcPr>
          <w:p w:rsidR="00FF50B9" w:rsidRPr="00FF50B9" w:rsidRDefault="00FF50B9" w:rsidP="009A55D4">
            <w:pPr>
              <w:spacing w:after="0" w:line="360" w:lineRule="auto"/>
              <w:jc w:val="right"/>
              <w:rPr>
                <w:rFonts w:ascii="Times New Roman" w:hAnsi="Times New Roman"/>
                <w:sz w:val="24"/>
                <w:szCs w:val="24"/>
              </w:rPr>
            </w:pPr>
            <w:r w:rsidRPr="00FF50B9">
              <w:rPr>
                <w:rFonts w:ascii="Times New Roman" w:hAnsi="Times New Roman"/>
                <w:sz w:val="24"/>
                <w:szCs w:val="24"/>
              </w:rPr>
              <w:t xml:space="preserve">1.000 </w:t>
            </w:r>
          </w:p>
        </w:tc>
      </w:tr>
      <w:tr w:rsidR="00FF50B9" w:rsidRPr="00FF50B9" w:rsidTr="009A55D4">
        <w:tc>
          <w:tcPr>
            <w:tcW w:w="1129" w:type="dxa"/>
          </w:tcPr>
          <w:p w:rsidR="00FF50B9" w:rsidRPr="00FF50B9" w:rsidRDefault="00FF50B9" w:rsidP="009A55D4">
            <w:pPr>
              <w:spacing w:after="0" w:line="360" w:lineRule="auto"/>
              <w:jc w:val="center"/>
              <w:rPr>
                <w:rFonts w:ascii="Times New Roman" w:eastAsia="Times New Roman" w:hAnsi="Times New Roman"/>
                <w:sz w:val="24"/>
                <w:szCs w:val="24"/>
              </w:rPr>
            </w:pPr>
            <w:r w:rsidRPr="00FF50B9">
              <w:rPr>
                <w:rFonts w:ascii="Times New Roman" w:eastAsia="Times New Roman" w:hAnsi="Times New Roman"/>
                <w:sz w:val="24"/>
                <w:szCs w:val="24"/>
              </w:rPr>
              <w:t>2.</w:t>
            </w:r>
          </w:p>
        </w:tc>
        <w:tc>
          <w:tcPr>
            <w:tcW w:w="6804" w:type="dxa"/>
          </w:tcPr>
          <w:p w:rsidR="00FF50B9" w:rsidRPr="00FF50B9" w:rsidRDefault="00FF50B9" w:rsidP="009A55D4">
            <w:pPr>
              <w:spacing w:after="0" w:line="240" w:lineRule="auto"/>
              <w:rPr>
                <w:rFonts w:ascii="Times New Roman" w:hAnsi="Times New Roman"/>
                <w:sz w:val="24"/>
                <w:szCs w:val="24"/>
              </w:rPr>
            </w:pPr>
            <w:r w:rsidRPr="00FF50B9">
              <w:rPr>
                <w:rFonts w:ascii="Times New Roman" w:hAnsi="Times New Roman"/>
                <w:sz w:val="24"/>
                <w:szCs w:val="24"/>
              </w:rPr>
              <w:t>Priručnik o rodno osviještenoj politici i promicanju ravnopravnosti spolova – za suce/sutkinje, sudske savjetnike/ce i odvjetnike/ce – drugo neizmijenjeno izdanje</w:t>
            </w:r>
          </w:p>
        </w:tc>
        <w:tc>
          <w:tcPr>
            <w:tcW w:w="1412" w:type="dxa"/>
          </w:tcPr>
          <w:p w:rsidR="00FF50B9" w:rsidRPr="00FF50B9" w:rsidRDefault="00FF50B9" w:rsidP="009A55D4">
            <w:pPr>
              <w:spacing w:after="0" w:line="360" w:lineRule="auto"/>
              <w:jc w:val="right"/>
              <w:rPr>
                <w:rFonts w:ascii="Times New Roman" w:hAnsi="Times New Roman"/>
                <w:sz w:val="24"/>
                <w:szCs w:val="24"/>
              </w:rPr>
            </w:pPr>
            <w:r w:rsidRPr="00FF50B9">
              <w:rPr>
                <w:rFonts w:ascii="Times New Roman" w:hAnsi="Times New Roman"/>
                <w:sz w:val="24"/>
                <w:szCs w:val="24"/>
              </w:rPr>
              <w:t>500</w:t>
            </w:r>
          </w:p>
        </w:tc>
      </w:tr>
      <w:tr w:rsidR="00FF50B9" w:rsidRPr="00FF50B9" w:rsidTr="009A55D4">
        <w:tc>
          <w:tcPr>
            <w:tcW w:w="1129" w:type="dxa"/>
          </w:tcPr>
          <w:p w:rsidR="00FF50B9" w:rsidRPr="00FF50B9" w:rsidRDefault="00FF50B9" w:rsidP="009A55D4">
            <w:pPr>
              <w:spacing w:after="0" w:line="240" w:lineRule="auto"/>
              <w:jc w:val="center"/>
              <w:rPr>
                <w:rFonts w:ascii="Times New Roman" w:eastAsia="Times New Roman" w:hAnsi="Times New Roman"/>
                <w:sz w:val="24"/>
                <w:szCs w:val="24"/>
              </w:rPr>
            </w:pPr>
            <w:r w:rsidRPr="00FF50B9">
              <w:rPr>
                <w:rFonts w:ascii="Times New Roman" w:eastAsia="Times New Roman" w:hAnsi="Times New Roman"/>
                <w:sz w:val="24"/>
                <w:szCs w:val="24"/>
              </w:rPr>
              <w:t>3.</w:t>
            </w:r>
          </w:p>
        </w:tc>
        <w:tc>
          <w:tcPr>
            <w:tcW w:w="6804" w:type="dxa"/>
          </w:tcPr>
          <w:p w:rsidR="00FF50B9" w:rsidRPr="00FF50B9" w:rsidRDefault="00FF50B9" w:rsidP="009A55D4">
            <w:pPr>
              <w:spacing w:after="0" w:line="240" w:lineRule="auto"/>
              <w:rPr>
                <w:rFonts w:ascii="Times New Roman" w:hAnsi="Times New Roman"/>
                <w:i/>
                <w:sz w:val="24"/>
                <w:szCs w:val="24"/>
              </w:rPr>
            </w:pPr>
            <w:r w:rsidRPr="00FF50B9">
              <w:rPr>
                <w:rFonts w:ascii="Times New Roman" w:hAnsi="Times New Roman"/>
                <w:i/>
                <w:sz w:val="24"/>
                <w:szCs w:val="24"/>
              </w:rPr>
              <w:t xml:space="preserve">Opća preporuka UN-a br. 35 o rodno utemeljenom nasilju nad ženama kojom se ažurira Opća preporuka br. 19 </w:t>
            </w:r>
            <w:r w:rsidRPr="00FF50B9">
              <w:rPr>
                <w:rFonts w:ascii="Times New Roman" w:hAnsi="Times New Roman"/>
                <w:sz w:val="24"/>
                <w:szCs w:val="24"/>
              </w:rPr>
              <w:t>- drugo neizmijenjeno izdanje</w:t>
            </w:r>
          </w:p>
        </w:tc>
        <w:tc>
          <w:tcPr>
            <w:tcW w:w="1412" w:type="dxa"/>
          </w:tcPr>
          <w:p w:rsidR="00FF50B9" w:rsidRPr="00FF50B9" w:rsidRDefault="00FF50B9" w:rsidP="009A55D4">
            <w:pPr>
              <w:spacing w:after="0" w:line="240" w:lineRule="auto"/>
              <w:jc w:val="right"/>
              <w:rPr>
                <w:rFonts w:ascii="Times New Roman" w:hAnsi="Times New Roman"/>
                <w:sz w:val="24"/>
                <w:szCs w:val="24"/>
              </w:rPr>
            </w:pPr>
            <w:r w:rsidRPr="00FF50B9">
              <w:rPr>
                <w:rFonts w:ascii="Times New Roman" w:hAnsi="Times New Roman"/>
                <w:sz w:val="24"/>
                <w:szCs w:val="24"/>
              </w:rPr>
              <w:t>500</w:t>
            </w:r>
          </w:p>
        </w:tc>
      </w:tr>
      <w:tr w:rsidR="00FF50B9" w:rsidRPr="00FF50B9" w:rsidTr="009A55D4">
        <w:tc>
          <w:tcPr>
            <w:tcW w:w="1129" w:type="dxa"/>
          </w:tcPr>
          <w:p w:rsidR="00FF50B9" w:rsidRPr="00FF50B9" w:rsidRDefault="00FF50B9" w:rsidP="009A55D4">
            <w:pPr>
              <w:spacing w:after="0" w:line="240" w:lineRule="auto"/>
              <w:jc w:val="center"/>
              <w:rPr>
                <w:rFonts w:ascii="Times New Roman" w:eastAsia="Times New Roman" w:hAnsi="Times New Roman"/>
                <w:sz w:val="24"/>
                <w:szCs w:val="24"/>
              </w:rPr>
            </w:pPr>
            <w:r w:rsidRPr="00FF50B9">
              <w:rPr>
                <w:rFonts w:ascii="Times New Roman" w:eastAsia="Times New Roman" w:hAnsi="Times New Roman"/>
                <w:sz w:val="24"/>
                <w:szCs w:val="24"/>
              </w:rPr>
              <w:t xml:space="preserve">4. </w:t>
            </w:r>
          </w:p>
        </w:tc>
        <w:tc>
          <w:tcPr>
            <w:tcW w:w="6804" w:type="dxa"/>
          </w:tcPr>
          <w:p w:rsidR="00FF50B9" w:rsidRPr="00FF50B9" w:rsidRDefault="00FF50B9" w:rsidP="009A55D4">
            <w:pPr>
              <w:spacing w:after="0" w:line="240" w:lineRule="auto"/>
              <w:rPr>
                <w:rFonts w:ascii="Times New Roman" w:hAnsi="Times New Roman"/>
                <w:i/>
                <w:sz w:val="24"/>
                <w:szCs w:val="24"/>
              </w:rPr>
            </w:pPr>
            <w:r w:rsidRPr="00FF50B9">
              <w:rPr>
                <w:rFonts w:ascii="Times New Roman" w:hAnsi="Times New Roman"/>
                <w:i/>
                <w:sz w:val="24"/>
                <w:szCs w:val="24"/>
              </w:rPr>
              <w:t xml:space="preserve">Opća preporuka UN-a br. 34 (2016) o pravima žena u ruralnim područjima </w:t>
            </w:r>
            <w:r w:rsidRPr="00FF50B9">
              <w:rPr>
                <w:rFonts w:ascii="Times New Roman" w:hAnsi="Times New Roman"/>
                <w:sz w:val="24"/>
                <w:szCs w:val="24"/>
              </w:rPr>
              <w:t xml:space="preserve">- drugo neizmijenjeno izdanje </w:t>
            </w:r>
          </w:p>
        </w:tc>
        <w:tc>
          <w:tcPr>
            <w:tcW w:w="1412" w:type="dxa"/>
          </w:tcPr>
          <w:p w:rsidR="00FF50B9" w:rsidRPr="00FF50B9" w:rsidRDefault="00FF50B9" w:rsidP="009A55D4">
            <w:pPr>
              <w:spacing w:after="0" w:line="240" w:lineRule="auto"/>
              <w:jc w:val="right"/>
              <w:rPr>
                <w:rFonts w:ascii="Times New Roman" w:hAnsi="Times New Roman"/>
                <w:sz w:val="24"/>
                <w:szCs w:val="24"/>
              </w:rPr>
            </w:pPr>
            <w:r w:rsidRPr="00FF50B9">
              <w:rPr>
                <w:rFonts w:ascii="Times New Roman" w:hAnsi="Times New Roman"/>
                <w:sz w:val="24"/>
                <w:szCs w:val="24"/>
              </w:rPr>
              <w:t>500</w:t>
            </w:r>
          </w:p>
        </w:tc>
      </w:tr>
      <w:tr w:rsidR="00FF50B9" w:rsidRPr="00FF50B9" w:rsidTr="009A55D4">
        <w:tc>
          <w:tcPr>
            <w:tcW w:w="1129" w:type="dxa"/>
          </w:tcPr>
          <w:p w:rsidR="00FF50B9" w:rsidRPr="00FF50B9" w:rsidRDefault="00FF50B9" w:rsidP="009A55D4">
            <w:pPr>
              <w:spacing w:after="0" w:line="240" w:lineRule="auto"/>
              <w:jc w:val="center"/>
              <w:rPr>
                <w:rFonts w:ascii="Times New Roman" w:eastAsia="Times New Roman" w:hAnsi="Times New Roman"/>
                <w:sz w:val="24"/>
                <w:szCs w:val="24"/>
              </w:rPr>
            </w:pPr>
            <w:r w:rsidRPr="00FF50B9">
              <w:rPr>
                <w:rFonts w:ascii="Times New Roman" w:eastAsia="Times New Roman" w:hAnsi="Times New Roman"/>
                <w:sz w:val="24"/>
                <w:szCs w:val="24"/>
              </w:rPr>
              <w:t xml:space="preserve">5. </w:t>
            </w:r>
          </w:p>
        </w:tc>
        <w:tc>
          <w:tcPr>
            <w:tcW w:w="6804" w:type="dxa"/>
          </w:tcPr>
          <w:p w:rsidR="00FF50B9" w:rsidRPr="00FF50B9" w:rsidRDefault="00FF50B9" w:rsidP="00767BD3">
            <w:pPr>
              <w:spacing w:after="0" w:line="240" w:lineRule="auto"/>
              <w:rPr>
                <w:rFonts w:ascii="Times New Roman" w:hAnsi="Times New Roman"/>
                <w:i/>
                <w:sz w:val="24"/>
                <w:szCs w:val="24"/>
              </w:rPr>
            </w:pPr>
            <w:r w:rsidRPr="00FF50B9">
              <w:rPr>
                <w:rFonts w:ascii="Times New Roman" w:hAnsi="Times New Roman"/>
                <w:i/>
                <w:sz w:val="24"/>
                <w:szCs w:val="24"/>
              </w:rPr>
              <w:t xml:space="preserve">Protokol o postupanju u slučaju seksualnog nasilja </w:t>
            </w:r>
          </w:p>
        </w:tc>
        <w:tc>
          <w:tcPr>
            <w:tcW w:w="1412" w:type="dxa"/>
          </w:tcPr>
          <w:p w:rsidR="00FF50B9" w:rsidRPr="00FF50B9" w:rsidRDefault="00767BD3" w:rsidP="009A55D4">
            <w:pPr>
              <w:spacing w:after="0" w:line="240" w:lineRule="auto"/>
              <w:jc w:val="right"/>
              <w:rPr>
                <w:rFonts w:ascii="Times New Roman" w:hAnsi="Times New Roman"/>
                <w:color w:val="000000"/>
                <w:sz w:val="24"/>
                <w:szCs w:val="24"/>
              </w:rPr>
            </w:pPr>
            <w:r>
              <w:rPr>
                <w:rFonts w:ascii="Times New Roman" w:hAnsi="Times New Roman"/>
                <w:color w:val="000000"/>
                <w:sz w:val="24"/>
                <w:szCs w:val="24"/>
              </w:rPr>
              <w:t>3</w:t>
            </w:r>
            <w:r w:rsidR="00FF50B9" w:rsidRPr="00FF50B9">
              <w:rPr>
                <w:rFonts w:ascii="Times New Roman" w:hAnsi="Times New Roman"/>
                <w:color w:val="000000"/>
                <w:sz w:val="24"/>
                <w:szCs w:val="24"/>
              </w:rPr>
              <w:t xml:space="preserve">.000 </w:t>
            </w:r>
          </w:p>
        </w:tc>
      </w:tr>
      <w:tr w:rsidR="00FF50B9" w:rsidRPr="00FF50B9" w:rsidTr="009A55D4">
        <w:tc>
          <w:tcPr>
            <w:tcW w:w="1129" w:type="dxa"/>
          </w:tcPr>
          <w:p w:rsidR="00FF50B9" w:rsidRPr="00FF50B9" w:rsidRDefault="00FF50B9" w:rsidP="009A55D4">
            <w:pPr>
              <w:spacing w:after="0" w:line="240" w:lineRule="auto"/>
              <w:jc w:val="center"/>
              <w:rPr>
                <w:rFonts w:ascii="Times New Roman" w:eastAsia="Times New Roman" w:hAnsi="Times New Roman"/>
                <w:sz w:val="24"/>
                <w:szCs w:val="24"/>
              </w:rPr>
            </w:pPr>
          </w:p>
        </w:tc>
        <w:tc>
          <w:tcPr>
            <w:tcW w:w="6804" w:type="dxa"/>
          </w:tcPr>
          <w:p w:rsidR="00FF50B9" w:rsidRPr="00FF50B9" w:rsidRDefault="00FF50B9" w:rsidP="009A55D4">
            <w:pPr>
              <w:spacing w:after="0" w:line="240" w:lineRule="auto"/>
              <w:rPr>
                <w:rFonts w:ascii="Times New Roman" w:hAnsi="Times New Roman"/>
                <w:sz w:val="24"/>
                <w:szCs w:val="24"/>
              </w:rPr>
            </w:pPr>
            <w:r w:rsidRPr="00FF50B9">
              <w:rPr>
                <w:rFonts w:ascii="Times New Roman" w:hAnsi="Times New Roman"/>
                <w:sz w:val="24"/>
                <w:szCs w:val="24"/>
              </w:rPr>
              <w:t xml:space="preserve">Ukupno: </w:t>
            </w:r>
          </w:p>
        </w:tc>
        <w:tc>
          <w:tcPr>
            <w:tcW w:w="1412" w:type="dxa"/>
          </w:tcPr>
          <w:p w:rsidR="00FF50B9" w:rsidRPr="00FF50B9" w:rsidRDefault="00FF50B9" w:rsidP="009A55D4">
            <w:pPr>
              <w:spacing w:after="0" w:line="240" w:lineRule="auto"/>
              <w:jc w:val="right"/>
              <w:rPr>
                <w:rFonts w:ascii="Times New Roman" w:hAnsi="Times New Roman"/>
                <w:b/>
                <w:color w:val="000000"/>
                <w:sz w:val="24"/>
                <w:szCs w:val="24"/>
              </w:rPr>
            </w:pPr>
            <w:r w:rsidRPr="00FF50B9">
              <w:rPr>
                <w:rFonts w:ascii="Times New Roman" w:hAnsi="Times New Roman"/>
                <w:b/>
                <w:color w:val="000000"/>
                <w:sz w:val="24"/>
                <w:szCs w:val="24"/>
              </w:rPr>
              <w:t xml:space="preserve">5.500 </w:t>
            </w:r>
          </w:p>
        </w:tc>
      </w:tr>
    </w:tbl>
    <w:p w:rsidR="0071531E" w:rsidRPr="00F664AC" w:rsidRDefault="0071531E" w:rsidP="0071531E">
      <w:pPr>
        <w:spacing w:after="0" w:line="360" w:lineRule="auto"/>
        <w:jc w:val="both"/>
        <w:rPr>
          <w:rFonts w:ascii="Times New Roman" w:hAnsi="Times New Roman" w:cs="Times New Roman"/>
          <w:sz w:val="24"/>
          <w:szCs w:val="24"/>
        </w:rPr>
      </w:pPr>
    </w:p>
    <w:p w:rsidR="003F537B" w:rsidRPr="00F664AC" w:rsidRDefault="00824B18" w:rsidP="001D3399">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 xml:space="preserve">Sve navedene publikacije dostupne su za preuzimanje </w:t>
      </w:r>
      <w:r w:rsidR="00410CC2">
        <w:rPr>
          <w:rFonts w:ascii="Times New Roman" w:hAnsi="Times New Roman" w:cs="Times New Roman"/>
          <w:sz w:val="24"/>
          <w:szCs w:val="24"/>
        </w:rPr>
        <w:t xml:space="preserve">i </w:t>
      </w:r>
      <w:r w:rsidRPr="00F664AC">
        <w:rPr>
          <w:rFonts w:ascii="Times New Roman" w:hAnsi="Times New Roman" w:cs="Times New Roman"/>
          <w:sz w:val="24"/>
          <w:szCs w:val="24"/>
        </w:rPr>
        <w:t xml:space="preserve">u elektronskom obliku na internetskim stranicama URS-a, u okviru potkategorije </w:t>
      </w:r>
      <w:r w:rsidRPr="00F664AC">
        <w:rPr>
          <w:rFonts w:ascii="Times New Roman" w:hAnsi="Times New Roman" w:cs="Times New Roman"/>
          <w:i/>
          <w:sz w:val="24"/>
          <w:szCs w:val="24"/>
        </w:rPr>
        <w:t xml:space="preserve">BIBLIOTEKA UREDA –  </w:t>
      </w:r>
      <w:r w:rsidR="00C11DB9" w:rsidRPr="00F664AC">
        <w:rPr>
          <w:rFonts w:ascii="Times New Roman" w:hAnsi="Times New Roman" w:cs="Times New Roman"/>
          <w:i/>
          <w:sz w:val="24"/>
          <w:szCs w:val="24"/>
        </w:rPr>
        <w:t>„</w:t>
      </w:r>
      <w:r w:rsidRPr="00F664AC">
        <w:rPr>
          <w:rFonts w:ascii="Times New Roman" w:hAnsi="Times New Roman" w:cs="Times New Roman"/>
          <w:i/>
          <w:sz w:val="24"/>
          <w:szCs w:val="24"/>
        </w:rPr>
        <w:t>ONA</w:t>
      </w:r>
      <w:r w:rsidR="00C11DB9" w:rsidRPr="00F664AC">
        <w:rPr>
          <w:rFonts w:ascii="Times New Roman" w:hAnsi="Times New Roman" w:cs="Times New Roman"/>
          <w:i/>
          <w:sz w:val="24"/>
          <w:szCs w:val="24"/>
        </w:rPr>
        <w:t>“</w:t>
      </w:r>
      <w:r w:rsidRPr="00F664AC">
        <w:rPr>
          <w:rFonts w:ascii="Times New Roman" w:hAnsi="Times New Roman" w:cs="Times New Roman"/>
          <w:i/>
          <w:sz w:val="24"/>
          <w:szCs w:val="24"/>
        </w:rPr>
        <w:t>.</w:t>
      </w:r>
      <w:r w:rsidRPr="00F664AC">
        <w:rPr>
          <w:rFonts w:ascii="Times New Roman" w:hAnsi="Times New Roman" w:cs="Times New Roman"/>
          <w:sz w:val="24"/>
          <w:szCs w:val="24"/>
        </w:rPr>
        <w:t xml:space="preserve"> </w:t>
      </w:r>
    </w:p>
    <w:p w:rsidR="005E6070" w:rsidRPr="00F664AC" w:rsidRDefault="00824B18" w:rsidP="001D3399">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 xml:space="preserve">Sukladno zakonskim obvezama, </w:t>
      </w:r>
      <w:r w:rsidR="00C11DB9" w:rsidRPr="00F664AC">
        <w:rPr>
          <w:rFonts w:ascii="Times New Roman" w:hAnsi="Times New Roman" w:cs="Times New Roman"/>
          <w:sz w:val="24"/>
          <w:szCs w:val="24"/>
        </w:rPr>
        <w:t xml:space="preserve"> svi primjerci tiskanog</w:t>
      </w:r>
      <w:r w:rsidRPr="00F664AC">
        <w:rPr>
          <w:rFonts w:ascii="Times New Roman" w:hAnsi="Times New Roman" w:cs="Times New Roman"/>
          <w:sz w:val="24"/>
          <w:szCs w:val="24"/>
        </w:rPr>
        <w:t xml:space="preserve"> i</w:t>
      </w:r>
      <w:r w:rsidR="00C11DB9" w:rsidRPr="00F664AC">
        <w:rPr>
          <w:rFonts w:ascii="Times New Roman" w:hAnsi="Times New Roman" w:cs="Times New Roman"/>
          <w:sz w:val="24"/>
          <w:szCs w:val="24"/>
        </w:rPr>
        <w:t xml:space="preserve"> drugog objavljenog</w:t>
      </w:r>
      <w:r w:rsidRPr="00F664AC">
        <w:rPr>
          <w:rFonts w:ascii="Times New Roman" w:hAnsi="Times New Roman" w:cs="Times New Roman"/>
          <w:sz w:val="24"/>
          <w:szCs w:val="24"/>
        </w:rPr>
        <w:t xml:space="preserve"> materijal</w:t>
      </w:r>
      <w:r w:rsidR="00C11DB9" w:rsidRPr="00F664AC">
        <w:rPr>
          <w:rFonts w:ascii="Times New Roman" w:hAnsi="Times New Roman" w:cs="Times New Roman"/>
          <w:sz w:val="24"/>
          <w:szCs w:val="24"/>
        </w:rPr>
        <w:t xml:space="preserve">a </w:t>
      </w:r>
      <w:r w:rsidRPr="00F664AC">
        <w:rPr>
          <w:rFonts w:ascii="Times New Roman" w:hAnsi="Times New Roman" w:cs="Times New Roman"/>
          <w:sz w:val="24"/>
          <w:szCs w:val="24"/>
        </w:rPr>
        <w:t xml:space="preserve"> dostavljen</w:t>
      </w:r>
      <w:r w:rsidR="00C11DB9" w:rsidRPr="00F664AC">
        <w:rPr>
          <w:rFonts w:ascii="Times New Roman" w:hAnsi="Times New Roman" w:cs="Times New Roman"/>
          <w:sz w:val="24"/>
          <w:szCs w:val="24"/>
        </w:rPr>
        <w:t>i su Središnjem državnom</w:t>
      </w:r>
      <w:r w:rsidRPr="00F664AC">
        <w:rPr>
          <w:rFonts w:ascii="Times New Roman" w:hAnsi="Times New Roman" w:cs="Times New Roman"/>
          <w:sz w:val="24"/>
          <w:szCs w:val="24"/>
        </w:rPr>
        <w:t xml:space="preserve"> ured</w:t>
      </w:r>
      <w:r w:rsidR="00C11DB9" w:rsidRPr="00F664AC">
        <w:rPr>
          <w:rFonts w:ascii="Times New Roman" w:hAnsi="Times New Roman" w:cs="Times New Roman"/>
          <w:sz w:val="24"/>
          <w:szCs w:val="24"/>
        </w:rPr>
        <w:t>u</w:t>
      </w:r>
      <w:r w:rsidRPr="00F664AC">
        <w:rPr>
          <w:rFonts w:ascii="Times New Roman" w:hAnsi="Times New Roman" w:cs="Times New Roman"/>
          <w:sz w:val="24"/>
          <w:szCs w:val="24"/>
        </w:rPr>
        <w:t xml:space="preserve"> za razvo</w:t>
      </w:r>
      <w:r w:rsidR="00C11DB9" w:rsidRPr="00F664AC">
        <w:rPr>
          <w:rFonts w:ascii="Times New Roman" w:hAnsi="Times New Roman" w:cs="Times New Roman"/>
          <w:sz w:val="24"/>
          <w:szCs w:val="24"/>
        </w:rPr>
        <w:t>j digitalnog društva, Nacionalnoj i sveučilišnoj knjižnici u Zagrebu, Knjižnici</w:t>
      </w:r>
      <w:r w:rsidRPr="00F664AC">
        <w:rPr>
          <w:rFonts w:ascii="Times New Roman" w:hAnsi="Times New Roman" w:cs="Times New Roman"/>
          <w:sz w:val="24"/>
          <w:szCs w:val="24"/>
        </w:rPr>
        <w:t xml:space="preserve"> Gra</w:t>
      </w:r>
      <w:r w:rsidR="00C11DB9" w:rsidRPr="00F664AC">
        <w:rPr>
          <w:rFonts w:ascii="Times New Roman" w:hAnsi="Times New Roman" w:cs="Times New Roman"/>
          <w:sz w:val="24"/>
          <w:szCs w:val="24"/>
        </w:rPr>
        <w:t>da Zagreba te Knjižnici</w:t>
      </w:r>
      <w:r w:rsidR="00C639C6" w:rsidRPr="00F664AC">
        <w:rPr>
          <w:rFonts w:ascii="Times New Roman" w:hAnsi="Times New Roman" w:cs="Times New Roman"/>
          <w:sz w:val="24"/>
          <w:szCs w:val="24"/>
        </w:rPr>
        <w:t xml:space="preserve"> </w:t>
      </w:r>
      <w:r w:rsidR="00110EE7" w:rsidRPr="00F664AC">
        <w:rPr>
          <w:rFonts w:ascii="Times New Roman" w:hAnsi="Times New Roman" w:cs="Times New Roman"/>
          <w:sz w:val="24"/>
          <w:szCs w:val="24"/>
        </w:rPr>
        <w:t>Hrvatskog s</w:t>
      </w:r>
      <w:r w:rsidR="00C639C6" w:rsidRPr="00F664AC">
        <w:rPr>
          <w:rFonts w:ascii="Times New Roman" w:hAnsi="Times New Roman" w:cs="Times New Roman"/>
          <w:sz w:val="24"/>
          <w:szCs w:val="24"/>
        </w:rPr>
        <w:t xml:space="preserve">abora. </w:t>
      </w:r>
    </w:p>
    <w:p w:rsidR="00824B18" w:rsidRPr="00F664AC" w:rsidRDefault="00824B18" w:rsidP="005E6070">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 xml:space="preserve">Internet stranica </w:t>
      </w:r>
      <w:hyperlink r:id="rId15" w:history="1">
        <w:r w:rsidR="00C639C6" w:rsidRPr="00F664AC">
          <w:rPr>
            <w:rStyle w:val="Hyperlink"/>
            <w:rFonts w:ascii="Times New Roman" w:hAnsi="Times New Roman" w:cs="Times New Roman"/>
            <w:sz w:val="24"/>
            <w:szCs w:val="24"/>
          </w:rPr>
          <w:t>www.ravnopravnost.gov.hr</w:t>
        </w:r>
      </w:hyperlink>
      <w:r w:rsidR="00C639C6" w:rsidRPr="00F664AC">
        <w:rPr>
          <w:rFonts w:ascii="Times New Roman" w:hAnsi="Times New Roman" w:cs="Times New Roman"/>
          <w:sz w:val="24"/>
          <w:szCs w:val="24"/>
        </w:rPr>
        <w:t xml:space="preserve"> </w:t>
      </w:r>
      <w:r w:rsidRPr="00F664AC">
        <w:rPr>
          <w:rFonts w:ascii="Times New Roman" w:hAnsi="Times New Roman" w:cs="Times New Roman"/>
          <w:sz w:val="24"/>
          <w:szCs w:val="24"/>
        </w:rPr>
        <w:t>objedinjena je unutar Središnjeg državnog portala koji obuhvaća informacije i sadržaje internetskih stranica Vlade R</w:t>
      </w:r>
      <w:r w:rsidR="000F29FF" w:rsidRPr="00F664AC">
        <w:rPr>
          <w:rFonts w:ascii="Times New Roman" w:hAnsi="Times New Roman" w:cs="Times New Roman"/>
          <w:sz w:val="24"/>
          <w:szCs w:val="24"/>
        </w:rPr>
        <w:t>epublike Hrvatske</w:t>
      </w:r>
      <w:r w:rsidR="001732F0" w:rsidRPr="00F664AC">
        <w:rPr>
          <w:rFonts w:ascii="Times New Roman" w:hAnsi="Times New Roman" w:cs="Times New Roman"/>
          <w:sz w:val="24"/>
          <w:szCs w:val="24"/>
        </w:rPr>
        <w:t>,</w:t>
      </w:r>
      <w:r w:rsidR="000F29FF" w:rsidRPr="00F664AC">
        <w:rPr>
          <w:rFonts w:ascii="Times New Roman" w:hAnsi="Times New Roman" w:cs="Times New Roman"/>
          <w:sz w:val="24"/>
          <w:szCs w:val="24"/>
        </w:rPr>
        <w:t xml:space="preserve"> </w:t>
      </w:r>
      <w:r w:rsidRPr="00F664AC">
        <w:rPr>
          <w:rFonts w:ascii="Times New Roman" w:hAnsi="Times New Roman" w:cs="Times New Roman"/>
          <w:sz w:val="24"/>
          <w:szCs w:val="24"/>
        </w:rPr>
        <w:lastRenderedPageBreak/>
        <w:t xml:space="preserve">Vladinih ureda i ministarstava te informacije o javnim uslugama. Kao takva, stranica ima jedinstveni odnosno zajednički dizajn web domene gov.hr za sva tijela državne uprave. </w:t>
      </w:r>
    </w:p>
    <w:p w:rsidR="00824B18" w:rsidRPr="00F664AC" w:rsidRDefault="00824B18" w:rsidP="00FC33A8">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 xml:space="preserve">U okviru kategorije </w:t>
      </w:r>
      <w:r w:rsidRPr="00F664AC">
        <w:rPr>
          <w:rFonts w:ascii="Times New Roman" w:hAnsi="Times New Roman" w:cs="Times New Roman"/>
          <w:i/>
          <w:sz w:val="24"/>
          <w:szCs w:val="24"/>
        </w:rPr>
        <w:t>Strateški i zakonodavni okvir</w:t>
      </w:r>
      <w:r w:rsidRPr="00F664AC">
        <w:rPr>
          <w:rFonts w:ascii="Times New Roman" w:hAnsi="Times New Roman" w:cs="Times New Roman"/>
          <w:sz w:val="24"/>
          <w:szCs w:val="24"/>
        </w:rPr>
        <w:t>, koja je sastavni dio web stranice</w:t>
      </w:r>
      <w:r w:rsidR="00110EE7" w:rsidRPr="00F664AC">
        <w:rPr>
          <w:rFonts w:ascii="Times New Roman" w:hAnsi="Times New Roman" w:cs="Times New Roman"/>
          <w:sz w:val="24"/>
          <w:szCs w:val="24"/>
        </w:rPr>
        <w:t xml:space="preserve">, </w:t>
      </w:r>
      <w:r w:rsidRPr="00F664AC">
        <w:rPr>
          <w:rFonts w:ascii="Times New Roman" w:hAnsi="Times New Roman" w:cs="Times New Roman"/>
          <w:sz w:val="24"/>
          <w:szCs w:val="24"/>
        </w:rPr>
        <w:t xml:space="preserve">sistematizirana je baza svih najvažnijih nacionalnih zakonskih akata, programa i strategija kao i međunarodnih dokumenata. Kroz kategoriju </w:t>
      </w:r>
      <w:r w:rsidRPr="00F664AC">
        <w:rPr>
          <w:rFonts w:ascii="Times New Roman" w:hAnsi="Times New Roman" w:cs="Times New Roman"/>
          <w:i/>
          <w:sz w:val="24"/>
          <w:szCs w:val="24"/>
        </w:rPr>
        <w:t>Vijesti</w:t>
      </w:r>
      <w:r w:rsidR="00012224">
        <w:rPr>
          <w:rFonts w:ascii="Times New Roman" w:hAnsi="Times New Roman" w:cs="Times New Roman"/>
          <w:sz w:val="24"/>
          <w:szCs w:val="24"/>
        </w:rPr>
        <w:t xml:space="preserve"> (122 objave)</w:t>
      </w:r>
      <w:r w:rsidRPr="00F664AC">
        <w:rPr>
          <w:rFonts w:ascii="Times New Roman" w:hAnsi="Times New Roman" w:cs="Times New Roman"/>
          <w:i/>
          <w:sz w:val="24"/>
          <w:szCs w:val="24"/>
        </w:rPr>
        <w:t xml:space="preserve"> </w:t>
      </w:r>
      <w:r w:rsidRPr="00F664AC">
        <w:rPr>
          <w:rFonts w:ascii="Times New Roman" w:hAnsi="Times New Roman" w:cs="Times New Roman"/>
          <w:sz w:val="24"/>
          <w:szCs w:val="24"/>
        </w:rPr>
        <w:t xml:space="preserve">redovito se, u svrhu informiranja javnosti, objavljuje pregled svih aktivnosti iz djelokruga URS-a. </w:t>
      </w:r>
    </w:p>
    <w:p w:rsidR="00A95A10" w:rsidRPr="00F664AC" w:rsidRDefault="00824B18" w:rsidP="00866F4E">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 xml:space="preserve">Internetska stranica sadrži i mnoge druge korisne informacije vezane uz područje ravnopravnosti spolova uključujući podatke o </w:t>
      </w:r>
      <w:r w:rsidR="009626E6" w:rsidRPr="00F664AC">
        <w:rPr>
          <w:rFonts w:ascii="Times New Roman" w:hAnsi="Times New Roman" w:cs="Times New Roman"/>
          <w:sz w:val="24"/>
          <w:szCs w:val="24"/>
        </w:rPr>
        <w:t>institucionalnim mehanizmima za r</w:t>
      </w:r>
      <w:r w:rsidR="000578F1" w:rsidRPr="00F664AC">
        <w:rPr>
          <w:rFonts w:ascii="Times New Roman" w:hAnsi="Times New Roman" w:cs="Times New Roman"/>
          <w:sz w:val="24"/>
          <w:szCs w:val="24"/>
        </w:rPr>
        <w:t>avnopravnost spolova te</w:t>
      </w:r>
      <w:r w:rsidR="009626E6" w:rsidRPr="00F664AC">
        <w:rPr>
          <w:rFonts w:ascii="Times New Roman" w:hAnsi="Times New Roman" w:cs="Times New Roman"/>
          <w:sz w:val="24"/>
          <w:szCs w:val="24"/>
        </w:rPr>
        <w:t xml:space="preserve"> posebno</w:t>
      </w:r>
      <w:r w:rsidR="00597EBB" w:rsidRPr="00F664AC">
        <w:rPr>
          <w:rFonts w:ascii="Times New Roman" w:hAnsi="Times New Roman" w:cs="Times New Roman"/>
          <w:sz w:val="24"/>
          <w:szCs w:val="24"/>
        </w:rPr>
        <w:t xml:space="preserve"> donosi pregled rada županijskih/lokalnih</w:t>
      </w:r>
      <w:r w:rsidRPr="00F664AC">
        <w:rPr>
          <w:rFonts w:ascii="Times New Roman" w:hAnsi="Times New Roman" w:cs="Times New Roman"/>
          <w:sz w:val="24"/>
          <w:szCs w:val="24"/>
        </w:rPr>
        <w:t xml:space="preserve"> povjerenst</w:t>
      </w:r>
      <w:r w:rsidR="009626E6" w:rsidRPr="00F664AC">
        <w:rPr>
          <w:rFonts w:ascii="Times New Roman" w:hAnsi="Times New Roman" w:cs="Times New Roman"/>
          <w:sz w:val="24"/>
          <w:szCs w:val="24"/>
        </w:rPr>
        <w:t>va za ravnopravnost spolova</w:t>
      </w:r>
      <w:r w:rsidR="00597EBB" w:rsidRPr="00F664AC">
        <w:rPr>
          <w:rFonts w:ascii="Times New Roman" w:hAnsi="Times New Roman" w:cs="Times New Roman"/>
          <w:sz w:val="24"/>
          <w:szCs w:val="24"/>
        </w:rPr>
        <w:t>.</w:t>
      </w:r>
      <w:r w:rsidRPr="00F664AC">
        <w:rPr>
          <w:rFonts w:ascii="Times New Roman" w:hAnsi="Times New Roman" w:cs="Times New Roman"/>
          <w:sz w:val="24"/>
          <w:szCs w:val="24"/>
        </w:rPr>
        <w:t xml:space="preserve"> </w:t>
      </w:r>
    </w:p>
    <w:p w:rsidR="00FC4004" w:rsidRDefault="00FC4004" w:rsidP="00866F4E">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Sve pojedinosti o savjetovanju sa zainteresiranom javnošću, uz plan savjetovanja za 2018. godinu, otvorena savjetovanja, okončana savjetovanja, izvješće o provedenom savjetovanju, javno su dostupne na web stranici URS-a koja je postavljena kao samostalna kategorija Pristup informacijama/Savjetovanje sa zainteresiranom javnošću u 2018 godini.</w:t>
      </w:r>
    </w:p>
    <w:p w:rsidR="00012224" w:rsidRDefault="00012224" w:rsidP="00866F4E">
      <w:pPr>
        <w:spacing w:after="0" w:line="360" w:lineRule="auto"/>
        <w:ind w:firstLine="567"/>
        <w:jc w:val="both"/>
        <w:rPr>
          <w:rFonts w:ascii="Times New Roman" w:hAnsi="Times New Roman" w:cs="Times New Roman"/>
          <w:sz w:val="24"/>
          <w:szCs w:val="24"/>
        </w:rPr>
      </w:pPr>
      <w:r w:rsidRPr="00012224">
        <w:rPr>
          <w:rFonts w:ascii="Times New Roman" w:hAnsi="Times New Roman" w:cs="Times New Roman"/>
          <w:sz w:val="24"/>
          <w:szCs w:val="24"/>
        </w:rPr>
        <w:t>Web stranica URS-a posj</w:t>
      </w:r>
      <w:r w:rsidR="006F1A0C">
        <w:rPr>
          <w:rFonts w:ascii="Times New Roman" w:hAnsi="Times New Roman" w:cs="Times New Roman"/>
          <w:sz w:val="24"/>
          <w:szCs w:val="24"/>
        </w:rPr>
        <w:t>ećena je 13.549 puta, odnosno 1.</w:t>
      </w:r>
      <w:r w:rsidRPr="00012224">
        <w:rPr>
          <w:rFonts w:ascii="Times New Roman" w:hAnsi="Times New Roman" w:cs="Times New Roman"/>
          <w:sz w:val="24"/>
          <w:szCs w:val="24"/>
        </w:rPr>
        <w:t>129 mjesečno.</w:t>
      </w:r>
    </w:p>
    <w:p w:rsidR="005E46B3" w:rsidRPr="00F664AC" w:rsidRDefault="00824B18" w:rsidP="00336EA7">
      <w:pPr>
        <w:spacing w:after="0" w:line="360" w:lineRule="auto"/>
        <w:ind w:firstLine="567"/>
        <w:jc w:val="both"/>
        <w:rPr>
          <w:rFonts w:ascii="Times New Roman" w:hAnsi="Times New Roman" w:cs="Times New Roman"/>
          <w:sz w:val="24"/>
          <w:szCs w:val="24"/>
        </w:rPr>
      </w:pPr>
      <w:r w:rsidRPr="00F664AC">
        <w:rPr>
          <w:rFonts w:ascii="Times New Roman" w:hAnsi="Times New Roman" w:cs="Times New Roman"/>
          <w:sz w:val="24"/>
          <w:szCs w:val="24"/>
        </w:rPr>
        <w:t>Promicanju i podizanju svijesti javnosti o ravnopravnosti žena i muškaraca</w:t>
      </w:r>
      <w:r w:rsidR="00520BF1" w:rsidRPr="00F664AC">
        <w:rPr>
          <w:rFonts w:ascii="Times New Roman" w:hAnsi="Times New Roman" w:cs="Times New Roman"/>
          <w:sz w:val="24"/>
          <w:szCs w:val="24"/>
        </w:rPr>
        <w:t xml:space="preserve"> i djelokrugu rada URS-a</w:t>
      </w:r>
      <w:r w:rsidRPr="00F664AC">
        <w:rPr>
          <w:rFonts w:ascii="Times New Roman" w:hAnsi="Times New Roman" w:cs="Times New Roman"/>
          <w:sz w:val="24"/>
          <w:szCs w:val="24"/>
        </w:rPr>
        <w:t xml:space="preserve"> pridonijela su</w:t>
      </w:r>
      <w:r w:rsidR="00520BF1" w:rsidRPr="00F664AC">
        <w:rPr>
          <w:rFonts w:ascii="Times New Roman" w:hAnsi="Times New Roman" w:cs="Times New Roman"/>
          <w:sz w:val="24"/>
          <w:szCs w:val="24"/>
        </w:rPr>
        <w:t xml:space="preserve"> i brojna</w:t>
      </w:r>
      <w:r w:rsidRPr="00F664AC">
        <w:rPr>
          <w:rFonts w:ascii="Times New Roman" w:hAnsi="Times New Roman" w:cs="Times New Roman"/>
          <w:sz w:val="24"/>
          <w:szCs w:val="24"/>
        </w:rPr>
        <w:t xml:space="preserve"> gostovanja ravnateljice</w:t>
      </w:r>
      <w:r w:rsidR="00520BF1" w:rsidRPr="00F664AC">
        <w:rPr>
          <w:rFonts w:ascii="Times New Roman" w:hAnsi="Times New Roman" w:cs="Times New Roman"/>
          <w:sz w:val="24"/>
          <w:szCs w:val="24"/>
        </w:rPr>
        <w:t xml:space="preserve"> i suradnica</w:t>
      </w:r>
      <w:r w:rsidR="00012224">
        <w:rPr>
          <w:rFonts w:ascii="Times New Roman" w:hAnsi="Times New Roman" w:cs="Times New Roman"/>
          <w:sz w:val="24"/>
          <w:szCs w:val="24"/>
        </w:rPr>
        <w:t xml:space="preserve"> u tiskanim medijima,</w:t>
      </w:r>
      <w:r w:rsidR="00507CE9" w:rsidRPr="00F664AC">
        <w:rPr>
          <w:rFonts w:ascii="Times New Roman" w:hAnsi="Times New Roman" w:cs="Times New Roman"/>
          <w:sz w:val="24"/>
          <w:szCs w:val="24"/>
        </w:rPr>
        <w:t xml:space="preserve"> </w:t>
      </w:r>
      <w:r w:rsidRPr="00F664AC">
        <w:rPr>
          <w:rFonts w:ascii="Times New Roman" w:hAnsi="Times New Roman" w:cs="Times New Roman"/>
          <w:sz w:val="24"/>
          <w:szCs w:val="24"/>
        </w:rPr>
        <w:t xml:space="preserve">na nacionalnim i lokalnim televizijskim </w:t>
      </w:r>
      <w:r w:rsidR="00507CE9" w:rsidRPr="00F664AC">
        <w:rPr>
          <w:rFonts w:ascii="Times New Roman" w:hAnsi="Times New Roman" w:cs="Times New Roman"/>
          <w:sz w:val="24"/>
          <w:szCs w:val="24"/>
        </w:rPr>
        <w:t xml:space="preserve">i </w:t>
      </w:r>
      <w:r w:rsidRPr="00F664AC">
        <w:rPr>
          <w:rFonts w:ascii="Times New Roman" w:hAnsi="Times New Roman" w:cs="Times New Roman"/>
          <w:sz w:val="24"/>
          <w:szCs w:val="24"/>
        </w:rPr>
        <w:t>radijskim postajama</w:t>
      </w:r>
      <w:r w:rsidR="00F664AC" w:rsidRPr="00F664AC">
        <w:rPr>
          <w:rFonts w:ascii="Times New Roman" w:hAnsi="Times New Roman" w:cs="Times New Roman"/>
          <w:sz w:val="24"/>
          <w:szCs w:val="24"/>
        </w:rPr>
        <w:t>, internetskim portalima i drugim načinima javnog istupanja.</w:t>
      </w:r>
      <w:r w:rsidRPr="00F664AC">
        <w:rPr>
          <w:rFonts w:ascii="Times New Roman" w:hAnsi="Times New Roman" w:cs="Times New Roman"/>
          <w:sz w:val="24"/>
          <w:szCs w:val="24"/>
        </w:rPr>
        <w:t xml:space="preserve"> </w:t>
      </w:r>
    </w:p>
    <w:p w:rsidR="003F1955" w:rsidRPr="000B634D" w:rsidRDefault="003F1955" w:rsidP="00924EA5">
      <w:pPr>
        <w:spacing w:after="0" w:line="360" w:lineRule="auto"/>
        <w:jc w:val="both"/>
        <w:rPr>
          <w:rFonts w:cstheme="minorHAnsi"/>
          <w:b/>
          <w:sz w:val="24"/>
          <w:szCs w:val="24"/>
        </w:rPr>
      </w:pPr>
    </w:p>
    <w:p w:rsidR="00824B18" w:rsidRPr="000B634D" w:rsidRDefault="00E40F24" w:rsidP="00471EE6">
      <w:pPr>
        <w:pStyle w:val="ListParagraph"/>
        <w:numPr>
          <w:ilvl w:val="1"/>
          <w:numId w:val="4"/>
        </w:numPr>
        <w:spacing w:line="360" w:lineRule="auto"/>
        <w:jc w:val="both"/>
        <w:rPr>
          <w:rStyle w:val="Style1"/>
          <w:rFonts w:ascii="Times New Roman" w:hAnsi="Times New Roman" w:cs="Times New Roman"/>
          <w:b/>
          <w:color w:val="auto"/>
        </w:rPr>
      </w:pPr>
      <w:r w:rsidRPr="000B634D">
        <w:rPr>
          <w:rStyle w:val="Style1"/>
          <w:rFonts w:ascii="Times New Roman" w:hAnsi="Times New Roman" w:cs="Times New Roman"/>
          <w:b/>
          <w:color w:val="auto"/>
        </w:rPr>
        <w:t xml:space="preserve"> </w:t>
      </w:r>
      <w:r w:rsidR="005E46B3" w:rsidRPr="000B634D">
        <w:rPr>
          <w:rStyle w:val="Style1"/>
          <w:rFonts w:ascii="Times New Roman" w:hAnsi="Times New Roman" w:cs="Times New Roman"/>
          <w:b/>
          <w:color w:val="auto"/>
        </w:rPr>
        <w:t xml:space="preserve">Suzbijanje nasilja nad ženama </w:t>
      </w:r>
      <w:r w:rsidR="00C971F2" w:rsidRPr="000B634D">
        <w:rPr>
          <w:rStyle w:val="Style1"/>
          <w:rFonts w:ascii="Times New Roman" w:hAnsi="Times New Roman" w:cs="Times New Roman"/>
          <w:b/>
          <w:color w:val="auto"/>
        </w:rPr>
        <w:t xml:space="preserve"> i nasilja u obitelji</w:t>
      </w:r>
    </w:p>
    <w:p w:rsidR="00697E47" w:rsidRPr="00E40F24" w:rsidRDefault="00697E47" w:rsidP="00E40F24">
      <w:pPr>
        <w:spacing w:line="360" w:lineRule="auto"/>
        <w:jc w:val="both"/>
        <w:rPr>
          <w:rStyle w:val="Style1"/>
          <w:rFonts w:ascii="Times New Roman" w:hAnsi="Times New Roman" w:cs="Times New Roman"/>
          <w:i/>
          <w:color w:val="auto"/>
          <w:u w:val="single"/>
        </w:rPr>
      </w:pPr>
      <w:r w:rsidRPr="00E40F24">
        <w:rPr>
          <w:rStyle w:val="Style1"/>
          <w:rFonts w:ascii="Times New Roman" w:hAnsi="Times New Roman" w:cs="Times New Roman"/>
          <w:color w:val="auto"/>
        </w:rPr>
        <w:t xml:space="preserve">   </w:t>
      </w:r>
      <w:r w:rsidR="003E5E29" w:rsidRPr="00E40F24">
        <w:rPr>
          <w:rStyle w:val="Style1"/>
          <w:rFonts w:ascii="Times New Roman" w:hAnsi="Times New Roman" w:cs="Times New Roman"/>
          <w:color w:val="auto"/>
        </w:rPr>
        <w:t>1.2.1.</w:t>
      </w:r>
      <w:r w:rsidRPr="00E40F24">
        <w:rPr>
          <w:rStyle w:val="Style1"/>
          <w:rFonts w:ascii="Times New Roman" w:hAnsi="Times New Roman" w:cs="Times New Roman"/>
          <w:color w:val="auto"/>
        </w:rPr>
        <w:t xml:space="preserve">   </w:t>
      </w:r>
      <w:r w:rsidRPr="00E40F24">
        <w:rPr>
          <w:rStyle w:val="Style1"/>
          <w:rFonts w:ascii="Times New Roman" w:hAnsi="Times New Roman" w:cs="Times New Roman"/>
          <w:color w:val="auto"/>
          <w:u w:val="single"/>
        </w:rPr>
        <w:t xml:space="preserve"> Ratifikacija  </w:t>
      </w:r>
      <w:r w:rsidR="00C7561A" w:rsidRPr="00E40F24">
        <w:rPr>
          <w:rStyle w:val="Style1"/>
          <w:rFonts w:ascii="Times New Roman" w:hAnsi="Times New Roman" w:cs="Times New Roman"/>
          <w:i/>
          <w:color w:val="auto"/>
          <w:u w:val="single"/>
        </w:rPr>
        <w:t>Konvencije</w:t>
      </w:r>
      <w:r w:rsidRPr="00E40F24">
        <w:rPr>
          <w:rStyle w:val="Style1"/>
          <w:rFonts w:ascii="Times New Roman" w:hAnsi="Times New Roman" w:cs="Times New Roman"/>
          <w:i/>
          <w:color w:val="auto"/>
          <w:u w:val="single"/>
        </w:rPr>
        <w:t xml:space="preserve"> Vijeća Europe o sprečavanju i borbi protiv nasilja nad ženama i nasilja u obitelji</w:t>
      </w:r>
    </w:p>
    <w:p w:rsidR="005E46B3" w:rsidRPr="00E40F24" w:rsidRDefault="002B6ED9" w:rsidP="00D168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 obzirom </w:t>
      </w:r>
      <w:r w:rsidR="005E46B3" w:rsidRPr="00E40F24">
        <w:rPr>
          <w:rFonts w:ascii="Times New Roman" w:hAnsi="Times New Roman" w:cs="Times New Roman"/>
          <w:sz w:val="24"/>
          <w:szCs w:val="24"/>
        </w:rPr>
        <w:t xml:space="preserve"> da</w:t>
      </w:r>
      <w:r>
        <w:rPr>
          <w:rFonts w:ascii="Times New Roman" w:hAnsi="Times New Roman" w:cs="Times New Roman"/>
          <w:sz w:val="24"/>
          <w:szCs w:val="24"/>
        </w:rPr>
        <w:t xml:space="preserve"> </w:t>
      </w:r>
      <w:r w:rsidR="005E46B3" w:rsidRPr="00E40F24">
        <w:rPr>
          <w:rFonts w:ascii="Times New Roman" w:hAnsi="Times New Roman" w:cs="Times New Roman"/>
          <w:sz w:val="24"/>
          <w:szCs w:val="24"/>
        </w:rPr>
        <w:t xml:space="preserve"> je u travnju 2018. godine Hrvatski sabor ratificirao </w:t>
      </w:r>
      <w:r w:rsidR="005E46B3" w:rsidRPr="00E40F24">
        <w:rPr>
          <w:rFonts w:ascii="Times New Roman" w:hAnsi="Times New Roman" w:cs="Times New Roman"/>
          <w:i/>
          <w:sz w:val="24"/>
          <w:szCs w:val="24"/>
        </w:rPr>
        <w:t>Konvenciju Vijeća Europe o sprečavanju i borbi protiv nasilja nad ženama i nasilja u obitelji</w:t>
      </w:r>
      <w:r w:rsidR="005E46B3" w:rsidRPr="00E40F24">
        <w:rPr>
          <w:rFonts w:ascii="Times New Roman" w:hAnsi="Times New Roman" w:cs="Times New Roman"/>
          <w:sz w:val="24"/>
          <w:szCs w:val="24"/>
        </w:rPr>
        <w:t xml:space="preserve"> (dalje: </w:t>
      </w:r>
      <w:r w:rsidR="005E46B3" w:rsidRPr="00E40F24">
        <w:rPr>
          <w:rFonts w:ascii="Times New Roman" w:hAnsi="Times New Roman" w:cs="Times New Roman"/>
          <w:i/>
          <w:sz w:val="24"/>
          <w:szCs w:val="24"/>
        </w:rPr>
        <w:t>Istanbulska konvencija</w:t>
      </w:r>
      <w:r>
        <w:rPr>
          <w:rFonts w:ascii="Times New Roman" w:hAnsi="Times New Roman" w:cs="Times New Roman"/>
          <w:sz w:val="24"/>
          <w:szCs w:val="24"/>
        </w:rPr>
        <w:t xml:space="preserve">), </w:t>
      </w:r>
      <w:r w:rsidR="006F1A0C">
        <w:rPr>
          <w:rFonts w:ascii="Times New Roman" w:hAnsi="Times New Roman" w:cs="Times New Roman"/>
          <w:sz w:val="24"/>
          <w:szCs w:val="24"/>
        </w:rPr>
        <w:t xml:space="preserve">potrebno je istaknuti da je </w:t>
      </w:r>
      <w:r w:rsidR="006F1A0C" w:rsidRPr="00E40F24">
        <w:rPr>
          <w:rFonts w:ascii="Times New Roman" w:hAnsi="Times New Roman" w:cs="Times New Roman"/>
          <w:sz w:val="24"/>
          <w:szCs w:val="24"/>
        </w:rPr>
        <w:t>mjera vezana uz</w:t>
      </w:r>
      <w:r w:rsidR="006F1A0C">
        <w:rPr>
          <w:rFonts w:ascii="Times New Roman" w:hAnsi="Times New Roman" w:cs="Times New Roman"/>
          <w:sz w:val="24"/>
          <w:szCs w:val="24"/>
        </w:rPr>
        <w:t xml:space="preserve"> razmatranje njene ratifikacije </w:t>
      </w:r>
      <w:r w:rsidR="005E46B3" w:rsidRPr="00E40F24">
        <w:rPr>
          <w:rFonts w:ascii="Times New Roman" w:hAnsi="Times New Roman" w:cs="Times New Roman"/>
          <w:sz w:val="24"/>
          <w:szCs w:val="24"/>
        </w:rPr>
        <w:t xml:space="preserve">još 2011. godine </w:t>
      </w:r>
      <w:r w:rsidR="006F1A0C">
        <w:rPr>
          <w:rFonts w:ascii="Times New Roman" w:hAnsi="Times New Roman" w:cs="Times New Roman"/>
          <w:sz w:val="24"/>
          <w:szCs w:val="24"/>
        </w:rPr>
        <w:t xml:space="preserve">bila uvrštena </w:t>
      </w:r>
      <w:r w:rsidR="005E46B3" w:rsidRPr="00E40F24">
        <w:rPr>
          <w:rFonts w:ascii="Times New Roman" w:hAnsi="Times New Roman" w:cs="Times New Roman"/>
          <w:sz w:val="24"/>
          <w:szCs w:val="24"/>
        </w:rPr>
        <w:t xml:space="preserve">u </w:t>
      </w:r>
      <w:r w:rsidR="005E46B3" w:rsidRPr="00E40F24">
        <w:rPr>
          <w:rFonts w:ascii="Times New Roman" w:hAnsi="Times New Roman" w:cs="Times New Roman"/>
          <w:i/>
          <w:sz w:val="24"/>
          <w:szCs w:val="24"/>
        </w:rPr>
        <w:t>Nacionalnu politiku za ravnopravnost spolova</w:t>
      </w:r>
      <w:r w:rsidR="005E46B3" w:rsidRPr="00E40F24">
        <w:rPr>
          <w:rFonts w:ascii="Times New Roman" w:hAnsi="Times New Roman" w:cs="Times New Roman"/>
          <w:sz w:val="24"/>
          <w:szCs w:val="24"/>
        </w:rPr>
        <w:t xml:space="preserve"> </w:t>
      </w:r>
      <w:r w:rsidR="005E46B3" w:rsidRPr="00E40F24">
        <w:rPr>
          <w:rFonts w:ascii="Times New Roman" w:hAnsi="Times New Roman" w:cs="Times New Roman"/>
          <w:i/>
          <w:sz w:val="24"/>
          <w:szCs w:val="24"/>
        </w:rPr>
        <w:t>za razdoblje od 2011. do 2015. godine</w:t>
      </w:r>
      <w:r w:rsidR="005E46B3" w:rsidRPr="00E40F24">
        <w:rPr>
          <w:rFonts w:ascii="Times New Roman" w:hAnsi="Times New Roman" w:cs="Times New Roman"/>
          <w:sz w:val="24"/>
          <w:szCs w:val="24"/>
        </w:rPr>
        <w:t xml:space="preserve"> </w:t>
      </w:r>
    </w:p>
    <w:p w:rsidR="00C971F2" w:rsidRPr="00E40F24" w:rsidRDefault="00F4050A"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Povodom obilježavanja </w:t>
      </w:r>
      <w:r w:rsidRPr="004E151E">
        <w:rPr>
          <w:rFonts w:ascii="Times New Roman" w:hAnsi="Times New Roman" w:cs="Times New Roman"/>
          <w:i/>
          <w:sz w:val="24"/>
          <w:szCs w:val="24"/>
        </w:rPr>
        <w:t>Međunarodnog dana žena</w:t>
      </w:r>
      <w:r w:rsidRPr="00E40F24">
        <w:rPr>
          <w:rFonts w:ascii="Times New Roman" w:hAnsi="Times New Roman" w:cs="Times New Roman"/>
          <w:sz w:val="24"/>
          <w:szCs w:val="24"/>
        </w:rPr>
        <w:t xml:space="preserve"> r</w:t>
      </w:r>
      <w:r w:rsidR="00A6740B" w:rsidRPr="00E40F24">
        <w:rPr>
          <w:rFonts w:ascii="Times New Roman" w:hAnsi="Times New Roman" w:cs="Times New Roman"/>
          <w:sz w:val="24"/>
          <w:szCs w:val="24"/>
        </w:rPr>
        <w:t xml:space="preserve">avnateljica je sudjelovala na tematskoj sjednici Odbora za ljudska prava i prava nacionalnih manjina </w:t>
      </w:r>
      <w:r w:rsidRPr="00E40F24">
        <w:rPr>
          <w:rFonts w:ascii="Times New Roman" w:hAnsi="Times New Roman" w:cs="Times New Roman"/>
          <w:sz w:val="24"/>
          <w:szCs w:val="24"/>
        </w:rPr>
        <w:t xml:space="preserve">Hrvatskog sabora </w:t>
      </w:r>
      <w:r w:rsidR="00A6740B" w:rsidRPr="00E40F24">
        <w:rPr>
          <w:rFonts w:ascii="Times New Roman" w:hAnsi="Times New Roman" w:cs="Times New Roman"/>
          <w:sz w:val="24"/>
          <w:szCs w:val="24"/>
        </w:rPr>
        <w:t xml:space="preserve">na temu </w:t>
      </w:r>
      <w:r w:rsidR="00A6740B" w:rsidRPr="00E40F24">
        <w:rPr>
          <w:rFonts w:ascii="Times New Roman" w:hAnsi="Times New Roman" w:cs="Times New Roman"/>
          <w:i/>
          <w:sz w:val="24"/>
          <w:szCs w:val="24"/>
        </w:rPr>
        <w:t>Rasprava o Konvenciji Vijeća Europe o sprečavanju i borbi protiv nasilja nad ženama i nasilja u obitelji</w:t>
      </w:r>
      <w:r w:rsidRPr="00E40F24">
        <w:rPr>
          <w:rFonts w:ascii="Times New Roman" w:hAnsi="Times New Roman" w:cs="Times New Roman"/>
          <w:sz w:val="24"/>
          <w:szCs w:val="24"/>
        </w:rPr>
        <w:t xml:space="preserve"> gdje se založila za njenu</w:t>
      </w:r>
      <w:r w:rsidR="00A6740B" w:rsidRPr="00E40F24">
        <w:rPr>
          <w:rFonts w:ascii="Times New Roman" w:hAnsi="Times New Roman" w:cs="Times New Roman"/>
          <w:sz w:val="24"/>
          <w:szCs w:val="24"/>
        </w:rPr>
        <w:t xml:space="preserve"> ratifikaciju</w:t>
      </w:r>
      <w:r w:rsidRPr="00E40F24">
        <w:rPr>
          <w:rFonts w:ascii="Times New Roman" w:hAnsi="Times New Roman" w:cs="Times New Roman"/>
          <w:sz w:val="24"/>
          <w:szCs w:val="24"/>
        </w:rPr>
        <w:t>.</w:t>
      </w:r>
      <w:r w:rsidR="009E552B" w:rsidRPr="00E40F24">
        <w:rPr>
          <w:rFonts w:ascii="Times New Roman" w:hAnsi="Times New Roman" w:cs="Times New Roman"/>
          <w:sz w:val="24"/>
          <w:szCs w:val="24"/>
        </w:rPr>
        <w:t xml:space="preserve"> </w:t>
      </w:r>
      <w:r w:rsidR="002B6ED9">
        <w:rPr>
          <w:rFonts w:ascii="Times New Roman" w:hAnsi="Times New Roman" w:cs="Times New Roman"/>
          <w:sz w:val="24"/>
          <w:szCs w:val="24"/>
        </w:rPr>
        <w:t xml:space="preserve"> Ravnateljica j</w:t>
      </w:r>
      <w:r w:rsidR="002C1E13" w:rsidRPr="00E40F24">
        <w:rPr>
          <w:rFonts w:ascii="Times New Roman" w:hAnsi="Times New Roman" w:cs="Times New Roman"/>
          <w:sz w:val="24"/>
          <w:szCs w:val="24"/>
        </w:rPr>
        <w:t>e, također,  u svojim  brojnim</w:t>
      </w:r>
      <w:r w:rsidR="002B6ED9">
        <w:rPr>
          <w:rFonts w:ascii="Times New Roman" w:hAnsi="Times New Roman" w:cs="Times New Roman"/>
          <w:sz w:val="24"/>
          <w:szCs w:val="24"/>
        </w:rPr>
        <w:t xml:space="preserve"> gostovanjima i drugim</w:t>
      </w:r>
      <w:r w:rsidR="002C1E13" w:rsidRPr="00E40F24">
        <w:rPr>
          <w:rFonts w:ascii="Times New Roman" w:hAnsi="Times New Roman" w:cs="Times New Roman"/>
          <w:sz w:val="24"/>
          <w:szCs w:val="24"/>
        </w:rPr>
        <w:t xml:space="preserve"> javnim nastupima na regionalnim</w:t>
      </w:r>
      <w:r w:rsidR="002B6ED9">
        <w:rPr>
          <w:rFonts w:ascii="Times New Roman" w:hAnsi="Times New Roman" w:cs="Times New Roman"/>
          <w:sz w:val="24"/>
          <w:szCs w:val="24"/>
        </w:rPr>
        <w:t xml:space="preserve"> (</w:t>
      </w:r>
      <w:r w:rsidR="00767BD3">
        <w:rPr>
          <w:rFonts w:ascii="Times New Roman" w:hAnsi="Times New Roman" w:cs="Times New Roman"/>
          <w:sz w:val="24"/>
          <w:szCs w:val="24"/>
        </w:rPr>
        <w:t xml:space="preserve">npr. </w:t>
      </w:r>
      <w:r w:rsidR="002B6ED9">
        <w:rPr>
          <w:rFonts w:ascii="Times New Roman" w:hAnsi="Times New Roman" w:cs="Times New Roman"/>
          <w:sz w:val="24"/>
          <w:szCs w:val="24"/>
        </w:rPr>
        <w:t>Al Jazeera Balkans)</w:t>
      </w:r>
      <w:r w:rsidR="002C1E13" w:rsidRPr="00E40F24">
        <w:rPr>
          <w:rFonts w:ascii="Times New Roman" w:hAnsi="Times New Roman" w:cs="Times New Roman"/>
          <w:sz w:val="24"/>
          <w:szCs w:val="24"/>
        </w:rPr>
        <w:t xml:space="preserve">, </w:t>
      </w:r>
      <w:r w:rsidR="002C1E13" w:rsidRPr="00E40F24">
        <w:rPr>
          <w:rFonts w:ascii="Times New Roman" w:hAnsi="Times New Roman" w:cs="Times New Roman"/>
          <w:sz w:val="24"/>
          <w:szCs w:val="24"/>
        </w:rPr>
        <w:lastRenderedPageBreak/>
        <w:t>nacionalnim</w:t>
      </w:r>
      <w:r w:rsidR="002B6ED9">
        <w:rPr>
          <w:rFonts w:ascii="Times New Roman" w:hAnsi="Times New Roman" w:cs="Times New Roman"/>
          <w:sz w:val="24"/>
          <w:szCs w:val="24"/>
        </w:rPr>
        <w:t xml:space="preserve"> (HRT – „Dobar dan, Hrvatska“, „Dnevnik“, „Otvoreno“)</w:t>
      </w:r>
      <w:r w:rsidR="002C1E13" w:rsidRPr="00E40F24">
        <w:rPr>
          <w:rFonts w:ascii="Times New Roman" w:hAnsi="Times New Roman" w:cs="Times New Roman"/>
          <w:sz w:val="24"/>
          <w:szCs w:val="24"/>
        </w:rPr>
        <w:t xml:space="preserve"> i lokalnim TV postajama</w:t>
      </w:r>
      <w:r w:rsidR="002B6ED9">
        <w:rPr>
          <w:rFonts w:ascii="Times New Roman" w:hAnsi="Times New Roman" w:cs="Times New Roman"/>
          <w:sz w:val="24"/>
          <w:szCs w:val="24"/>
        </w:rPr>
        <w:t xml:space="preserve"> (Mreži TV – „One nastupaju“</w:t>
      </w:r>
      <w:r w:rsidR="002C1E13" w:rsidRPr="00E40F24">
        <w:rPr>
          <w:rFonts w:ascii="Times New Roman" w:hAnsi="Times New Roman" w:cs="Times New Roman"/>
          <w:sz w:val="24"/>
          <w:szCs w:val="24"/>
        </w:rPr>
        <w:t>,</w:t>
      </w:r>
      <w:r w:rsidR="002B6ED9">
        <w:rPr>
          <w:rFonts w:ascii="Times New Roman" w:hAnsi="Times New Roman" w:cs="Times New Roman"/>
          <w:sz w:val="24"/>
          <w:szCs w:val="24"/>
        </w:rPr>
        <w:t xml:space="preserve"> i „Na vrućem stolcu“)</w:t>
      </w:r>
      <w:r w:rsidR="000C70BB">
        <w:rPr>
          <w:rFonts w:ascii="Times New Roman" w:hAnsi="Times New Roman" w:cs="Times New Roman"/>
          <w:sz w:val="24"/>
          <w:szCs w:val="24"/>
        </w:rPr>
        <w:t>,</w:t>
      </w:r>
      <w:r w:rsidR="002C1E13" w:rsidRPr="00E40F24">
        <w:rPr>
          <w:rFonts w:ascii="Times New Roman" w:hAnsi="Times New Roman" w:cs="Times New Roman"/>
          <w:sz w:val="24"/>
          <w:szCs w:val="24"/>
        </w:rPr>
        <w:t xml:space="preserve"> radio emisijama kao i intervjuima i izjavama danim tiskanim</w:t>
      </w:r>
      <w:r w:rsidR="006E4CEC">
        <w:rPr>
          <w:rFonts w:ascii="Times New Roman" w:hAnsi="Times New Roman" w:cs="Times New Roman"/>
          <w:sz w:val="24"/>
          <w:szCs w:val="24"/>
        </w:rPr>
        <w:t xml:space="preserve"> (intervjui tjedniku „Nac</w:t>
      </w:r>
      <w:r w:rsidR="000C70BB">
        <w:rPr>
          <w:rFonts w:ascii="Times New Roman" w:hAnsi="Times New Roman" w:cs="Times New Roman"/>
          <w:sz w:val="24"/>
          <w:szCs w:val="24"/>
        </w:rPr>
        <w:t>ional“ i časopisu „Zaposlena“)</w:t>
      </w:r>
      <w:r w:rsidR="002C1E13" w:rsidRPr="00E40F24">
        <w:rPr>
          <w:rFonts w:ascii="Times New Roman" w:hAnsi="Times New Roman" w:cs="Times New Roman"/>
          <w:sz w:val="24"/>
          <w:szCs w:val="24"/>
        </w:rPr>
        <w:t xml:space="preserve"> i elektronskim medijima trajno zalagala za ratifikaciju</w:t>
      </w:r>
      <w:r w:rsidR="000C70BB">
        <w:rPr>
          <w:rFonts w:ascii="Times New Roman" w:hAnsi="Times New Roman" w:cs="Times New Roman"/>
          <w:sz w:val="24"/>
          <w:szCs w:val="24"/>
        </w:rPr>
        <w:t xml:space="preserve"> i provedbu</w:t>
      </w:r>
      <w:r w:rsidR="002C1E13" w:rsidRPr="00E40F24">
        <w:rPr>
          <w:rFonts w:ascii="Times New Roman" w:hAnsi="Times New Roman" w:cs="Times New Roman"/>
          <w:sz w:val="24"/>
          <w:szCs w:val="24"/>
        </w:rPr>
        <w:t xml:space="preserve"> </w:t>
      </w:r>
      <w:r w:rsidR="002C1E13" w:rsidRPr="00E40F24">
        <w:rPr>
          <w:rFonts w:ascii="Times New Roman" w:hAnsi="Times New Roman" w:cs="Times New Roman"/>
          <w:i/>
          <w:sz w:val="24"/>
          <w:szCs w:val="24"/>
        </w:rPr>
        <w:t>Istanbulske konvencije</w:t>
      </w:r>
      <w:r w:rsidR="002C1E13" w:rsidRPr="00E40F24">
        <w:rPr>
          <w:rFonts w:ascii="Times New Roman" w:hAnsi="Times New Roman" w:cs="Times New Roman"/>
          <w:sz w:val="24"/>
          <w:szCs w:val="24"/>
        </w:rPr>
        <w:t xml:space="preserve">  ukazujući na njen značaj za suzbijanje svih oblika nasilja nad ženama.</w:t>
      </w:r>
    </w:p>
    <w:p w:rsidR="002C1E13" w:rsidRPr="00E40F24" w:rsidRDefault="002C1E13"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URS je </w:t>
      </w:r>
      <w:r w:rsidRPr="00E40F24">
        <w:rPr>
          <w:rFonts w:ascii="Times New Roman" w:hAnsi="Times New Roman" w:cs="Times New Roman"/>
          <w:i/>
          <w:sz w:val="24"/>
          <w:szCs w:val="24"/>
        </w:rPr>
        <w:t>Istanbulsku konvenciju</w:t>
      </w:r>
      <w:r w:rsidRPr="00E40F24">
        <w:rPr>
          <w:rFonts w:ascii="Times New Roman" w:hAnsi="Times New Roman" w:cs="Times New Roman"/>
          <w:sz w:val="24"/>
          <w:szCs w:val="24"/>
        </w:rPr>
        <w:t>, s ciljem upoznavan</w:t>
      </w:r>
      <w:r w:rsidR="00807373">
        <w:rPr>
          <w:rFonts w:ascii="Times New Roman" w:hAnsi="Times New Roman" w:cs="Times New Roman"/>
          <w:sz w:val="24"/>
          <w:szCs w:val="24"/>
        </w:rPr>
        <w:t>ja javnosti s njenim sadr</w:t>
      </w:r>
      <w:r w:rsidR="004E151E">
        <w:rPr>
          <w:rFonts w:ascii="Times New Roman" w:hAnsi="Times New Roman" w:cs="Times New Roman"/>
          <w:sz w:val="24"/>
          <w:szCs w:val="24"/>
        </w:rPr>
        <w:t>žajem, od 2014. do 2018. godine</w:t>
      </w:r>
      <w:r w:rsidRPr="00E40F24">
        <w:rPr>
          <w:rFonts w:ascii="Times New Roman" w:hAnsi="Times New Roman" w:cs="Times New Roman"/>
          <w:sz w:val="24"/>
          <w:szCs w:val="24"/>
        </w:rPr>
        <w:t xml:space="preserve"> tiskao u ukupnoj nakladi od 9.600 primjeraka</w:t>
      </w:r>
      <w:r w:rsidR="00635902" w:rsidRPr="00E40F24">
        <w:rPr>
          <w:rFonts w:ascii="Times New Roman" w:hAnsi="Times New Roman" w:cs="Times New Roman"/>
          <w:sz w:val="24"/>
          <w:szCs w:val="24"/>
        </w:rPr>
        <w:t xml:space="preserve"> od čega je većina (8.668 primjeraka) distribuirana različitim dionicima uključujući tijela državne uprave, saborske zastupnike</w:t>
      </w:r>
      <w:r w:rsidR="004E151E">
        <w:rPr>
          <w:rFonts w:ascii="Times New Roman" w:hAnsi="Times New Roman" w:cs="Times New Roman"/>
          <w:sz w:val="24"/>
          <w:szCs w:val="24"/>
        </w:rPr>
        <w:t>/ce</w:t>
      </w:r>
      <w:r w:rsidR="00635902" w:rsidRPr="00E40F24">
        <w:rPr>
          <w:rFonts w:ascii="Times New Roman" w:hAnsi="Times New Roman" w:cs="Times New Roman"/>
          <w:sz w:val="24"/>
          <w:szCs w:val="24"/>
        </w:rPr>
        <w:t>, organizacije civilnog društva, lokalna povjerenstva za ravnopravnost spolova, knjižnice, medije</w:t>
      </w:r>
      <w:r w:rsidR="00BD62F3" w:rsidRPr="00E40F24">
        <w:rPr>
          <w:rFonts w:ascii="Times New Roman" w:hAnsi="Times New Roman" w:cs="Times New Roman"/>
          <w:sz w:val="24"/>
          <w:szCs w:val="24"/>
        </w:rPr>
        <w:t>,</w:t>
      </w:r>
      <w:r w:rsidR="00807373">
        <w:rPr>
          <w:rFonts w:ascii="Times New Roman" w:hAnsi="Times New Roman" w:cs="Times New Roman"/>
          <w:sz w:val="24"/>
          <w:szCs w:val="24"/>
        </w:rPr>
        <w:t xml:space="preserve"> sudionicima</w:t>
      </w:r>
      <w:r w:rsidR="008B4145" w:rsidRPr="00E40F24">
        <w:rPr>
          <w:rFonts w:ascii="Times New Roman" w:hAnsi="Times New Roman" w:cs="Times New Roman"/>
          <w:sz w:val="24"/>
          <w:szCs w:val="24"/>
        </w:rPr>
        <w:t xml:space="preserve"> različitih</w:t>
      </w:r>
      <w:r w:rsidR="00807373">
        <w:rPr>
          <w:rFonts w:ascii="Times New Roman" w:hAnsi="Times New Roman" w:cs="Times New Roman"/>
          <w:sz w:val="24"/>
          <w:szCs w:val="24"/>
        </w:rPr>
        <w:t xml:space="preserve"> odbora,</w:t>
      </w:r>
      <w:r w:rsidR="008B4145" w:rsidRPr="00E40F24">
        <w:rPr>
          <w:rFonts w:ascii="Times New Roman" w:hAnsi="Times New Roman" w:cs="Times New Roman"/>
          <w:sz w:val="24"/>
          <w:szCs w:val="24"/>
        </w:rPr>
        <w:t xml:space="preserve"> sjednica, rasprava,</w:t>
      </w:r>
      <w:r w:rsidR="00807373">
        <w:rPr>
          <w:rFonts w:ascii="Times New Roman" w:hAnsi="Times New Roman" w:cs="Times New Roman"/>
          <w:sz w:val="24"/>
          <w:szCs w:val="24"/>
        </w:rPr>
        <w:t xml:space="preserve"> konferencija i</w:t>
      </w:r>
      <w:r w:rsidR="008B4145" w:rsidRPr="00E40F24">
        <w:rPr>
          <w:rFonts w:ascii="Times New Roman" w:hAnsi="Times New Roman" w:cs="Times New Roman"/>
          <w:sz w:val="24"/>
          <w:szCs w:val="24"/>
        </w:rPr>
        <w:t xml:space="preserve"> na druge načine.</w:t>
      </w:r>
      <w:r w:rsidR="00807373">
        <w:rPr>
          <w:rFonts w:ascii="Times New Roman" w:hAnsi="Times New Roman" w:cs="Times New Roman"/>
          <w:sz w:val="24"/>
          <w:szCs w:val="24"/>
        </w:rPr>
        <w:t xml:space="preserve"> 2018. godine distribuirano je  265 primjeraka </w:t>
      </w:r>
      <w:r w:rsidR="00807373" w:rsidRPr="00807373">
        <w:rPr>
          <w:rFonts w:ascii="Times New Roman" w:hAnsi="Times New Roman" w:cs="Times New Roman"/>
          <w:i/>
          <w:sz w:val="24"/>
          <w:szCs w:val="24"/>
        </w:rPr>
        <w:t>Istanbulske konvencije</w:t>
      </w:r>
      <w:r w:rsidR="00807373">
        <w:rPr>
          <w:rFonts w:ascii="Times New Roman" w:hAnsi="Times New Roman" w:cs="Times New Roman"/>
          <w:sz w:val="24"/>
          <w:szCs w:val="24"/>
        </w:rPr>
        <w:t>.</w:t>
      </w:r>
    </w:p>
    <w:p w:rsidR="00C971F2" w:rsidRPr="00E40F24" w:rsidRDefault="00C971F2" w:rsidP="00E40F24">
      <w:pPr>
        <w:spacing w:after="0" w:line="360" w:lineRule="auto"/>
        <w:ind w:firstLine="567"/>
        <w:jc w:val="both"/>
        <w:rPr>
          <w:rFonts w:ascii="Times New Roman" w:hAnsi="Times New Roman" w:cs="Times New Roman"/>
          <w:sz w:val="24"/>
          <w:szCs w:val="24"/>
        </w:rPr>
      </w:pPr>
    </w:p>
    <w:p w:rsidR="00C971F2" w:rsidRPr="00E40F24" w:rsidRDefault="003E5E29" w:rsidP="00E40F24">
      <w:pPr>
        <w:spacing w:after="0" w:line="360" w:lineRule="auto"/>
        <w:ind w:firstLine="567"/>
        <w:jc w:val="both"/>
        <w:rPr>
          <w:rFonts w:ascii="Times New Roman" w:hAnsi="Times New Roman" w:cs="Times New Roman"/>
          <w:sz w:val="24"/>
          <w:szCs w:val="24"/>
          <w:u w:val="single"/>
        </w:rPr>
      </w:pPr>
      <w:r w:rsidRPr="00E40F24">
        <w:rPr>
          <w:rFonts w:ascii="Times New Roman" w:hAnsi="Times New Roman" w:cs="Times New Roman"/>
          <w:sz w:val="24"/>
          <w:szCs w:val="24"/>
        </w:rPr>
        <w:t>1.2.2.</w:t>
      </w:r>
      <w:r w:rsidR="00BD333A" w:rsidRPr="00E40F24">
        <w:rPr>
          <w:rFonts w:ascii="Times New Roman" w:hAnsi="Times New Roman" w:cs="Times New Roman"/>
          <w:sz w:val="24"/>
          <w:szCs w:val="24"/>
        </w:rPr>
        <w:t xml:space="preserve">       </w:t>
      </w:r>
      <w:r w:rsidR="00BD333A" w:rsidRPr="00E40F24">
        <w:rPr>
          <w:rFonts w:ascii="Times New Roman" w:hAnsi="Times New Roman" w:cs="Times New Roman"/>
          <w:sz w:val="24"/>
          <w:szCs w:val="24"/>
          <w:u w:val="single"/>
        </w:rPr>
        <w:t xml:space="preserve"> </w:t>
      </w:r>
      <w:r w:rsidR="00C971F2" w:rsidRPr="00E40F24">
        <w:rPr>
          <w:rFonts w:ascii="Times New Roman" w:hAnsi="Times New Roman" w:cs="Times New Roman"/>
          <w:sz w:val="24"/>
          <w:szCs w:val="24"/>
          <w:u w:val="single"/>
        </w:rPr>
        <w:t>Protokol o postupanju u slučaju seksualnog nasilja</w:t>
      </w:r>
    </w:p>
    <w:p w:rsidR="00C971F2" w:rsidRPr="00E40F24" w:rsidRDefault="00C971F2" w:rsidP="00E40F24">
      <w:pPr>
        <w:spacing w:after="0" w:line="360" w:lineRule="auto"/>
        <w:ind w:firstLine="567"/>
        <w:jc w:val="both"/>
        <w:rPr>
          <w:rFonts w:ascii="Times New Roman" w:hAnsi="Times New Roman" w:cs="Times New Roman"/>
          <w:sz w:val="24"/>
          <w:szCs w:val="24"/>
          <w:u w:val="single"/>
        </w:rPr>
      </w:pPr>
    </w:p>
    <w:p w:rsidR="00C971F2" w:rsidRPr="00E40F24" w:rsidRDefault="00BA584E"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Nastavno na nove zakonodavne izmjene</w:t>
      </w:r>
      <w:r w:rsidR="00C971F2" w:rsidRPr="00E40F24">
        <w:rPr>
          <w:rFonts w:ascii="Times New Roman" w:hAnsi="Times New Roman" w:cs="Times New Roman"/>
          <w:sz w:val="24"/>
          <w:szCs w:val="24"/>
        </w:rPr>
        <w:t xml:space="preserve"> (Kazneni zakon, Zakon o kaznenom postupku, Zakon o zaštiti od nasilja u obitelji, Zakon o ravnopravnosti spolova, Obiteljski zakon kao i Zakon o pravima žrtava seksualnog nasilja za vrijeme oružane agresije na Republiku Hrvatsku u Domovinskom ratu), </w:t>
      </w:r>
      <w:r w:rsidRPr="00E40F24">
        <w:rPr>
          <w:rFonts w:ascii="Times New Roman" w:hAnsi="Times New Roman" w:cs="Times New Roman"/>
          <w:sz w:val="24"/>
          <w:szCs w:val="24"/>
        </w:rPr>
        <w:t>Radna skupina</w:t>
      </w:r>
      <w:r w:rsidR="00C971F2" w:rsidRPr="00E40F24">
        <w:rPr>
          <w:rFonts w:ascii="Times New Roman" w:hAnsi="Times New Roman" w:cs="Times New Roman"/>
          <w:sz w:val="24"/>
          <w:szCs w:val="24"/>
        </w:rPr>
        <w:t xml:space="preserve"> za </w:t>
      </w:r>
      <w:r w:rsidRPr="00E40F24">
        <w:rPr>
          <w:rFonts w:ascii="Times New Roman" w:hAnsi="Times New Roman" w:cs="Times New Roman"/>
          <w:sz w:val="24"/>
          <w:szCs w:val="24"/>
        </w:rPr>
        <w:t xml:space="preserve">praćenje provedbe </w:t>
      </w:r>
      <w:r w:rsidRPr="00E40F24">
        <w:rPr>
          <w:rFonts w:ascii="Times New Roman" w:hAnsi="Times New Roman" w:cs="Times New Roman"/>
          <w:i/>
          <w:sz w:val="24"/>
          <w:szCs w:val="24"/>
        </w:rPr>
        <w:t>Protokola o postupanju u slučaju seksualnog nasilja</w:t>
      </w:r>
      <w:r w:rsidR="0007140B" w:rsidRPr="00E40F24">
        <w:rPr>
          <w:rFonts w:ascii="Times New Roman" w:hAnsi="Times New Roman" w:cs="Times New Roman"/>
          <w:sz w:val="24"/>
          <w:szCs w:val="24"/>
        </w:rPr>
        <w:t xml:space="preserve"> (koju je ranije osnovao URS)</w:t>
      </w:r>
      <w:r w:rsidRPr="00E40F24">
        <w:rPr>
          <w:rFonts w:ascii="Times New Roman" w:hAnsi="Times New Roman" w:cs="Times New Roman"/>
          <w:sz w:val="24"/>
          <w:szCs w:val="24"/>
        </w:rPr>
        <w:t xml:space="preserve"> izradila je novi prijedlog </w:t>
      </w:r>
      <w:r w:rsidRPr="00E40F24">
        <w:rPr>
          <w:rFonts w:ascii="Times New Roman" w:hAnsi="Times New Roman" w:cs="Times New Roman"/>
          <w:i/>
          <w:sz w:val="24"/>
          <w:szCs w:val="24"/>
        </w:rPr>
        <w:t>Protokola</w:t>
      </w:r>
      <w:r w:rsidRPr="00E40F24">
        <w:rPr>
          <w:rFonts w:ascii="Times New Roman" w:hAnsi="Times New Roman" w:cs="Times New Roman"/>
          <w:sz w:val="24"/>
          <w:szCs w:val="24"/>
        </w:rPr>
        <w:t xml:space="preserve"> usklađenog </w:t>
      </w:r>
      <w:r w:rsidR="00C971F2" w:rsidRPr="00E40F24">
        <w:rPr>
          <w:rFonts w:ascii="Times New Roman" w:hAnsi="Times New Roman" w:cs="Times New Roman"/>
          <w:sz w:val="24"/>
          <w:szCs w:val="24"/>
        </w:rPr>
        <w:t xml:space="preserve"> s</w:t>
      </w:r>
      <w:r w:rsidR="0007140B" w:rsidRPr="00E40F24">
        <w:rPr>
          <w:rFonts w:ascii="Times New Roman" w:hAnsi="Times New Roman" w:cs="Times New Roman"/>
          <w:sz w:val="24"/>
          <w:szCs w:val="24"/>
        </w:rPr>
        <w:t>a</w:t>
      </w:r>
      <w:r w:rsidR="00C971F2" w:rsidRPr="00E40F24">
        <w:rPr>
          <w:rFonts w:ascii="Times New Roman" w:hAnsi="Times New Roman" w:cs="Times New Roman"/>
          <w:sz w:val="24"/>
          <w:szCs w:val="24"/>
        </w:rPr>
        <w:t xml:space="preserve"> navedenim propisima, međunarodnom pravnom </w:t>
      </w:r>
      <w:r w:rsidRPr="00E40F24">
        <w:rPr>
          <w:rFonts w:ascii="Times New Roman" w:hAnsi="Times New Roman" w:cs="Times New Roman"/>
          <w:sz w:val="24"/>
          <w:szCs w:val="24"/>
        </w:rPr>
        <w:t>regulativom</w:t>
      </w:r>
      <w:r w:rsidR="008B4145" w:rsidRPr="00E40F24">
        <w:rPr>
          <w:rFonts w:ascii="Times New Roman" w:hAnsi="Times New Roman" w:cs="Times New Roman"/>
          <w:sz w:val="24"/>
          <w:szCs w:val="24"/>
        </w:rPr>
        <w:t xml:space="preserve"> (uključujući </w:t>
      </w:r>
      <w:r w:rsidR="008B4145" w:rsidRPr="00E40F24">
        <w:rPr>
          <w:rFonts w:ascii="Times New Roman" w:hAnsi="Times New Roman" w:cs="Times New Roman"/>
          <w:i/>
          <w:sz w:val="24"/>
          <w:szCs w:val="24"/>
        </w:rPr>
        <w:t>Istanbulsku konvenciju</w:t>
      </w:r>
      <w:r w:rsidR="008B4145" w:rsidRPr="00E40F24">
        <w:rPr>
          <w:rFonts w:ascii="Times New Roman" w:hAnsi="Times New Roman" w:cs="Times New Roman"/>
          <w:sz w:val="24"/>
          <w:szCs w:val="24"/>
        </w:rPr>
        <w:t>)</w:t>
      </w:r>
      <w:r w:rsidRPr="00E40F24">
        <w:rPr>
          <w:rFonts w:ascii="Times New Roman" w:hAnsi="Times New Roman" w:cs="Times New Roman"/>
          <w:sz w:val="24"/>
          <w:szCs w:val="24"/>
        </w:rPr>
        <w:t xml:space="preserve"> i ažuriran s</w:t>
      </w:r>
      <w:r w:rsidR="00C971F2" w:rsidRPr="00E40F24">
        <w:rPr>
          <w:rFonts w:ascii="Times New Roman" w:hAnsi="Times New Roman" w:cs="Times New Roman"/>
          <w:sz w:val="24"/>
          <w:szCs w:val="24"/>
        </w:rPr>
        <w:t xml:space="preserve"> recentnim podacima o rasprostranjenosti seksualnog nasilja. </w:t>
      </w:r>
    </w:p>
    <w:p w:rsidR="00C971F2" w:rsidRPr="00E40F24" w:rsidRDefault="0007140B"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Radnu skupinu</w:t>
      </w:r>
      <w:r w:rsidR="00C971F2" w:rsidRPr="00E40F24">
        <w:rPr>
          <w:rFonts w:ascii="Times New Roman" w:hAnsi="Times New Roman" w:cs="Times New Roman"/>
          <w:sz w:val="24"/>
          <w:szCs w:val="24"/>
        </w:rPr>
        <w:t xml:space="preserve"> činili</w:t>
      </w:r>
      <w:r w:rsidRPr="00E40F24">
        <w:rPr>
          <w:rFonts w:ascii="Times New Roman" w:hAnsi="Times New Roman" w:cs="Times New Roman"/>
          <w:sz w:val="24"/>
          <w:szCs w:val="24"/>
        </w:rPr>
        <w:t xml:space="preserve"> su</w:t>
      </w:r>
      <w:r w:rsidR="00C971F2" w:rsidRPr="00E40F24">
        <w:rPr>
          <w:rFonts w:ascii="Times New Roman" w:hAnsi="Times New Roman" w:cs="Times New Roman"/>
          <w:sz w:val="24"/>
          <w:szCs w:val="24"/>
        </w:rPr>
        <w:t xml:space="preserve"> predstavnice/i URS-a, Ministarstva zdravstva (dalje: MZ), Ministarstva pravosuđa (dalje:</w:t>
      </w:r>
      <w:r w:rsidR="00FF50B9">
        <w:rPr>
          <w:rFonts w:ascii="Times New Roman" w:hAnsi="Times New Roman" w:cs="Times New Roman"/>
          <w:sz w:val="24"/>
          <w:szCs w:val="24"/>
        </w:rPr>
        <w:t xml:space="preserve"> </w:t>
      </w:r>
      <w:r w:rsidR="00C971F2" w:rsidRPr="00FF50B9">
        <w:rPr>
          <w:rFonts w:ascii="Times New Roman" w:hAnsi="Times New Roman" w:cs="Times New Roman"/>
          <w:sz w:val="24"/>
          <w:szCs w:val="24"/>
        </w:rPr>
        <w:t>MPR</w:t>
      </w:r>
      <w:r w:rsidR="00C971F2" w:rsidRPr="00E40F24">
        <w:rPr>
          <w:rFonts w:ascii="Times New Roman" w:hAnsi="Times New Roman" w:cs="Times New Roman"/>
          <w:sz w:val="24"/>
          <w:szCs w:val="24"/>
        </w:rPr>
        <w:t xml:space="preserve">), Ministarstva unutarnjih poslova (dalje: MUP), Ministarstva za demografiju, obitelj, mlade i socijalnu politiku (dalje: MDOMSP), Ureda pravobraniteljice za ravnopravnost spolova, Ministarstva hrvatskih branitelja (dalje: MHB) i </w:t>
      </w:r>
      <w:r w:rsidR="00E25AF0" w:rsidRPr="00E40F24">
        <w:rPr>
          <w:rFonts w:ascii="Times New Roman" w:hAnsi="Times New Roman" w:cs="Times New Roman"/>
          <w:sz w:val="24"/>
          <w:szCs w:val="24"/>
        </w:rPr>
        <w:t>udruge Ženska sobe</w:t>
      </w:r>
      <w:r w:rsidR="00C971F2" w:rsidRPr="00E40F24">
        <w:rPr>
          <w:rFonts w:ascii="Times New Roman" w:hAnsi="Times New Roman" w:cs="Times New Roman"/>
          <w:sz w:val="24"/>
          <w:szCs w:val="24"/>
        </w:rPr>
        <w:t xml:space="preserve"> – Centra za seksualna prava. </w:t>
      </w:r>
    </w:p>
    <w:p w:rsidR="0041118D" w:rsidRPr="00E40F24" w:rsidRDefault="00FC4004"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URS je proveo javno e-Savjetovanje o nacrtu novog prijedloga </w:t>
      </w:r>
      <w:r w:rsidRPr="00E40F24">
        <w:rPr>
          <w:rFonts w:ascii="Times New Roman" w:hAnsi="Times New Roman" w:cs="Times New Roman"/>
          <w:i/>
          <w:sz w:val="24"/>
          <w:szCs w:val="24"/>
        </w:rPr>
        <w:t>Protokola o postupan</w:t>
      </w:r>
      <w:r w:rsidR="0007140B" w:rsidRPr="00E40F24">
        <w:rPr>
          <w:rFonts w:ascii="Times New Roman" w:hAnsi="Times New Roman" w:cs="Times New Roman"/>
          <w:i/>
          <w:sz w:val="24"/>
          <w:szCs w:val="24"/>
        </w:rPr>
        <w:t>ju u slučaju seksualnog nasilja</w:t>
      </w:r>
      <w:r w:rsidR="00C971F2" w:rsidRPr="00E40F24">
        <w:rPr>
          <w:rFonts w:ascii="Times New Roman" w:hAnsi="Times New Roman" w:cs="Times New Roman"/>
          <w:sz w:val="24"/>
          <w:szCs w:val="24"/>
        </w:rPr>
        <w:t xml:space="preserve"> od 25. travnja do 25. svibnja 2018. </w:t>
      </w:r>
      <w:r w:rsidR="0007140B" w:rsidRPr="00E40F24">
        <w:rPr>
          <w:rFonts w:ascii="Times New Roman" w:hAnsi="Times New Roman" w:cs="Times New Roman"/>
          <w:sz w:val="24"/>
          <w:szCs w:val="24"/>
        </w:rPr>
        <w:t>g</w:t>
      </w:r>
      <w:r w:rsidR="00C971F2" w:rsidRPr="00E40F24">
        <w:rPr>
          <w:rFonts w:ascii="Times New Roman" w:hAnsi="Times New Roman" w:cs="Times New Roman"/>
          <w:sz w:val="24"/>
          <w:szCs w:val="24"/>
        </w:rPr>
        <w:t>odine</w:t>
      </w:r>
      <w:r w:rsidR="0007140B" w:rsidRPr="00E40F24">
        <w:rPr>
          <w:rFonts w:ascii="Times New Roman" w:hAnsi="Times New Roman" w:cs="Times New Roman"/>
          <w:sz w:val="24"/>
          <w:szCs w:val="24"/>
        </w:rPr>
        <w:t>. Z</w:t>
      </w:r>
      <w:r w:rsidR="00C971F2" w:rsidRPr="00E40F24">
        <w:rPr>
          <w:rFonts w:ascii="Times New Roman" w:hAnsi="Times New Roman" w:cs="Times New Roman"/>
          <w:sz w:val="24"/>
          <w:szCs w:val="24"/>
        </w:rPr>
        <w:t>aprimljeno</w:t>
      </w:r>
      <w:r w:rsidR="0007140B" w:rsidRPr="00E40F24">
        <w:rPr>
          <w:rFonts w:ascii="Times New Roman" w:hAnsi="Times New Roman" w:cs="Times New Roman"/>
          <w:sz w:val="24"/>
          <w:szCs w:val="24"/>
        </w:rPr>
        <w:t xml:space="preserve"> je</w:t>
      </w:r>
      <w:r w:rsidR="00C971F2" w:rsidRPr="00E40F24">
        <w:rPr>
          <w:rFonts w:ascii="Times New Roman" w:hAnsi="Times New Roman" w:cs="Times New Roman"/>
          <w:sz w:val="24"/>
          <w:szCs w:val="24"/>
        </w:rPr>
        <w:t xml:space="preserve"> 12 komentara od kojih je 8 u cijelosti prihvaćeno, 1 komentar je djelomično prihvaćen, 1 komentar je odbijen te su 2 komentara primljena na znanje. Nakon okončane javne rasprave </w:t>
      </w:r>
      <w:r w:rsidR="009755E3" w:rsidRPr="00E40F24">
        <w:rPr>
          <w:rFonts w:ascii="Times New Roman" w:hAnsi="Times New Roman" w:cs="Times New Roman"/>
          <w:sz w:val="24"/>
          <w:szCs w:val="24"/>
        </w:rPr>
        <w:t>URS je dostavio nadležnim</w:t>
      </w:r>
      <w:r w:rsidR="00C971F2" w:rsidRPr="00E40F24">
        <w:rPr>
          <w:rFonts w:ascii="Times New Roman" w:hAnsi="Times New Roman" w:cs="Times New Roman"/>
          <w:sz w:val="24"/>
          <w:szCs w:val="24"/>
        </w:rPr>
        <w:t xml:space="preserve"> ministarstvima pri</w:t>
      </w:r>
      <w:r w:rsidR="009755E3" w:rsidRPr="00E40F24">
        <w:rPr>
          <w:rFonts w:ascii="Times New Roman" w:hAnsi="Times New Roman" w:cs="Times New Roman"/>
          <w:sz w:val="24"/>
          <w:szCs w:val="24"/>
        </w:rPr>
        <w:t xml:space="preserve">jedlog dokumenta na mišljenje i </w:t>
      </w:r>
      <w:r w:rsidR="00406CBE" w:rsidRPr="00E40F24">
        <w:rPr>
          <w:rFonts w:ascii="Times New Roman" w:hAnsi="Times New Roman" w:cs="Times New Roman"/>
          <w:sz w:val="24"/>
          <w:szCs w:val="24"/>
        </w:rPr>
        <w:t xml:space="preserve">nakon toga </w:t>
      </w:r>
      <w:r w:rsidR="00406CBE" w:rsidRPr="00E40F24">
        <w:rPr>
          <w:rFonts w:ascii="Times New Roman" w:hAnsi="Times New Roman" w:cs="Times New Roman"/>
          <w:sz w:val="24"/>
          <w:szCs w:val="24"/>
          <w:u w:val="single"/>
        </w:rPr>
        <w:t xml:space="preserve">završni prijedlog novog </w:t>
      </w:r>
      <w:r w:rsidR="00406CBE" w:rsidRPr="00E40F24">
        <w:rPr>
          <w:rFonts w:ascii="Times New Roman" w:hAnsi="Times New Roman" w:cs="Times New Roman"/>
          <w:i/>
          <w:sz w:val="24"/>
          <w:szCs w:val="24"/>
          <w:u w:val="single"/>
        </w:rPr>
        <w:t>Protokola</w:t>
      </w:r>
      <w:r w:rsidR="00406CBE" w:rsidRPr="00E40F24">
        <w:rPr>
          <w:rFonts w:ascii="Times New Roman" w:hAnsi="Times New Roman" w:cs="Times New Roman"/>
          <w:sz w:val="24"/>
          <w:szCs w:val="24"/>
          <w:u w:val="single"/>
        </w:rPr>
        <w:t xml:space="preserve"> uputio Vladi Republike Hrvatske koja ga je prihvatila u srpnju 2018. godine.</w:t>
      </w:r>
      <w:r w:rsidR="00895348" w:rsidRPr="00E40F24">
        <w:rPr>
          <w:rFonts w:ascii="Times New Roman" w:hAnsi="Times New Roman" w:cs="Times New Roman"/>
          <w:sz w:val="24"/>
          <w:szCs w:val="24"/>
          <w:u w:val="single"/>
        </w:rPr>
        <w:t xml:space="preserve"> </w:t>
      </w:r>
      <w:r w:rsidR="00895348" w:rsidRPr="00E40F24">
        <w:rPr>
          <w:rFonts w:ascii="Times New Roman" w:hAnsi="Times New Roman" w:cs="Times New Roman"/>
          <w:sz w:val="24"/>
          <w:szCs w:val="24"/>
        </w:rPr>
        <w:t xml:space="preserve">URS je obavijestio sva nadležna ministarstva o obvezi upoznavanja tijela i ustanova iz njihova djelokruga rada o njegovu donošenju i obvezi poduzimanja potrebnih mjera radi </w:t>
      </w:r>
      <w:r w:rsidR="00895348" w:rsidRPr="00E40F24">
        <w:rPr>
          <w:rFonts w:ascii="Times New Roman" w:hAnsi="Times New Roman" w:cs="Times New Roman"/>
          <w:sz w:val="24"/>
          <w:szCs w:val="24"/>
        </w:rPr>
        <w:lastRenderedPageBreak/>
        <w:t>njegove dosljedne primjene.</w:t>
      </w:r>
      <w:r w:rsidR="0041118D" w:rsidRPr="00E40F24">
        <w:rPr>
          <w:rFonts w:ascii="Times New Roman" w:hAnsi="Times New Roman" w:cs="Times New Roman"/>
          <w:sz w:val="24"/>
          <w:szCs w:val="24"/>
        </w:rPr>
        <w:t xml:space="preserve"> URS je</w:t>
      </w:r>
      <w:r w:rsidR="00895348" w:rsidRPr="00E40F24">
        <w:rPr>
          <w:rFonts w:ascii="Times New Roman" w:hAnsi="Times New Roman" w:cs="Times New Roman"/>
          <w:sz w:val="24"/>
          <w:szCs w:val="24"/>
        </w:rPr>
        <w:t xml:space="preserve"> tiskao </w:t>
      </w:r>
      <w:r w:rsidR="00AB56AA" w:rsidRPr="00E40F24">
        <w:rPr>
          <w:rFonts w:ascii="Times New Roman" w:hAnsi="Times New Roman" w:cs="Times New Roman"/>
          <w:sz w:val="24"/>
          <w:szCs w:val="24"/>
        </w:rPr>
        <w:t xml:space="preserve"> </w:t>
      </w:r>
      <w:r w:rsidR="00AB56AA" w:rsidRPr="001C27CA">
        <w:rPr>
          <w:rFonts w:ascii="Times New Roman" w:hAnsi="Times New Roman" w:cs="Times New Roman"/>
          <w:i/>
          <w:sz w:val="24"/>
          <w:szCs w:val="24"/>
        </w:rPr>
        <w:t>Protokol o postupanju u slučaju seksualnog nasilja</w:t>
      </w:r>
      <w:r w:rsidR="00895348" w:rsidRPr="00E40F24">
        <w:rPr>
          <w:rFonts w:ascii="Times New Roman" w:hAnsi="Times New Roman" w:cs="Times New Roman"/>
          <w:sz w:val="24"/>
          <w:szCs w:val="24"/>
        </w:rPr>
        <w:t xml:space="preserve"> u nakladi od 300</w:t>
      </w:r>
      <w:r w:rsidR="00AB56AA" w:rsidRPr="00E40F24">
        <w:rPr>
          <w:rFonts w:ascii="Times New Roman" w:hAnsi="Times New Roman" w:cs="Times New Roman"/>
          <w:sz w:val="24"/>
          <w:szCs w:val="24"/>
        </w:rPr>
        <w:t>0 primjeraka</w:t>
      </w:r>
      <w:r w:rsidR="00895348" w:rsidRPr="00E40F24">
        <w:rPr>
          <w:rFonts w:ascii="Times New Roman" w:hAnsi="Times New Roman" w:cs="Times New Roman"/>
          <w:sz w:val="24"/>
          <w:szCs w:val="24"/>
        </w:rPr>
        <w:t xml:space="preserve"> i objavio ga na svojim mrežnim stranicama</w:t>
      </w:r>
      <w:r w:rsidR="00364962" w:rsidRPr="00E40F24">
        <w:rPr>
          <w:rFonts w:ascii="Times New Roman" w:hAnsi="Times New Roman" w:cs="Times New Roman"/>
          <w:sz w:val="24"/>
          <w:szCs w:val="24"/>
        </w:rPr>
        <w:t xml:space="preserve"> </w:t>
      </w:r>
      <w:r w:rsidR="00C0668A" w:rsidRPr="00C0668A">
        <w:rPr>
          <w:rFonts w:ascii="Times New Roman" w:hAnsi="Times New Roman" w:cs="Times New Roman"/>
          <w:sz w:val="24"/>
          <w:szCs w:val="24"/>
        </w:rPr>
        <w:t>(</w:t>
      </w:r>
      <w:hyperlink r:id="rId16" w:history="1">
        <w:r w:rsidR="00C0668A" w:rsidRPr="001C27CA">
          <w:rPr>
            <w:rFonts w:ascii="Times New Roman" w:hAnsi="Times New Roman" w:cs="Times New Roman"/>
            <w:color w:val="0000FF"/>
            <w:sz w:val="24"/>
            <w:szCs w:val="24"/>
            <w:u w:val="single"/>
          </w:rPr>
          <w:t>https://ravnopravnost.gov.hr/UserDocsImages//dokumenti/Biblioteka%20ONA//Protokol%20o%20postupanju%20u%20slu%C4%8Daju%20seksualnog%20nasilja%202018.pdf</w:t>
        </w:r>
      </w:hyperlink>
      <w:r w:rsidR="00C0668A" w:rsidRPr="001C27CA">
        <w:rPr>
          <w:sz w:val="24"/>
          <w:szCs w:val="24"/>
        </w:rPr>
        <w:t>).</w:t>
      </w:r>
      <w:r w:rsidR="0041118D" w:rsidRPr="001C27CA">
        <w:rPr>
          <w:rFonts w:ascii="Times New Roman" w:hAnsi="Times New Roman" w:cs="Times New Roman"/>
          <w:sz w:val="24"/>
          <w:szCs w:val="24"/>
          <w:shd w:val="clear" w:color="auto" w:fill="FFFFFF"/>
        </w:rPr>
        <w:t xml:space="preserve"> </w:t>
      </w:r>
      <w:r w:rsidR="0041118D" w:rsidRPr="00E40F24">
        <w:rPr>
          <w:rFonts w:ascii="Times New Roman" w:hAnsi="Times New Roman" w:cs="Times New Roman"/>
          <w:sz w:val="24"/>
          <w:szCs w:val="24"/>
          <w:shd w:val="clear" w:color="auto" w:fill="FFFFFF"/>
        </w:rPr>
        <w:t>2018.</w:t>
      </w:r>
      <w:r w:rsidR="008B4145" w:rsidRPr="00E40F24">
        <w:rPr>
          <w:rFonts w:ascii="Times New Roman" w:hAnsi="Times New Roman" w:cs="Times New Roman"/>
          <w:sz w:val="24"/>
          <w:szCs w:val="24"/>
          <w:shd w:val="clear" w:color="auto" w:fill="FFFFFF"/>
        </w:rPr>
        <w:t xml:space="preserve"> godine</w:t>
      </w:r>
      <w:r w:rsidR="0041118D" w:rsidRPr="00E40F24">
        <w:rPr>
          <w:rFonts w:ascii="Times New Roman" w:hAnsi="Times New Roman" w:cs="Times New Roman"/>
          <w:sz w:val="24"/>
          <w:szCs w:val="24"/>
          <w:shd w:val="clear" w:color="auto" w:fill="FFFFFF"/>
        </w:rPr>
        <w:t xml:space="preserve"> distribuira</w:t>
      </w:r>
      <w:r w:rsidR="008B4145" w:rsidRPr="00E40F24">
        <w:rPr>
          <w:rFonts w:ascii="Times New Roman" w:hAnsi="Times New Roman" w:cs="Times New Roman"/>
          <w:sz w:val="24"/>
          <w:szCs w:val="24"/>
          <w:shd w:val="clear" w:color="auto" w:fill="FFFFFF"/>
        </w:rPr>
        <w:t>n</w:t>
      </w:r>
      <w:r w:rsidR="0041118D" w:rsidRPr="00E40F24">
        <w:rPr>
          <w:rFonts w:ascii="Times New Roman" w:hAnsi="Times New Roman" w:cs="Times New Roman"/>
          <w:sz w:val="24"/>
          <w:szCs w:val="24"/>
          <w:shd w:val="clear" w:color="auto" w:fill="FFFFFF"/>
        </w:rPr>
        <w:t>o</w:t>
      </w:r>
      <w:r w:rsidR="008B4145" w:rsidRPr="00E40F24">
        <w:rPr>
          <w:rFonts w:ascii="Times New Roman" w:hAnsi="Times New Roman" w:cs="Times New Roman"/>
          <w:sz w:val="24"/>
          <w:szCs w:val="24"/>
          <w:shd w:val="clear" w:color="auto" w:fill="FFFFFF"/>
        </w:rPr>
        <w:t xml:space="preserve"> je</w:t>
      </w:r>
      <w:r w:rsidR="0041118D" w:rsidRPr="00E40F24">
        <w:rPr>
          <w:rFonts w:ascii="Times New Roman" w:hAnsi="Times New Roman" w:cs="Times New Roman"/>
          <w:sz w:val="24"/>
          <w:szCs w:val="24"/>
          <w:shd w:val="clear" w:color="auto" w:fill="FFFFFF"/>
        </w:rPr>
        <w:t xml:space="preserve"> 1.026 primjeraka </w:t>
      </w:r>
      <w:r w:rsidR="0041118D" w:rsidRPr="00E40F24">
        <w:rPr>
          <w:rFonts w:ascii="Times New Roman" w:hAnsi="Times New Roman" w:cs="Times New Roman"/>
          <w:i/>
          <w:sz w:val="24"/>
          <w:szCs w:val="24"/>
          <w:shd w:val="clear" w:color="auto" w:fill="FFFFFF"/>
        </w:rPr>
        <w:t>Protokola</w:t>
      </w:r>
      <w:r w:rsidR="0041118D" w:rsidRPr="00E40F24">
        <w:rPr>
          <w:rFonts w:ascii="Times New Roman" w:hAnsi="Times New Roman" w:cs="Times New Roman"/>
          <w:sz w:val="24"/>
          <w:szCs w:val="24"/>
          <w:shd w:val="clear" w:color="auto" w:fill="FFFFFF"/>
        </w:rPr>
        <w:t xml:space="preserve"> knjižnicama, tijelima državne uprave (od kojih treba posebno istaknuti</w:t>
      </w:r>
      <w:r w:rsidR="008B4145" w:rsidRPr="00E40F24">
        <w:rPr>
          <w:rFonts w:ascii="Times New Roman" w:hAnsi="Times New Roman" w:cs="Times New Roman"/>
          <w:sz w:val="24"/>
          <w:szCs w:val="24"/>
          <w:shd w:val="clear" w:color="auto" w:fill="FFFFFF"/>
        </w:rPr>
        <w:t xml:space="preserve"> MUP koji</w:t>
      </w:r>
      <w:r w:rsidR="0041118D" w:rsidRPr="00E40F24">
        <w:rPr>
          <w:rFonts w:ascii="Times New Roman" w:hAnsi="Times New Roman" w:cs="Times New Roman"/>
          <w:sz w:val="24"/>
          <w:szCs w:val="24"/>
          <w:shd w:val="clear" w:color="auto" w:fill="FFFFFF"/>
        </w:rPr>
        <w:t xml:space="preserve"> je </w:t>
      </w:r>
      <w:r w:rsidR="0041118D" w:rsidRPr="00E40F24">
        <w:rPr>
          <w:rFonts w:ascii="Times New Roman" w:hAnsi="Times New Roman" w:cs="Times New Roman"/>
          <w:i/>
          <w:sz w:val="24"/>
          <w:szCs w:val="24"/>
          <w:shd w:val="clear" w:color="auto" w:fill="FFFFFF"/>
        </w:rPr>
        <w:t>Protokol</w:t>
      </w:r>
      <w:r w:rsidR="008B4145" w:rsidRPr="00E40F24">
        <w:rPr>
          <w:rFonts w:ascii="Times New Roman" w:hAnsi="Times New Roman" w:cs="Times New Roman"/>
          <w:sz w:val="24"/>
          <w:szCs w:val="24"/>
          <w:shd w:val="clear" w:color="auto" w:fill="FFFFFF"/>
        </w:rPr>
        <w:t xml:space="preserve"> dostavio</w:t>
      </w:r>
      <w:r w:rsidR="0041118D" w:rsidRPr="00E40F24">
        <w:rPr>
          <w:rFonts w:ascii="Times New Roman" w:hAnsi="Times New Roman" w:cs="Times New Roman"/>
          <w:sz w:val="24"/>
          <w:szCs w:val="24"/>
          <w:shd w:val="clear" w:color="auto" w:fill="FFFFFF"/>
        </w:rPr>
        <w:t xml:space="preserve"> policijskim upravama i postajama, te </w:t>
      </w:r>
      <w:r w:rsidR="008B4145" w:rsidRPr="00E40F24">
        <w:rPr>
          <w:rFonts w:ascii="Times New Roman" w:hAnsi="Times New Roman" w:cs="Times New Roman"/>
          <w:sz w:val="24"/>
          <w:szCs w:val="24"/>
          <w:shd w:val="clear" w:color="auto" w:fill="FFFFFF"/>
        </w:rPr>
        <w:t>MDOMSP koji ga je proslijedio</w:t>
      </w:r>
      <w:r w:rsidR="0041118D" w:rsidRPr="00E40F24">
        <w:rPr>
          <w:rFonts w:ascii="Times New Roman" w:hAnsi="Times New Roman" w:cs="Times New Roman"/>
          <w:sz w:val="24"/>
          <w:szCs w:val="24"/>
          <w:shd w:val="clear" w:color="auto" w:fill="FFFFFF"/>
        </w:rPr>
        <w:t xml:space="preserve"> ustanovama socijalne skrbi), uredima državne uprave u županijama i organizacijama civilnoga društva. Za 2019. godinu</w:t>
      </w:r>
      <w:r w:rsidR="008B4145" w:rsidRPr="00E40F24">
        <w:rPr>
          <w:rFonts w:ascii="Times New Roman" w:hAnsi="Times New Roman" w:cs="Times New Roman"/>
          <w:sz w:val="24"/>
          <w:szCs w:val="24"/>
          <w:shd w:val="clear" w:color="auto" w:fill="FFFFFF"/>
        </w:rPr>
        <w:t xml:space="preserve"> planirano je tiskanje </w:t>
      </w:r>
      <w:r w:rsidR="008B4145" w:rsidRPr="00E40F24">
        <w:rPr>
          <w:rFonts w:ascii="Times New Roman" w:hAnsi="Times New Roman" w:cs="Times New Roman"/>
          <w:i/>
          <w:sz w:val="24"/>
          <w:szCs w:val="24"/>
          <w:shd w:val="clear" w:color="auto" w:fill="FFFFFF"/>
        </w:rPr>
        <w:t>Protokola</w:t>
      </w:r>
      <w:r w:rsidR="008B4145" w:rsidRPr="00E40F24">
        <w:rPr>
          <w:rFonts w:ascii="Times New Roman" w:hAnsi="Times New Roman" w:cs="Times New Roman"/>
          <w:sz w:val="24"/>
          <w:szCs w:val="24"/>
          <w:shd w:val="clear" w:color="auto" w:fill="FFFFFF"/>
        </w:rPr>
        <w:t xml:space="preserve"> i na engleskom jeziku</w:t>
      </w:r>
    </w:p>
    <w:p w:rsidR="005E46B3" w:rsidRPr="00E40F24" w:rsidRDefault="005E46B3" w:rsidP="00E40F24">
      <w:pPr>
        <w:spacing w:after="0" w:line="360" w:lineRule="auto"/>
        <w:ind w:firstLine="567"/>
        <w:jc w:val="both"/>
        <w:rPr>
          <w:rFonts w:ascii="Times New Roman" w:hAnsi="Times New Roman" w:cs="Times New Roman"/>
          <w:sz w:val="24"/>
          <w:szCs w:val="24"/>
          <w:shd w:val="clear" w:color="auto" w:fill="FFFFFF"/>
        </w:rPr>
      </w:pPr>
      <w:r w:rsidRPr="00E40F24">
        <w:rPr>
          <w:rFonts w:ascii="Times New Roman" w:hAnsi="Times New Roman" w:cs="Times New Roman"/>
          <w:i/>
          <w:sz w:val="24"/>
          <w:szCs w:val="24"/>
        </w:rPr>
        <w:t>Protokol o postupanju u slučaju seksualnog nasilja</w:t>
      </w:r>
      <w:r w:rsidRPr="00E40F24">
        <w:rPr>
          <w:rFonts w:ascii="Times New Roman" w:hAnsi="Times New Roman" w:cs="Times New Roman"/>
          <w:sz w:val="24"/>
          <w:szCs w:val="24"/>
        </w:rPr>
        <w:t xml:space="preserve"> </w:t>
      </w:r>
      <w:r w:rsidR="002F2365" w:rsidRPr="00E40F24">
        <w:rPr>
          <w:rFonts w:ascii="Times New Roman" w:hAnsi="Times New Roman" w:cs="Times New Roman"/>
          <w:sz w:val="24"/>
          <w:szCs w:val="24"/>
        </w:rPr>
        <w:t xml:space="preserve">donesen je </w:t>
      </w:r>
      <w:r w:rsidRPr="00E40F24">
        <w:rPr>
          <w:rFonts w:ascii="Times New Roman" w:hAnsi="Times New Roman" w:cs="Times New Roman"/>
          <w:sz w:val="24"/>
          <w:szCs w:val="24"/>
        </w:rPr>
        <w:t xml:space="preserve">s ciljem </w:t>
      </w:r>
      <w:r w:rsidRPr="00E40F24">
        <w:rPr>
          <w:rFonts w:ascii="Times New Roman" w:hAnsi="Times New Roman" w:cs="Times New Roman"/>
          <w:sz w:val="24"/>
          <w:szCs w:val="24"/>
          <w:shd w:val="clear" w:color="auto" w:fill="FFFFFF"/>
        </w:rPr>
        <w:t xml:space="preserve">uvođenja standardiziranog postupanja prema žrtvama seksualnog nasilja, koji osigurava jedinstvenu praksu svih nadležnih tijela i institucija u Republici Hrvatskoj te pružanje kvalitetne, učinkovite pomoći i potpore usmjerene prema žrtvi. </w:t>
      </w:r>
    </w:p>
    <w:p w:rsidR="0002047A" w:rsidRPr="00E40F24" w:rsidRDefault="0002047A" w:rsidP="00E40F24">
      <w:pPr>
        <w:spacing w:after="0" w:line="360" w:lineRule="auto"/>
        <w:ind w:firstLine="567"/>
        <w:jc w:val="both"/>
        <w:rPr>
          <w:rFonts w:ascii="Times New Roman" w:hAnsi="Times New Roman" w:cs="Times New Roman"/>
          <w:sz w:val="24"/>
          <w:szCs w:val="24"/>
          <w:shd w:val="clear" w:color="auto" w:fill="FFFFFF"/>
        </w:rPr>
      </w:pPr>
    </w:p>
    <w:p w:rsidR="0002047A" w:rsidRPr="00E40F24" w:rsidRDefault="00BD333A" w:rsidP="00E40F24">
      <w:pPr>
        <w:spacing w:after="0" w:line="360" w:lineRule="auto"/>
        <w:ind w:firstLine="567"/>
        <w:jc w:val="both"/>
        <w:rPr>
          <w:rFonts w:ascii="Times New Roman" w:hAnsi="Times New Roman" w:cs="Times New Roman"/>
          <w:sz w:val="24"/>
          <w:szCs w:val="24"/>
          <w:u w:val="single"/>
          <w:shd w:val="clear" w:color="auto" w:fill="FFFFFF"/>
        </w:rPr>
      </w:pPr>
      <w:r w:rsidRPr="00E40F24">
        <w:rPr>
          <w:rFonts w:ascii="Times New Roman" w:hAnsi="Times New Roman" w:cs="Times New Roman"/>
          <w:sz w:val="24"/>
          <w:szCs w:val="24"/>
          <w:shd w:val="clear" w:color="auto" w:fill="FFFFFF"/>
        </w:rPr>
        <w:t xml:space="preserve">1.2.3. </w:t>
      </w:r>
      <w:r w:rsidR="000236F6" w:rsidRPr="00E40F24">
        <w:rPr>
          <w:rFonts w:ascii="Times New Roman" w:hAnsi="Times New Roman" w:cs="Times New Roman"/>
          <w:sz w:val="24"/>
          <w:szCs w:val="24"/>
          <w:u w:val="single"/>
          <w:shd w:val="clear" w:color="auto" w:fill="FFFFFF"/>
        </w:rPr>
        <w:t>Obilježavanje Nacionalnog dana borbe protiv nasilja nad ženama – 22. rujna i Međunarodnog dana nasilja nad ženama – 25. studenog</w:t>
      </w:r>
    </w:p>
    <w:p w:rsidR="003E5E29" w:rsidRPr="00E40F24" w:rsidRDefault="003E5E29" w:rsidP="00E40F24">
      <w:pPr>
        <w:spacing w:after="0" w:line="360" w:lineRule="auto"/>
        <w:ind w:firstLine="567"/>
        <w:jc w:val="both"/>
        <w:rPr>
          <w:rFonts w:ascii="Times New Roman" w:hAnsi="Times New Roman" w:cs="Times New Roman"/>
          <w:sz w:val="24"/>
          <w:szCs w:val="24"/>
        </w:rPr>
      </w:pPr>
    </w:p>
    <w:p w:rsidR="00C01CFD" w:rsidRPr="00E40F24" w:rsidRDefault="005E46B3"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Povodom obilježavanja </w:t>
      </w:r>
      <w:r w:rsidRPr="00E40F24">
        <w:rPr>
          <w:rFonts w:ascii="Times New Roman" w:hAnsi="Times New Roman" w:cs="Times New Roman"/>
          <w:i/>
          <w:sz w:val="24"/>
          <w:szCs w:val="24"/>
          <w:u w:val="single"/>
        </w:rPr>
        <w:t>Nacionalnog dana borbe protiv nasilja nad ženama</w:t>
      </w:r>
      <w:r w:rsidRPr="00E40F24">
        <w:rPr>
          <w:rFonts w:ascii="Times New Roman" w:hAnsi="Times New Roman" w:cs="Times New Roman"/>
          <w:sz w:val="24"/>
          <w:szCs w:val="24"/>
        </w:rPr>
        <w:t xml:space="preserve"> ravnateljica je sudjelovala na sjednici Odbora za ravnopravnost spolova Hrvatskog sabora na temu </w:t>
      </w:r>
      <w:r w:rsidRPr="00E40F24">
        <w:rPr>
          <w:rFonts w:ascii="Times New Roman" w:hAnsi="Times New Roman" w:cs="Times New Roman"/>
          <w:i/>
          <w:sz w:val="24"/>
          <w:szCs w:val="24"/>
        </w:rPr>
        <w:t xml:space="preserve">Nasilje nad ženama s invaliditetom – specifičnosti i mogućnosti suzbijanja </w:t>
      </w:r>
      <w:r w:rsidR="00E13767" w:rsidRPr="00E40F24">
        <w:rPr>
          <w:rFonts w:ascii="Times New Roman" w:hAnsi="Times New Roman" w:cs="Times New Roman"/>
          <w:sz w:val="24"/>
          <w:szCs w:val="24"/>
        </w:rPr>
        <w:t xml:space="preserve">i na </w:t>
      </w:r>
      <w:r w:rsidRPr="00E40F24">
        <w:rPr>
          <w:rFonts w:ascii="Times New Roman" w:hAnsi="Times New Roman" w:cs="Times New Roman"/>
          <w:sz w:val="24"/>
          <w:szCs w:val="24"/>
        </w:rPr>
        <w:t xml:space="preserve"> obilježavan</w:t>
      </w:r>
      <w:r w:rsidR="003E5E29" w:rsidRPr="00E40F24">
        <w:rPr>
          <w:rFonts w:ascii="Times New Roman" w:hAnsi="Times New Roman" w:cs="Times New Roman"/>
          <w:sz w:val="24"/>
          <w:szCs w:val="24"/>
        </w:rPr>
        <w:t>ju istog</w:t>
      </w:r>
      <w:r w:rsidR="00160189" w:rsidRPr="00E40F24">
        <w:rPr>
          <w:rFonts w:ascii="Times New Roman" w:hAnsi="Times New Roman" w:cs="Times New Roman"/>
          <w:sz w:val="24"/>
          <w:szCs w:val="24"/>
        </w:rPr>
        <w:t xml:space="preserve"> na okruglom stolu</w:t>
      </w:r>
      <w:r w:rsidR="003E5E29" w:rsidRPr="00E40F24">
        <w:rPr>
          <w:rFonts w:ascii="Times New Roman" w:hAnsi="Times New Roman" w:cs="Times New Roman"/>
          <w:sz w:val="24"/>
          <w:szCs w:val="24"/>
        </w:rPr>
        <w:t xml:space="preserve"> u organizaciji</w:t>
      </w:r>
      <w:r w:rsidR="00E13767" w:rsidRPr="00E40F24">
        <w:rPr>
          <w:rFonts w:ascii="Times New Roman" w:hAnsi="Times New Roman" w:cs="Times New Roman"/>
          <w:sz w:val="24"/>
          <w:szCs w:val="24"/>
        </w:rPr>
        <w:t xml:space="preserve"> i prostorijama</w:t>
      </w:r>
      <w:r w:rsidR="003E5E29" w:rsidRPr="00E40F24">
        <w:rPr>
          <w:rFonts w:ascii="Times New Roman" w:hAnsi="Times New Roman" w:cs="Times New Roman"/>
          <w:sz w:val="24"/>
          <w:szCs w:val="24"/>
        </w:rPr>
        <w:t xml:space="preserve"> MDOMSP</w:t>
      </w:r>
      <w:r w:rsidR="00160189" w:rsidRPr="00E40F24">
        <w:rPr>
          <w:rFonts w:ascii="Times New Roman" w:hAnsi="Times New Roman" w:cs="Times New Roman"/>
          <w:sz w:val="24"/>
          <w:szCs w:val="24"/>
        </w:rPr>
        <w:t>.</w:t>
      </w:r>
    </w:p>
    <w:p w:rsidR="00160189" w:rsidRPr="00E40F24" w:rsidRDefault="00C01CFD" w:rsidP="00E40F24">
      <w:pPr>
        <w:spacing w:after="0" w:line="360" w:lineRule="auto"/>
        <w:ind w:firstLine="567"/>
        <w:jc w:val="both"/>
        <w:rPr>
          <w:rFonts w:ascii="Times New Roman" w:hAnsi="Times New Roman" w:cs="Times New Roman"/>
          <w:sz w:val="24"/>
          <w:szCs w:val="24"/>
        </w:rPr>
      </w:pPr>
      <w:r w:rsidRPr="007E3E45">
        <w:rPr>
          <w:rFonts w:ascii="Times New Roman" w:hAnsi="Times New Roman" w:cs="Times New Roman"/>
          <w:sz w:val="24"/>
          <w:szCs w:val="24"/>
        </w:rPr>
        <w:t>Rav</w:t>
      </w:r>
      <w:r w:rsidRPr="007E3E45">
        <w:rPr>
          <w:rFonts w:ascii="Times New Roman" w:eastAsia="Times New Roman" w:hAnsi="Times New Roman" w:cs="Times New Roman"/>
          <w:sz w:val="24"/>
          <w:szCs w:val="24"/>
          <w:lang w:eastAsia="hr-HR"/>
        </w:rPr>
        <w:t>nateljica je</w:t>
      </w:r>
      <w:r w:rsidR="00E551BD" w:rsidRPr="007E3E45">
        <w:rPr>
          <w:rFonts w:ascii="Times New Roman" w:eastAsia="Times New Roman" w:hAnsi="Times New Roman" w:cs="Times New Roman"/>
          <w:sz w:val="24"/>
          <w:szCs w:val="24"/>
          <w:lang w:eastAsia="hr-HR"/>
        </w:rPr>
        <w:t xml:space="preserve"> 21. rujna </w:t>
      </w:r>
      <w:r w:rsidRPr="007E3E45">
        <w:rPr>
          <w:rFonts w:ascii="Times New Roman" w:eastAsia="Times New Roman" w:hAnsi="Times New Roman" w:cs="Times New Roman"/>
          <w:sz w:val="24"/>
          <w:szCs w:val="24"/>
          <w:lang w:eastAsia="hr-HR"/>
        </w:rPr>
        <w:t xml:space="preserve"> na poziv Povjerenstva za ravnopravnost spolova Primorsko -goranske županije sudjelovala u Rijeci na njihovoj  tematskoj sjednici</w:t>
      </w:r>
      <w:r w:rsidR="00E551BD" w:rsidRPr="007E3E45">
        <w:rPr>
          <w:rFonts w:ascii="Times New Roman" w:eastAsia="Times New Roman" w:hAnsi="Times New Roman" w:cs="Times New Roman"/>
          <w:sz w:val="24"/>
          <w:szCs w:val="24"/>
          <w:lang w:eastAsia="hr-HR"/>
        </w:rPr>
        <w:t xml:space="preserve"> </w:t>
      </w:r>
      <w:r w:rsidRPr="007E3E45">
        <w:rPr>
          <w:rFonts w:ascii="Times New Roman" w:eastAsia="Times New Roman" w:hAnsi="Times New Roman" w:cs="Times New Roman"/>
          <w:sz w:val="24"/>
          <w:szCs w:val="24"/>
          <w:lang w:eastAsia="hr-HR"/>
        </w:rPr>
        <w:t>posvećenoj Nacionalnom danu protiv nasilja nad ženama kojom prigodom je predstavila</w:t>
      </w:r>
      <w:r w:rsidR="00E551BD" w:rsidRPr="007E3E45">
        <w:rPr>
          <w:rFonts w:ascii="Times New Roman" w:eastAsia="Times New Roman" w:hAnsi="Times New Roman" w:cs="Times New Roman"/>
          <w:sz w:val="24"/>
          <w:szCs w:val="24"/>
          <w:lang w:eastAsia="hr-HR"/>
        </w:rPr>
        <w:t xml:space="preserve"> hrvatsko izdanje </w:t>
      </w:r>
      <w:r w:rsidR="00E551BD" w:rsidRPr="007E3E45">
        <w:rPr>
          <w:rFonts w:ascii="Times New Roman" w:eastAsia="Times New Roman" w:hAnsi="Times New Roman" w:cs="Times New Roman"/>
          <w:i/>
          <w:iCs/>
          <w:sz w:val="24"/>
          <w:szCs w:val="24"/>
          <w:lang w:eastAsia="hr-HR"/>
        </w:rPr>
        <w:t>Strategije za ravnopravnost spolova Vijeća Europe za razdoblje</w:t>
      </w:r>
      <w:r w:rsidR="00E13802" w:rsidRPr="007E3E45">
        <w:rPr>
          <w:rFonts w:ascii="Times New Roman" w:eastAsia="Times New Roman" w:hAnsi="Times New Roman" w:cs="Times New Roman"/>
          <w:i/>
          <w:iCs/>
          <w:sz w:val="24"/>
          <w:szCs w:val="24"/>
          <w:lang w:eastAsia="hr-HR"/>
        </w:rPr>
        <w:t xml:space="preserve"> </w:t>
      </w:r>
      <w:r w:rsidRPr="007E3E45">
        <w:rPr>
          <w:rFonts w:ascii="Times New Roman" w:eastAsia="Times New Roman" w:hAnsi="Times New Roman" w:cs="Times New Roman"/>
          <w:i/>
          <w:iCs/>
          <w:sz w:val="24"/>
          <w:szCs w:val="24"/>
          <w:lang w:eastAsia="hr-HR"/>
        </w:rPr>
        <w:t>od</w:t>
      </w:r>
      <w:r w:rsidR="00E551BD" w:rsidRPr="007E3E45">
        <w:rPr>
          <w:rFonts w:ascii="Times New Roman" w:eastAsia="Times New Roman" w:hAnsi="Times New Roman" w:cs="Times New Roman"/>
          <w:i/>
          <w:iCs/>
          <w:sz w:val="24"/>
          <w:szCs w:val="24"/>
          <w:lang w:eastAsia="hr-HR"/>
        </w:rPr>
        <w:t xml:space="preserve"> 2018 do 2023.</w:t>
      </w:r>
      <w:r w:rsidRPr="007E3E45">
        <w:rPr>
          <w:rFonts w:ascii="Times New Roman" w:eastAsia="Times New Roman" w:hAnsi="Times New Roman" w:cs="Times New Roman"/>
          <w:i/>
          <w:iCs/>
          <w:sz w:val="24"/>
          <w:szCs w:val="24"/>
          <w:lang w:eastAsia="hr-HR"/>
        </w:rPr>
        <w:t xml:space="preserve"> godine.</w:t>
      </w:r>
      <w:r w:rsidR="00E551BD" w:rsidRPr="007E3E45">
        <w:rPr>
          <w:rFonts w:ascii="Times New Roman" w:eastAsia="Times New Roman" w:hAnsi="Times New Roman" w:cs="Times New Roman"/>
          <w:sz w:val="24"/>
          <w:szCs w:val="24"/>
          <w:lang w:eastAsia="hr-HR"/>
        </w:rPr>
        <w:br/>
      </w:r>
      <w:r w:rsidR="00E551BD" w:rsidRPr="00E551BD">
        <w:rPr>
          <w:rFonts w:ascii="Times New Roman" w:eastAsia="Times New Roman" w:hAnsi="Times New Roman" w:cs="Times New Roman"/>
          <w:color w:val="424242"/>
          <w:sz w:val="24"/>
          <w:szCs w:val="24"/>
          <w:lang w:eastAsia="hr-HR"/>
        </w:rPr>
        <w:t> </w:t>
      </w:r>
      <w:r w:rsidR="00B14112" w:rsidRPr="00E40F24">
        <w:rPr>
          <w:rFonts w:ascii="Times New Roman" w:eastAsia="Times New Roman" w:hAnsi="Times New Roman" w:cs="Times New Roman"/>
          <w:color w:val="424242"/>
          <w:sz w:val="24"/>
          <w:szCs w:val="24"/>
          <w:lang w:eastAsia="hr-HR"/>
        </w:rPr>
        <w:tab/>
      </w:r>
      <w:r w:rsidR="005E46B3" w:rsidRPr="00E40F24">
        <w:rPr>
          <w:rFonts w:ascii="Times New Roman" w:hAnsi="Times New Roman" w:cs="Times New Roman"/>
          <w:sz w:val="24"/>
          <w:szCs w:val="24"/>
        </w:rPr>
        <w:t xml:space="preserve">S ciljem obilježavanja </w:t>
      </w:r>
      <w:r w:rsidR="005E46B3" w:rsidRPr="00E40F24">
        <w:rPr>
          <w:rFonts w:ascii="Times New Roman" w:hAnsi="Times New Roman" w:cs="Times New Roman"/>
          <w:i/>
          <w:sz w:val="24"/>
          <w:szCs w:val="24"/>
          <w:u w:val="single"/>
        </w:rPr>
        <w:t>Međunarodnog dana borbe protiv nasilja</w:t>
      </w:r>
      <w:r w:rsidR="005E46B3" w:rsidRPr="00E40F24">
        <w:rPr>
          <w:rFonts w:ascii="Times New Roman" w:hAnsi="Times New Roman" w:cs="Times New Roman"/>
          <w:sz w:val="24"/>
          <w:szCs w:val="24"/>
        </w:rPr>
        <w:t xml:space="preserve"> URS je</w:t>
      </w:r>
      <w:r w:rsidR="003E5E29" w:rsidRPr="00E40F24">
        <w:rPr>
          <w:rFonts w:ascii="Times New Roman" w:hAnsi="Times New Roman" w:cs="Times New Roman"/>
          <w:sz w:val="24"/>
          <w:szCs w:val="24"/>
        </w:rPr>
        <w:t xml:space="preserve"> u Zagrebu</w:t>
      </w:r>
      <w:r w:rsidR="00160189" w:rsidRPr="00E40F24">
        <w:rPr>
          <w:rFonts w:ascii="Times New Roman" w:hAnsi="Times New Roman" w:cs="Times New Roman"/>
          <w:sz w:val="24"/>
          <w:szCs w:val="24"/>
        </w:rPr>
        <w:t xml:space="preserve"> predstavio javnosti</w:t>
      </w:r>
      <w:r w:rsidR="005E46B3" w:rsidRPr="00E40F24">
        <w:rPr>
          <w:rFonts w:ascii="Times New Roman" w:hAnsi="Times New Roman" w:cs="Times New Roman"/>
          <w:sz w:val="24"/>
          <w:szCs w:val="24"/>
        </w:rPr>
        <w:t xml:space="preserve"> novi</w:t>
      </w:r>
      <w:r w:rsidR="003E5E29" w:rsidRPr="00E40F24">
        <w:rPr>
          <w:rFonts w:ascii="Times New Roman" w:hAnsi="Times New Roman" w:cs="Times New Roman"/>
          <w:sz w:val="24"/>
          <w:szCs w:val="24"/>
        </w:rPr>
        <w:t xml:space="preserve">, </w:t>
      </w:r>
      <w:r w:rsidR="005E46B3" w:rsidRPr="00E40F24">
        <w:rPr>
          <w:rFonts w:ascii="Times New Roman" w:hAnsi="Times New Roman" w:cs="Times New Roman"/>
          <w:sz w:val="24"/>
          <w:szCs w:val="24"/>
        </w:rPr>
        <w:t xml:space="preserve">ažurirani </w:t>
      </w:r>
      <w:r w:rsidR="005E46B3" w:rsidRPr="00E40F24">
        <w:rPr>
          <w:rFonts w:ascii="Times New Roman" w:hAnsi="Times New Roman" w:cs="Times New Roman"/>
          <w:i/>
          <w:sz w:val="24"/>
          <w:szCs w:val="24"/>
        </w:rPr>
        <w:t>Protokol o postupanju u slučaju seksualnog nasilja</w:t>
      </w:r>
      <w:r w:rsidR="005E46B3" w:rsidRPr="00E40F24">
        <w:rPr>
          <w:rFonts w:ascii="Times New Roman" w:hAnsi="Times New Roman" w:cs="Times New Roman"/>
          <w:sz w:val="24"/>
          <w:szCs w:val="24"/>
        </w:rPr>
        <w:t xml:space="preserve"> i </w:t>
      </w:r>
      <w:r w:rsidR="005E46B3" w:rsidRPr="00E40F24">
        <w:rPr>
          <w:rFonts w:ascii="Times New Roman" w:hAnsi="Times New Roman" w:cs="Times New Roman"/>
          <w:i/>
          <w:sz w:val="24"/>
          <w:szCs w:val="24"/>
        </w:rPr>
        <w:t>Opću preporuku br. 35 o rodno utemeljenom nasilju nad ženama UN-ovog Odbora za uklanjanje diskriminacije žena</w:t>
      </w:r>
      <w:r w:rsidR="00160189" w:rsidRPr="00E40F24">
        <w:rPr>
          <w:rFonts w:ascii="Times New Roman" w:hAnsi="Times New Roman" w:cs="Times New Roman"/>
          <w:sz w:val="24"/>
          <w:szCs w:val="24"/>
        </w:rPr>
        <w:t xml:space="preserve"> koju je tiskao u nakladi od 1000 primjeraka.</w:t>
      </w:r>
      <w:r w:rsidR="0075024A" w:rsidRPr="00E40F24">
        <w:rPr>
          <w:rFonts w:ascii="Times New Roman" w:hAnsi="Times New Roman" w:cs="Times New Roman"/>
          <w:sz w:val="24"/>
          <w:szCs w:val="24"/>
        </w:rPr>
        <w:t xml:space="preserve"> </w:t>
      </w:r>
      <w:r w:rsidR="00160189" w:rsidRPr="00E40F24">
        <w:rPr>
          <w:rFonts w:ascii="Times New Roman" w:hAnsi="Times New Roman" w:cs="Times New Roman"/>
          <w:sz w:val="24"/>
          <w:szCs w:val="24"/>
        </w:rPr>
        <w:t>Pred velikim brojem sudionika p</w:t>
      </w:r>
      <w:r w:rsidR="005E46B3" w:rsidRPr="00E40F24">
        <w:rPr>
          <w:rFonts w:ascii="Times New Roman" w:hAnsi="Times New Roman" w:cs="Times New Roman"/>
          <w:sz w:val="24"/>
          <w:szCs w:val="24"/>
        </w:rPr>
        <w:t>ublikacije su predstavile ravnateljica URS-a,  državna tajnica u MDOMSP, sutkinja Visokog prekršajnog suda i koordinatorica Ženske sobe</w:t>
      </w:r>
      <w:r w:rsidR="001C27CA">
        <w:rPr>
          <w:rFonts w:ascii="Times New Roman" w:hAnsi="Times New Roman" w:cs="Times New Roman"/>
          <w:sz w:val="24"/>
          <w:szCs w:val="24"/>
        </w:rPr>
        <w:t xml:space="preserve"> </w:t>
      </w:r>
      <w:r w:rsidR="005E46B3" w:rsidRPr="00E40F24">
        <w:rPr>
          <w:rFonts w:ascii="Times New Roman" w:hAnsi="Times New Roman" w:cs="Times New Roman"/>
          <w:sz w:val="24"/>
          <w:szCs w:val="24"/>
        </w:rPr>
        <w:t>-</w:t>
      </w:r>
      <w:r w:rsidR="001C27CA">
        <w:rPr>
          <w:rFonts w:ascii="Times New Roman" w:hAnsi="Times New Roman" w:cs="Times New Roman"/>
          <w:sz w:val="24"/>
          <w:szCs w:val="24"/>
        </w:rPr>
        <w:t xml:space="preserve"> </w:t>
      </w:r>
      <w:r w:rsidR="005E46B3" w:rsidRPr="00E40F24">
        <w:rPr>
          <w:rFonts w:ascii="Times New Roman" w:hAnsi="Times New Roman" w:cs="Times New Roman"/>
          <w:sz w:val="24"/>
          <w:szCs w:val="24"/>
        </w:rPr>
        <w:t>Centra za žrtve seksualnog nasilja.</w:t>
      </w:r>
    </w:p>
    <w:p w:rsidR="005E46B3" w:rsidRPr="00E40F24" w:rsidRDefault="005E46B3"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 </w:t>
      </w:r>
      <w:r w:rsidR="003E5E29" w:rsidRPr="00E40F24">
        <w:rPr>
          <w:rFonts w:ascii="Times New Roman" w:hAnsi="Times New Roman" w:cs="Times New Roman"/>
          <w:sz w:val="24"/>
          <w:szCs w:val="24"/>
        </w:rPr>
        <w:t>R</w:t>
      </w:r>
      <w:r w:rsidRPr="00E40F24">
        <w:rPr>
          <w:rFonts w:ascii="Times New Roman" w:hAnsi="Times New Roman" w:cs="Times New Roman"/>
          <w:sz w:val="24"/>
          <w:szCs w:val="24"/>
        </w:rPr>
        <w:t>avnateljica URS-a</w:t>
      </w:r>
      <w:r w:rsidR="00160189" w:rsidRPr="00E40F24">
        <w:rPr>
          <w:rFonts w:ascii="Times New Roman" w:hAnsi="Times New Roman" w:cs="Times New Roman"/>
          <w:sz w:val="24"/>
          <w:szCs w:val="24"/>
        </w:rPr>
        <w:t xml:space="preserve"> prethodno je u Vladi R</w:t>
      </w:r>
      <w:r w:rsidR="004E151E">
        <w:rPr>
          <w:rFonts w:ascii="Times New Roman" w:hAnsi="Times New Roman" w:cs="Times New Roman"/>
          <w:sz w:val="24"/>
          <w:szCs w:val="24"/>
        </w:rPr>
        <w:t xml:space="preserve">epublike </w:t>
      </w:r>
      <w:r w:rsidR="00160189" w:rsidRPr="00E40F24">
        <w:rPr>
          <w:rFonts w:ascii="Times New Roman" w:hAnsi="Times New Roman" w:cs="Times New Roman"/>
          <w:sz w:val="24"/>
          <w:szCs w:val="24"/>
        </w:rPr>
        <w:t>H</w:t>
      </w:r>
      <w:r w:rsidR="004E151E">
        <w:rPr>
          <w:rFonts w:ascii="Times New Roman" w:hAnsi="Times New Roman" w:cs="Times New Roman"/>
          <w:sz w:val="24"/>
          <w:szCs w:val="24"/>
        </w:rPr>
        <w:t>rvatske</w:t>
      </w:r>
      <w:r w:rsidRPr="00E40F24">
        <w:rPr>
          <w:rFonts w:ascii="Times New Roman" w:hAnsi="Times New Roman" w:cs="Times New Roman"/>
          <w:sz w:val="24"/>
          <w:szCs w:val="24"/>
        </w:rPr>
        <w:t xml:space="preserve"> prisustvovala potpisivanju </w:t>
      </w:r>
      <w:r w:rsidRPr="00E40F24">
        <w:rPr>
          <w:rFonts w:ascii="Times New Roman" w:hAnsi="Times New Roman" w:cs="Times New Roman"/>
          <w:i/>
          <w:sz w:val="24"/>
          <w:szCs w:val="24"/>
        </w:rPr>
        <w:t>Sporazuma o suradnji u području sprečavanja i borbe protiv nasilja nad ženama i nasilja u obitelji</w:t>
      </w:r>
      <w:r w:rsidRPr="00E40F24">
        <w:rPr>
          <w:rFonts w:ascii="Times New Roman" w:hAnsi="Times New Roman" w:cs="Times New Roman"/>
          <w:sz w:val="24"/>
          <w:szCs w:val="24"/>
        </w:rPr>
        <w:t xml:space="preserve"> koji su potpisali potpredsjednica Vlade i ministrica vanjskih i europskih poslova, </w:t>
      </w:r>
      <w:r w:rsidRPr="00E40F24">
        <w:rPr>
          <w:rFonts w:ascii="Times New Roman" w:hAnsi="Times New Roman" w:cs="Times New Roman"/>
          <w:sz w:val="24"/>
          <w:szCs w:val="24"/>
        </w:rPr>
        <w:lastRenderedPageBreak/>
        <w:t xml:space="preserve">ministar unutarnjih poslova, ministar pravosuđa, ministar uprave, ministar zdravstva, ministrica za demografiju, obitelj, mlade i socijalnu politiku i ministrica znanosti i obrazovanja. Temeljem </w:t>
      </w:r>
      <w:r w:rsidRPr="00E40F24">
        <w:rPr>
          <w:rFonts w:ascii="Times New Roman" w:hAnsi="Times New Roman" w:cs="Times New Roman"/>
          <w:i/>
          <w:sz w:val="24"/>
          <w:szCs w:val="24"/>
        </w:rPr>
        <w:t xml:space="preserve">Sporazuma </w:t>
      </w:r>
      <w:r w:rsidR="0075024A" w:rsidRPr="00E40F24">
        <w:rPr>
          <w:rFonts w:ascii="Times New Roman" w:hAnsi="Times New Roman" w:cs="Times New Roman"/>
          <w:sz w:val="24"/>
          <w:szCs w:val="24"/>
        </w:rPr>
        <w:t>uspostavit</w:t>
      </w:r>
      <w:r w:rsidRPr="00E40F24">
        <w:rPr>
          <w:rFonts w:ascii="Times New Roman" w:hAnsi="Times New Roman" w:cs="Times New Roman"/>
          <w:sz w:val="24"/>
          <w:szCs w:val="24"/>
        </w:rPr>
        <w:t xml:space="preserve"> će se </w:t>
      </w:r>
      <w:r w:rsidRPr="00E40F24">
        <w:rPr>
          <w:rFonts w:ascii="Times New Roman" w:hAnsi="Times New Roman" w:cs="Times New Roman"/>
          <w:i/>
          <w:sz w:val="24"/>
          <w:szCs w:val="24"/>
        </w:rPr>
        <w:t>Nacionalni i županijski timovi za sprečavanje i borbu protiv nasilja nad ženama i nasilja u obitelji</w:t>
      </w:r>
      <w:r w:rsidRPr="00E40F24">
        <w:rPr>
          <w:rFonts w:ascii="Times New Roman" w:hAnsi="Times New Roman" w:cs="Times New Roman"/>
          <w:sz w:val="24"/>
          <w:szCs w:val="24"/>
        </w:rPr>
        <w:t xml:space="preserve"> u koje će biti uključeni predstavnici svih nadležnih tijela potpisnica. </w:t>
      </w:r>
    </w:p>
    <w:p w:rsidR="00B14112" w:rsidRPr="00E40F24" w:rsidRDefault="00B14112"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U povodu </w:t>
      </w:r>
      <w:r w:rsidRPr="00E40F24">
        <w:rPr>
          <w:rFonts w:ascii="Times New Roman" w:hAnsi="Times New Roman" w:cs="Times New Roman"/>
          <w:i/>
          <w:sz w:val="24"/>
          <w:szCs w:val="24"/>
        </w:rPr>
        <w:t>Međunarodnog dana borbe protiv nasilja nad ženama</w:t>
      </w:r>
      <w:r w:rsidRPr="00E40F24">
        <w:rPr>
          <w:rFonts w:ascii="Times New Roman" w:hAnsi="Times New Roman" w:cs="Times New Roman"/>
          <w:sz w:val="24"/>
          <w:szCs w:val="24"/>
        </w:rPr>
        <w:t xml:space="preserve">, Odbor za ravnopravnost spolova Hrvatskog sabora organizirao je tematsku sjednicu na temu </w:t>
      </w:r>
      <w:r w:rsidRPr="00E40F24">
        <w:rPr>
          <w:rFonts w:ascii="Times New Roman" w:hAnsi="Times New Roman" w:cs="Times New Roman"/>
          <w:i/>
          <w:sz w:val="24"/>
          <w:szCs w:val="24"/>
        </w:rPr>
        <w:t>Aktivnosti i mogućnosti  za jačanje kapaciteta Nacionalnog tima za prevenciju i suzbijanje nasilja u obitelji i nasilja nad ženama</w:t>
      </w:r>
      <w:r w:rsidRPr="00E40F24">
        <w:rPr>
          <w:rFonts w:ascii="Times New Roman" w:hAnsi="Times New Roman" w:cs="Times New Roman"/>
          <w:sz w:val="24"/>
          <w:szCs w:val="24"/>
        </w:rPr>
        <w:t xml:space="preserve"> na kojoj je sudjelovala pomoćnica ravnateljice.</w:t>
      </w:r>
    </w:p>
    <w:p w:rsidR="00BF75E9" w:rsidRDefault="005E46B3" w:rsidP="00E40F24">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URS je, s ciljem nastavka kampanje senzibiliziranja javnosti za problem nasilja u obitelji i rodn</w:t>
      </w:r>
      <w:r w:rsidR="0075024A" w:rsidRPr="00E40F24">
        <w:rPr>
          <w:rFonts w:ascii="Times New Roman" w:hAnsi="Times New Roman" w:cs="Times New Roman"/>
          <w:sz w:val="24"/>
          <w:szCs w:val="24"/>
        </w:rPr>
        <w:t>o uvjetovanog nasilja, organizirao</w:t>
      </w:r>
      <w:r w:rsidRPr="00E40F24">
        <w:rPr>
          <w:rFonts w:ascii="Times New Roman" w:hAnsi="Times New Roman" w:cs="Times New Roman"/>
          <w:sz w:val="24"/>
          <w:szCs w:val="24"/>
        </w:rPr>
        <w:t xml:space="preserve"> ponovno emitiranje</w:t>
      </w:r>
      <w:r w:rsidR="00B14112" w:rsidRPr="00E40F24">
        <w:rPr>
          <w:rFonts w:ascii="Times New Roman" w:hAnsi="Times New Roman" w:cs="Times New Roman"/>
          <w:sz w:val="24"/>
          <w:szCs w:val="24"/>
        </w:rPr>
        <w:t xml:space="preserve"> ranije snimljenog</w:t>
      </w:r>
      <w:r w:rsidRPr="00E40F24">
        <w:rPr>
          <w:rFonts w:ascii="Times New Roman" w:hAnsi="Times New Roman" w:cs="Times New Roman"/>
          <w:sz w:val="24"/>
          <w:szCs w:val="24"/>
        </w:rPr>
        <w:t xml:space="preserve"> video </w:t>
      </w:r>
      <w:r w:rsidR="00E13767" w:rsidRPr="00E40F24">
        <w:rPr>
          <w:rFonts w:ascii="Times New Roman" w:hAnsi="Times New Roman" w:cs="Times New Roman"/>
          <w:sz w:val="24"/>
          <w:szCs w:val="24"/>
        </w:rPr>
        <w:t xml:space="preserve">i radio </w:t>
      </w:r>
      <w:r w:rsidRPr="00E40F24">
        <w:rPr>
          <w:rFonts w:ascii="Times New Roman" w:hAnsi="Times New Roman" w:cs="Times New Roman"/>
          <w:sz w:val="24"/>
          <w:szCs w:val="24"/>
        </w:rPr>
        <w:t>spota „</w:t>
      </w:r>
      <w:r w:rsidRPr="00E40F24">
        <w:rPr>
          <w:rFonts w:ascii="Times New Roman" w:hAnsi="Times New Roman" w:cs="Times New Roman"/>
          <w:i/>
          <w:sz w:val="24"/>
          <w:szCs w:val="24"/>
        </w:rPr>
        <w:t>Prašina</w:t>
      </w:r>
      <w:r w:rsidRPr="00E40F24">
        <w:rPr>
          <w:rFonts w:ascii="Times New Roman" w:hAnsi="Times New Roman" w:cs="Times New Roman"/>
          <w:sz w:val="24"/>
          <w:szCs w:val="24"/>
        </w:rPr>
        <w:t>“ kojim se željelo upozoriti javnost na problem</w:t>
      </w:r>
      <w:r w:rsidR="00B14112" w:rsidRPr="00E40F24">
        <w:rPr>
          <w:rFonts w:ascii="Times New Roman" w:hAnsi="Times New Roman" w:cs="Times New Roman"/>
          <w:sz w:val="24"/>
          <w:szCs w:val="24"/>
        </w:rPr>
        <w:t xml:space="preserve"> (neprijavljivanja)</w:t>
      </w:r>
      <w:r w:rsidR="006935B9" w:rsidRPr="00E40F24">
        <w:rPr>
          <w:rFonts w:ascii="Times New Roman" w:hAnsi="Times New Roman" w:cs="Times New Roman"/>
          <w:sz w:val="24"/>
          <w:szCs w:val="24"/>
        </w:rPr>
        <w:t xml:space="preserve"> nasilja nad ženama u društvu. Spotovi su emitirani</w:t>
      </w:r>
      <w:r w:rsidRPr="00E40F24">
        <w:rPr>
          <w:rFonts w:ascii="Times New Roman" w:hAnsi="Times New Roman" w:cs="Times New Roman"/>
          <w:sz w:val="24"/>
          <w:szCs w:val="24"/>
        </w:rPr>
        <w:t xml:space="preserve"> </w:t>
      </w:r>
      <w:r w:rsidR="006935B9" w:rsidRPr="00E40F24">
        <w:rPr>
          <w:rFonts w:ascii="Times New Roman" w:hAnsi="Times New Roman" w:cs="Times New Roman"/>
          <w:sz w:val="24"/>
          <w:szCs w:val="24"/>
        </w:rPr>
        <w:t>po 12  puta na</w:t>
      </w:r>
      <w:r w:rsidRPr="00E40F24">
        <w:rPr>
          <w:rFonts w:ascii="Times New Roman" w:hAnsi="Times New Roman" w:cs="Times New Roman"/>
          <w:sz w:val="24"/>
          <w:szCs w:val="24"/>
        </w:rPr>
        <w:t xml:space="preserve"> nacionalnoj televiziji</w:t>
      </w:r>
      <w:r w:rsidR="006935B9" w:rsidRPr="00E40F24">
        <w:rPr>
          <w:rFonts w:ascii="Times New Roman" w:hAnsi="Times New Roman" w:cs="Times New Roman"/>
          <w:sz w:val="24"/>
          <w:szCs w:val="24"/>
        </w:rPr>
        <w:t xml:space="preserve"> (HTV-u i HR Mreži)</w:t>
      </w:r>
      <w:r w:rsidRPr="00E40F24">
        <w:rPr>
          <w:rFonts w:ascii="Times New Roman" w:hAnsi="Times New Roman" w:cs="Times New Roman"/>
          <w:sz w:val="24"/>
          <w:szCs w:val="24"/>
        </w:rPr>
        <w:t xml:space="preserve"> </w:t>
      </w:r>
      <w:r w:rsidR="006935B9" w:rsidRPr="00E40F24">
        <w:rPr>
          <w:rFonts w:ascii="Times New Roman" w:hAnsi="Times New Roman" w:cs="Times New Roman"/>
          <w:sz w:val="24"/>
          <w:szCs w:val="24"/>
        </w:rPr>
        <w:t>u različitim terminima u razdoblju od 22. do 25. studenog,  te na</w:t>
      </w:r>
      <w:r w:rsidRPr="00E40F24">
        <w:rPr>
          <w:rFonts w:ascii="Times New Roman" w:hAnsi="Times New Roman" w:cs="Times New Roman"/>
          <w:sz w:val="24"/>
          <w:szCs w:val="24"/>
        </w:rPr>
        <w:t xml:space="preserve"> Radio Martinu 10 puta tijekom</w:t>
      </w:r>
      <w:r w:rsidR="004E151E">
        <w:rPr>
          <w:rFonts w:ascii="Times New Roman" w:hAnsi="Times New Roman" w:cs="Times New Roman"/>
          <w:sz w:val="24"/>
          <w:szCs w:val="24"/>
        </w:rPr>
        <w:t xml:space="preserve"> mjeseca</w:t>
      </w:r>
      <w:r w:rsidRPr="00E40F24">
        <w:rPr>
          <w:rFonts w:ascii="Times New Roman" w:hAnsi="Times New Roman" w:cs="Times New Roman"/>
          <w:sz w:val="24"/>
          <w:szCs w:val="24"/>
        </w:rPr>
        <w:t xml:space="preserve"> studenog.</w:t>
      </w:r>
    </w:p>
    <w:p w:rsidR="00BF75E9" w:rsidRDefault="00BF75E9" w:rsidP="00E40F24">
      <w:pPr>
        <w:spacing w:after="0" w:line="360" w:lineRule="auto"/>
        <w:ind w:firstLine="567"/>
        <w:jc w:val="both"/>
        <w:rPr>
          <w:rFonts w:ascii="Times New Roman" w:hAnsi="Times New Roman" w:cs="Times New Roman"/>
          <w:sz w:val="24"/>
          <w:szCs w:val="24"/>
        </w:rPr>
      </w:pPr>
    </w:p>
    <w:p w:rsidR="00BF75E9" w:rsidRDefault="006935B9" w:rsidP="00BF75E9">
      <w:pPr>
        <w:spacing w:after="0" w:line="360" w:lineRule="auto"/>
        <w:ind w:firstLine="567"/>
        <w:jc w:val="both"/>
        <w:rPr>
          <w:rFonts w:ascii="Times New Roman" w:hAnsi="Times New Roman" w:cs="Times New Roman"/>
          <w:sz w:val="24"/>
          <w:szCs w:val="24"/>
          <w:u w:val="single"/>
        </w:rPr>
      </w:pPr>
      <w:r w:rsidRPr="00E40F24">
        <w:rPr>
          <w:rFonts w:ascii="Times New Roman" w:hAnsi="Times New Roman" w:cs="Times New Roman"/>
          <w:sz w:val="24"/>
          <w:szCs w:val="24"/>
        </w:rPr>
        <w:t xml:space="preserve">1.2.4. </w:t>
      </w:r>
      <w:r w:rsidRPr="00E40F24">
        <w:rPr>
          <w:rFonts w:ascii="Times New Roman" w:hAnsi="Times New Roman" w:cs="Times New Roman"/>
          <w:sz w:val="24"/>
          <w:szCs w:val="24"/>
          <w:u w:val="single"/>
        </w:rPr>
        <w:t>Suradnja s drugim dionicima u području suzbijanja rodno uvjetovanog nasilja</w:t>
      </w:r>
    </w:p>
    <w:p w:rsidR="00BF75E9" w:rsidRDefault="00BF75E9" w:rsidP="00BF75E9">
      <w:pPr>
        <w:spacing w:after="0" w:line="360" w:lineRule="auto"/>
        <w:ind w:firstLine="567"/>
        <w:jc w:val="both"/>
        <w:rPr>
          <w:rFonts w:ascii="Times New Roman" w:hAnsi="Times New Roman" w:cs="Times New Roman"/>
          <w:sz w:val="24"/>
          <w:szCs w:val="24"/>
          <w:u w:val="single"/>
        </w:rPr>
      </w:pPr>
    </w:p>
    <w:p w:rsidR="00BF75E9" w:rsidRDefault="00E52A4D" w:rsidP="00BF75E9">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URS je pristupio partnerstvu na projektu “HELPLINE – How expertise leads to prevention, learning, identification, networking and ending GBV”, koji je udruzi Budi aktivna. Budi emancipiran. (B.a.B.e.) odobren za financiranje od strane Europske komisije u lipnju 2018. godine. Provedba projekta započela je u studenom 2018. godine, a glavni cilj projekta je zaštita i podrška žrtava rodno uvjetovanog nasilja kao i unaprjeđenje sustava podrške žrtvama. Projekt u trajanju od dvije godine financira E</w:t>
      </w:r>
      <w:r w:rsidR="00A86E46">
        <w:rPr>
          <w:rFonts w:ascii="Times New Roman" w:hAnsi="Times New Roman" w:cs="Times New Roman"/>
          <w:sz w:val="24"/>
          <w:szCs w:val="24"/>
        </w:rPr>
        <w:t>uropska komisija (dalje: EK)</w:t>
      </w:r>
      <w:r w:rsidRPr="00E40F24">
        <w:rPr>
          <w:rFonts w:ascii="Times New Roman" w:hAnsi="Times New Roman" w:cs="Times New Roman"/>
          <w:sz w:val="24"/>
          <w:szCs w:val="24"/>
        </w:rPr>
        <w:t xml:space="preserve"> u sklopu programa Prava, jednakost i građanstvo (Rights Equality and Citizenship Programme –REC).  </w:t>
      </w:r>
    </w:p>
    <w:p w:rsidR="00BF75E9" w:rsidRDefault="005E46B3" w:rsidP="00BF75E9">
      <w:pPr>
        <w:spacing w:after="0" w:line="360" w:lineRule="auto"/>
        <w:ind w:firstLine="567"/>
        <w:jc w:val="both"/>
        <w:rPr>
          <w:rFonts w:ascii="Times New Roman" w:hAnsi="Times New Roman" w:cs="Times New Roman"/>
          <w:sz w:val="24"/>
          <w:szCs w:val="24"/>
        </w:rPr>
      </w:pPr>
      <w:r w:rsidRPr="00E40F24">
        <w:rPr>
          <w:rFonts w:ascii="Times New Roman" w:hAnsi="Times New Roman" w:cs="Times New Roman"/>
          <w:sz w:val="24"/>
          <w:szCs w:val="24"/>
        </w:rPr>
        <w:t xml:space="preserve">Pomoćnica ravnateljice sudjelovala je u rujnu na okruglom stolu koji je održan u okviru projekta </w:t>
      </w:r>
      <w:r w:rsidRPr="00E40F24">
        <w:rPr>
          <w:rFonts w:ascii="Times New Roman" w:hAnsi="Times New Roman" w:cs="Times New Roman"/>
          <w:i/>
          <w:sz w:val="24"/>
          <w:szCs w:val="24"/>
        </w:rPr>
        <w:t>„Unapređenju sustava podrške iz perspektive žrtava kaznenih djela – VICATIS“</w:t>
      </w:r>
      <w:r w:rsidRPr="00E40F24">
        <w:rPr>
          <w:rFonts w:ascii="Times New Roman" w:hAnsi="Times New Roman" w:cs="Times New Roman"/>
          <w:sz w:val="24"/>
          <w:szCs w:val="24"/>
        </w:rPr>
        <w:t xml:space="preserve"> koji je provodio Hrvatski pravni centar u partnerstvu s MPR - Službom za podršku žrtvama i svjedocima i ULJPPNM te organizacijama iz Mađarske, Rumunjske i Slovenije. Projekt je financiran iz Programa za pravosuđe Europske unije i usmjeren na istraživanje i unapređenje ostvarivanja prava žrtava definiranih Direktivom 2012/29/EU.</w:t>
      </w:r>
      <w:r w:rsidR="007B2BD6" w:rsidRPr="00E40F24">
        <w:rPr>
          <w:rFonts w:ascii="Times New Roman" w:hAnsi="Times New Roman" w:cs="Times New Roman"/>
          <w:sz w:val="24"/>
          <w:szCs w:val="24"/>
        </w:rPr>
        <w:t xml:space="preserve"> U</w:t>
      </w:r>
      <w:r w:rsidRPr="00E40F24">
        <w:rPr>
          <w:rFonts w:ascii="Times New Roman" w:hAnsi="Times New Roman" w:cs="Times New Roman"/>
          <w:sz w:val="24"/>
          <w:szCs w:val="24"/>
        </w:rPr>
        <w:t xml:space="preserve"> studenom</w:t>
      </w:r>
      <w:r w:rsidR="007B2BD6" w:rsidRPr="00E40F24">
        <w:rPr>
          <w:rFonts w:ascii="Times New Roman" w:hAnsi="Times New Roman" w:cs="Times New Roman"/>
          <w:sz w:val="24"/>
          <w:szCs w:val="24"/>
        </w:rPr>
        <w:t xml:space="preserve"> je sudjelovala </w:t>
      </w:r>
      <w:r w:rsidRPr="00E40F24">
        <w:rPr>
          <w:rFonts w:ascii="Times New Roman" w:hAnsi="Times New Roman" w:cs="Times New Roman"/>
          <w:sz w:val="24"/>
          <w:szCs w:val="24"/>
        </w:rPr>
        <w:t xml:space="preserve"> na okruglom stolu "</w:t>
      </w:r>
      <w:r w:rsidRPr="00E40F24">
        <w:rPr>
          <w:rFonts w:ascii="Times New Roman" w:hAnsi="Times New Roman" w:cs="Times New Roman"/>
          <w:i/>
          <w:sz w:val="24"/>
          <w:szCs w:val="24"/>
        </w:rPr>
        <w:t>Prostitution and trafficking in women: Croatian, French and German experiences</w:t>
      </w:r>
      <w:r w:rsidRPr="00E40F24">
        <w:rPr>
          <w:rFonts w:ascii="Times New Roman" w:hAnsi="Times New Roman" w:cs="Times New Roman"/>
          <w:sz w:val="24"/>
          <w:szCs w:val="24"/>
        </w:rPr>
        <w:t xml:space="preserve">" o prostituciji i trgovanju ženama koji su organizirali Centar za žene žrtve rata - </w:t>
      </w:r>
      <w:r w:rsidRPr="00E40F24">
        <w:rPr>
          <w:rFonts w:ascii="Times New Roman" w:hAnsi="Times New Roman" w:cs="Times New Roman"/>
          <w:sz w:val="24"/>
          <w:szCs w:val="24"/>
        </w:rPr>
        <w:lastRenderedPageBreak/>
        <w:t xml:space="preserve">ROSA iz Zagreba i Ženska udruga IZVOR iz Tenje u partnerstvu s Veleposlanstvom Francuske Republike u Republici Hrvatskoj. </w:t>
      </w:r>
    </w:p>
    <w:p w:rsidR="00BF75E9" w:rsidRDefault="00FC4004" w:rsidP="00BF75E9">
      <w:pPr>
        <w:spacing w:after="0" w:line="360" w:lineRule="auto"/>
        <w:ind w:firstLine="567"/>
        <w:jc w:val="both"/>
        <w:rPr>
          <w:rFonts w:ascii="Times New Roman" w:eastAsia="Times New Roman" w:hAnsi="Times New Roman" w:cs="Times New Roman"/>
          <w:sz w:val="24"/>
          <w:szCs w:val="24"/>
          <w:lang w:eastAsia="hr-HR"/>
        </w:rPr>
      </w:pPr>
      <w:r w:rsidRPr="00FA58B2">
        <w:rPr>
          <w:rFonts w:ascii="Times New Roman" w:hAnsi="Times New Roman" w:cs="Times New Roman"/>
          <w:sz w:val="24"/>
          <w:szCs w:val="24"/>
        </w:rPr>
        <w:t xml:space="preserve"> </w:t>
      </w:r>
      <w:r w:rsidR="006208AF" w:rsidRPr="00FA58B2">
        <w:rPr>
          <w:rFonts w:ascii="Times New Roman" w:eastAsia="Times New Roman" w:hAnsi="Times New Roman" w:cs="Times New Roman"/>
          <w:bCs/>
          <w:sz w:val="24"/>
          <w:szCs w:val="24"/>
          <w:lang w:eastAsia="hr-HR"/>
        </w:rPr>
        <w:t xml:space="preserve">U organizaciji </w:t>
      </w:r>
      <w:r w:rsidR="00E13802" w:rsidRPr="00FA58B2">
        <w:rPr>
          <w:rFonts w:ascii="Times New Roman" w:eastAsia="Times New Roman" w:hAnsi="Times New Roman" w:cs="Times New Roman"/>
          <w:bCs/>
          <w:sz w:val="24"/>
          <w:szCs w:val="24"/>
          <w:lang w:eastAsia="hr-HR"/>
        </w:rPr>
        <w:t>Saveza osoba s invaliditetom Hrvatske (dalje:</w:t>
      </w:r>
      <w:r w:rsidR="00E7527F">
        <w:rPr>
          <w:rFonts w:ascii="Times New Roman" w:eastAsia="Times New Roman" w:hAnsi="Times New Roman" w:cs="Times New Roman"/>
          <w:bCs/>
          <w:sz w:val="24"/>
          <w:szCs w:val="24"/>
          <w:lang w:eastAsia="hr-HR"/>
        </w:rPr>
        <w:t xml:space="preserve"> </w:t>
      </w:r>
      <w:r w:rsidR="00E13802" w:rsidRPr="00FA58B2">
        <w:rPr>
          <w:rFonts w:ascii="Times New Roman" w:eastAsia="Times New Roman" w:hAnsi="Times New Roman" w:cs="Times New Roman"/>
          <w:bCs/>
          <w:sz w:val="24"/>
          <w:szCs w:val="24"/>
          <w:lang w:eastAsia="hr-HR"/>
        </w:rPr>
        <w:t>SOIH)</w:t>
      </w:r>
      <w:r w:rsidR="006208AF" w:rsidRPr="00FA58B2">
        <w:rPr>
          <w:rFonts w:ascii="Times New Roman" w:eastAsia="Times New Roman" w:hAnsi="Times New Roman" w:cs="Times New Roman"/>
          <w:bCs/>
          <w:sz w:val="24"/>
          <w:szCs w:val="24"/>
          <w:lang w:eastAsia="hr-HR"/>
        </w:rPr>
        <w:t xml:space="preserve"> 12. prosinca 2018. godine u Zagrebu je, u okviru obilježavanja </w:t>
      </w:r>
      <w:r w:rsidR="006208AF" w:rsidRPr="00FA58B2">
        <w:rPr>
          <w:rFonts w:ascii="Times New Roman" w:eastAsia="Times New Roman" w:hAnsi="Times New Roman" w:cs="Times New Roman"/>
          <w:bCs/>
          <w:i/>
          <w:iCs/>
          <w:sz w:val="24"/>
          <w:szCs w:val="24"/>
          <w:lang w:eastAsia="hr-HR"/>
        </w:rPr>
        <w:t>16 dana aktivizma pro</w:t>
      </w:r>
      <w:r w:rsidR="00E13802" w:rsidRPr="00FA58B2">
        <w:rPr>
          <w:rFonts w:ascii="Times New Roman" w:eastAsia="Times New Roman" w:hAnsi="Times New Roman" w:cs="Times New Roman"/>
          <w:bCs/>
          <w:i/>
          <w:iCs/>
          <w:sz w:val="24"/>
          <w:szCs w:val="24"/>
          <w:lang w:eastAsia="hr-HR"/>
        </w:rPr>
        <w:t>t</w:t>
      </w:r>
      <w:r w:rsidR="006208AF" w:rsidRPr="00FA58B2">
        <w:rPr>
          <w:rFonts w:ascii="Times New Roman" w:eastAsia="Times New Roman" w:hAnsi="Times New Roman" w:cs="Times New Roman"/>
          <w:bCs/>
          <w:i/>
          <w:iCs/>
          <w:sz w:val="24"/>
          <w:szCs w:val="24"/>
          <w:lang w:eastAsia="hr-HR"/>
        </w:rPr>
        <w:t>iv nasilja nad ženama</w:t>
      </w:r>
      <w:r w:rsidR="006208AF" w:rsidRPr="00FA58B2">
        <w:rPr>
          <w:rFonts w:ascii="Times New Roman" w:eastAsia="Times New Roman" w:hAnsi="Times New Roman" w:cs="Times New Roman"/>
          <w:bCs/>
          <w:sz w:val="24"/>
          <w:szCs w:val="24"/>
          <w:lang w:eastAsia="hr-HR"/>
        </w:rPr>
        <w:t xml:space="preserve"> održan okrugli stol „</w:t>
      </w:r>
      <w:r w:rsidR="006208AF" w:rsidRPr="00FA58B2">
        <w:rPr>
          <w:rFonts w:ascii="Times New Roman" w:eastAsia="Times New Roman" w:hAnsi="Times New Roman" w:cs="Times New Roman"/>
          <w:bCs/>
          <w:i/>
          <w:iCs/>
          <w:sz w:val="24"/>
          <w:szCs w:val="24"/>
          <w:lang w:eastAsia="hr-HR"/>
        </w:rPr>
        <w:t>Progovorile smo o nasilju, ne čuju nas!</w:t>
      </w:r>
      <w:r w:rsidR="006208AF" w:rsidRPr="00FA58B2">
        <w:rPr>
          <w:rFonts w:ascii="Times New Roman" w:eastAsia="Times New Roman" w:hAnsi="Times New Roman" w:cs="Times New Roman"/>
          <w:bCs/>
          <w:sz w:val="24"/>
          <w:szCs w:val="24"/>
          <w:lang w:eastAsia="hr-HR"/>
        </w:rPr>
        <w:t>“ na kojem je</w:t>
      </w:r>
      <w:r w:rsidR="00E13802" w:rsidRPr="00FA58B2">
        <w:rPr>
          <w:rFonts w:ascii="Times New Roman" w:eastAsia="Times New Roman" w:hAnsi="Times New Roman" w:cs="Times New Roman"/>
          <w:bCs/>
          <w:sz w:val="24"/>
          <w:szCs w:val="24"/>
          <w:lang w:eastAsia="hr-HR"/>
        </w:rPr>
        <w:t xml:space="preserve"> jedno od uvodnih izlaganja</w:t>
      </w:r>
      <w:r w:rsidR="006208AF" w:rsidRPr="00FA58B2">
        <w:rPr>
          <w:rFonts w:ascii="Times New Roman" w:eastAsia="Times New Roman" w:hAnsi="Times New Roman" w:cs="Times New Roman"/>
          <w:bCs/>
          <w:sz w:val="24"/>
          <w:szCs w:val="24"/>
          <w:lang w:eastAsia="hr-HR"/>
        </w:rPr>
        <w:t xml:space="preserve"> održala ravnateljic</w:t>
      </w:r>
      <w:r w:rsidR="00040613">
        <w:rPr>
          <w:rFonts w:ascii="Times New Roman" w:eastAsia="Times New Roman" w:hAnsi="Times New Roman" w:cs="Times New Roman"/>
          <w:bCs/>
          <w:sz w:val="24"/>
          <w:szCs w:val="24"/>
          <w:lang w:eastAsia="hr-HR"/>
        </w:rPr>
        <w:t>a URS-a</w:t>
      </w:r>
      <w:r w:rsidR="006208AF" w:rsidRPr="00FA58B2">
        <w:rPr>
          <w:rFonts w:ascii="Times New Roman" w:eastAsia="Times New Roman" w:hAnsi="Times New Roman" w:cs="Times New Roman"/>
          <w:bCs/>
          <w:sz w:val="24"/>
          <w:szCs w:val="24"/>
          <w:lang w:eastAsia="hr-HR"/>
        </w:rPr>
        <w:t xml:space="preserve">.  </w:t>
      </w:r>
      <w:r w:rsidR="00E13802" w:rsidRPr="00FA58B2">
        <w:rPr>
          <w:rFonts w:ascii="Times New Roman" w:eastAsia="Times New Roman" w:hAnsi="Times New Roman" w:cs="Times New Roman"/>
          <w:sz w:val="24"/>
          <w:szCs w:val="24"/>
          <w:lang w:eastAsia="hr-HR"/>
        </w:rPr>
        <w:t>Ravnateljica</w:t>
      </w:r>
      <w:r w:rsidR="006208AF" w:rsidRPr="00FA58B2">
        <w:rPr>
          <w:rFonts w:ascii="Times New Roman" w:eastAsia="Times New Roman" w:hAnsi="Times New Roman" w:cs="Times New Roman"/>
          <w:sz w:val="24"/>
          <w:szCs w:val="24"/>
          <w:lang w:eastAsia="hr-HR"/>
        </w:rPr>
        <w:t xml:space="preserve"> </w:t>
      </w:r>
      <w:r w:rsidR="00E13802" w:rsidRPr="00FA58B2">
        <w:rPr>
          <w:rFonts w:ascii="Times New Roman" w:eastAsia="Times New Roman" w:hAnsi="Times New Roman" w:cs="Times New Roman"/>
          <w:sz w:val="24"/>
          <w:szCs w:val="24"/>
          <w:lang w:eastAsia="hr-HR"/>
        </w:rPr>
        <w:t>je predstavila hrvatsko izdanje nove</w:t>
      </w:r>
      <w:r w:rsidR="006208AF" w:rsidRPr="00FA58B2">
        <w:rPr>
          <w:rFonts w:ascii="Times New Roman" w:eastAsia="Times New Roman" w:hAnsi="Times New Roman" w:cs="Times New Roman"/>
          <w:sz w:val="24"/>
          <w:szCs w:val="24"/>
          <w:lang w:eastAsia="hr-HR"/>
        </w:rPr>
        <w:t xml:space="preserve"> </w:t>
      </w:r>
      <w:hyperlink r:id="rId17" w:history="1">
        <w:r w:rsidR="00A86E46">
          <w:rPr>
            <w:rFonts w:ascii="Times New Roman" w:eastAsia="Times New Roman" w:hAnsi="Times New Roman" w:cs="Times New Roman"/>
            <w:i/>
            <w:iCs/>
            <w:sz w:val="24"/>
            <w:szCs w:val="24"/>
            <w:lang w:eastAsia="hr-HR"/>
          </w:rPr>
          <w:t>Strategije</w:t>
        </w:r>
        <w:r w:rsidR="006208AF" w:rsidRPr="00FA58B2">
          <w:rPr>
            <w:rFonts w:ascii="Times New Roman" w:eastAsia="Times New Roman" w:hAnsi="Times New Roman" w:cs="Times New Roman"/>
            <w:i/>
            <w:iCs/>
            <w:sz w:val="24"/>
            <w:szCs w:val="24"/>
            <w:lang w:eastAsia="hr-HR"/>
          </w:rPr>
          <w:t xml:space="preserve"> za ravnopravnost spolova Vijeća Europe od 2018. do 2023. godine</w:t>
        </w:r>
      </w:hyperlink>
      <w:r w:rsidR="006208AF" w:rsidRPr="00FA58B2">
        <w:rPr>
          <w:rFonts w:ascii="Times New Roman" w:eastAsia="Times New Roman" w:hAnsi="Times New Roman" w:cs="Times New Roman"/>
          <w:i/>
          <w:iCs/>
          <w:sz w:val="24"/>
          <w:szCs w:val="24"/>
          <w:lang w:eastAsia="hr-HR"/>
        </w:rPr>
        <w:t>.</w:t>
      </w:r>
      <w:r w:rsidR="006208AF" w:rsidRPr="00FA58B2">
        <w:rPr>
          <w:rFonts w:ascii="Times New Roman" w:eastAsia="Times New Roman" w:hAnsi="Times New Roman" w:cs="Times New Roman"/>
          <w:i/>
          <w:sz w:val="24"/>
          <w:szCs w:val="24"/>
          <w:lang w:eastAsia="hr-HR"/>
        </w:rPr>
        <w:t> </w:t>
      </w:r>
      <w:r w:rsidR="00A86E46">
        <w:rPr>
          <w:rFonts w:ascii="Times New Roman" w:eastAsia="Times New Roman" w:hAnsi="Times New Roman" w:cs="Times New Roman"/>
          <w:sz w:val="24"/>
          <w:szCs w:val="24"/>
          <w:lang w:eastAsia="hr-HR"/>
        </w:rPr>
        <w:t xml:space="preserve">, </w:t>
      </w:r>
      <w:r w:rsidR="00E13802" w:rsidRPr="00FA58B2">
        <w:rPr>
          <w:rFonts w:ascii="Times New Roman" w:eastAsia="Times New Roman" w:hAnsi="Times New Roman" w:cs="Times New Roman"/>
          <w:sz w:val="24"/>
          <w:szCs w:val="24"/>
          <w:lang w:eastAsia="hr-HR"/>
        </w:rPr>
        <w:t xml:space="preserve">čiji </w:t>
      </w:r>
      <w:r w:rsidR="00807089" w:rsidRPr="00FA58B2">
        <w:rPr>
          <w:rFonts w:ascii="Times New Roman" w:eastAsia="Times New Roman" w:hAnsi="Times New Roman" w:cs="Times New Roman"/>
          <w:sz w:val="24"/>
          <w:szCs w:val="24"/>
          <w:lang w:eastAsia="hr-HR"/>
        </w:rPr>
        <w:t>se jedan</w:t>
      </w:r>
      <w:r w:rsidR="00E13802" w:rsidRPr="00FA58B2">
        <w:rPr>
          <w:rFonts w:ascii="Times New Roman" w:eastAsia="Times New Roman" w:hAnsi="Times New Roman" w:cs="Times New Roman"/>
          <w:sz w:val="24"/>
          <w:szCs w:val="24"/>
          <w:lang w:eastAsia="hr-HR"/>
        </w:rPr>
        <w:t xml:space="preserve">  </w:t>
      </w:r>
      <w:r w:rsidR="006208AF" w:rsidRPr="00FA58B2">
        <w:rPr>
          <w:rFonts w:ascii="Times New Roman" w:eastAsia="Times New Roman" w:hAnsi="Times New Roman" w:cs="Times New Roman"/>
          <w:sz w:val="24"/>
          <w:szCs w:val="24"/>
          <w:lang w:eastAsia="hr-HR"/>
        </w:rPr>
        <w:t xml:space="preserve"> od šest strateških ciljeva koji o</w:t>
      </w:r>
      <w:r w:rsidR="00E13802" w:rsidRPr="00FA58B2">
        <w:rPr>
          <w:rFonts w:ascii="Times New Roman" w:eastAsia="Times New Roman" w:hAnsi="Times New Roman" w:cs="Times New Roman"/>
          <w:sz w:val="24"/>
          <w:szCs w:val="24"/>
          <w:lang w:eastAsia="hr-HR"/>
        </w:rPr>
        <w:t>bvezuju države članice tiče i</w:t>
      </w:r>
      <w:r w:rsidR="006208AF" w:rsidRPr="00FA58B2">
        <w:rPr>
          <w:rFonts w:ascii="Times New Roman" w:eastAsia="Times New Roman" w:hAnsi="Times New Roman" w:cs="Times New Roman"/>
          <w:sz w:val="24"/>
          <w:szCs w:val="24"/>
          <w:lang w:eastAsia="hr-HR"/>
        </w:rPr>
        <w:t xml:space="preserve"> spr</w:t>
      </w:r>
      <w:r w:rsidR="00E26DF3">
        <w:rPr>
          <w:rFonts w:ascii="Times New Roman" w:eastAsia="Times New Roman" w:hAnsi="Times New Roman" w:cs="Times New Roman"/>
          <w:sz w:val="24"/>
          <w:szCs w:val="24"/>
          <w:lang w:eastAsia="hr-HR"/>
        </w:rPr>
        <w:t>ječavanja</w:t>
      </w:r>
      <w:r w:rsidR="00E13802" w:rsidRPr="00FA58B2">
        <w:rPr>
          <w:rFonts w:ascii="Times New Roman" w:eastAsia="Times New Roman" w:hAnsi="Times New Roman" w:cs="Times New Roman"/>
          <w:sz w:val="24"/>
          <w:szCs w:val="24"/>
          <w:lang w:eastAsia="hr-HR"/>
        </w:rPr>
        <w:t xml:space="preserve"> i borbe</w:t>
      </w:r>
      <w:r w:rsidR="006208AF" w:rsidRPr="00FA58B2">
        <w:rPr>
          <w:rFonts w:ascii="Times New Roman" w:eastAsia="Times New Roman" w:hAnsi="Times New Roman" w:cs="Times New Roman"/>
          <w:sz w:val="24"/>
          <w:szCs w:val="24"/>
          <w:lang w:eastAsia="hr-HR"/>
        </w:rPr>
        <w:t xml:space="preserve"> prot</w:t>
      </w:r>
      <w:r w:rsidR="00E13802" w:rsidRPr="00FA58B2">
        <w:rPr>
          <w:rFonts w:ascii="Times New Roman" w:eastAsia="Times New Roman" w:hAnsi="Times New Roman" w:cs="Times New Roman"/>
          <w:sz w:val="24"/>
          <w:szCs w:val="24"/>
          <w:lang w:eastAsia="hr-HR"/>
        </w:rPr>
        <w:t>iv rodnih stereotipa i seksizma i</w:t>
      </w:r>
      <w:r w:rsidR="00E26DF3">
        <w:rPr>
          <w:rFonts w:ascii="Times New Roman" w:eastAsia="Times New Roman" w:hAnsi="Times New Roman" w:cs="Times New Roman"/>
          <w:sz w:val="24"/>
          <w:szCs w:val="24"/>
          <w:lang w:eastAsia="hr-HR"/>
        </w:rPr>
        <w:t xml:space="preserve"> sprječavanja i borbe</w:t>
      </w:r>
      <w:r w:rsidR="006208AF" w:rsidRPr="00FA58B2">
        <w:rPr>
          <w:rFonts w:ascii="Times New Roman" w:eastAsia="Times New Roman" w:hAnsi="Times New Roman" w:cs="Times New Roman"/>
          <w:sz w:val="24"/>
          <w:szCs w:val="24"/>
          <w:lang w:eastAsia="hr-HR"/>
        </w:rPr>
        <w:t xml:space="preserve"> protiv nasilja </w:t>
      </w:r>
      <w:r w:rsidR="00E13802" w:rsidRPr="00FA58B2">
        <w:rPr>
          <w:rFonts w:ascii="Times New Roman" w:eastAsia="Times New Roman" w:hAnsi="Times New Roman" w:cs="Times New Roman"/>
          <w:sz w:val="24"/>
          <w:szCs w:val="24"/>
          <w:lang w:eastAsia="hr-HR"/>
        </w:rPr>
        <w:t>nad ženama i nasilja u obitelji.</w:t>
      </w:r>
      <w:r w:rsidR="006208AF" w:rsidRPr="00FA58B2">
        <w:rPr>
          <w:rFonts w:ascii="Times New Roman" w:eastAsia="Times New Roman" w:hAnsi="Times New Roman" w:cs="Times New Roman"/>
          <w:sz w:val="24"/>
          <w:szCs w:val="24"/>
          <w:lang w:eastAsia="hr-HR"/>
        </w:rPr>
        <w:t xml:space="preserve"> Pri tome je posebno istaknula značaj koji se u ovoj </w:t>
      </w:r>
      <w:r w:rsidR="006208AF" w:rsidRPr="00FA58B2">
        <w:rPr>
          <w:rFonts w:ascii="Times New Roman" w:eastAsia="Times New Roman" w:hAnsi="Times New Roman" w:cs="Times New Roman"/>
          <w:i/>
          <w:sz w:val="24"/>
          <w:szCs w:val="24"/>
          <w:lang w:eastAsia="hr-HR"/>
        </w:rPr>
        <w:t xml:space="preserve">Strategiji </w:t>
      </w:r>
      <w:r w:rsidR="006208AF" w:rsidRPr="00FA58B2">
        <w:rPr>
          <w:rFonts w:ascii="Times New Roman" w:eastAsia="Times New Roman" w:hAnsi="Times New Roman" w:cs="Times New Roman"/>
          <w:sz w:val="24"/>
          <w:szCs w:val="24"/>
          <w:lang w:eastAsia="hr-HR"/>
        </w:rPr>
        <w:t>pridaje ratifikaciji i imp</w:t>
      </w:r>
      <w:r w:rsidR="00E13802" w:rsidRPr="00FA58B2">
        <w:rPr>
          <w:rFonts w:ascii="Times New Roman" w:eastAsia="Times New Roman" w:hAnsi="Times New Roman" w:cs="Times New Roman"/>
          <w:sz w:val="24"/>
          <w:szCs w:val="24"/>
          <w:lang w:eastAsia="hr-HR"/>
        </w:rPr>
        <w:t>l</w:t>
      </w:r>
      <w:r w:rsidR="006208AF" w:rsidRPr="00FA58B2">
        <w:rPr>
          <w:rFonts w:ascii="Times New Roman" w:eastAsia="Times New Roman" w:hAnsi="Times New Roman" w:cs="Times New Roman"/>
          <w:sz w:val="24"/>
          <w:szCs w:val="24"/>
          <w:lang w:eastAsia="hr-HR"/>
        </w:rPr>
        <w:t>em</w:t>
      </w:r>
      <w:r w:rsidR="00BF75E9">
        <w:rPr>
          <w:rFonts w:ascii="Times New Roman" w:eastAsia="Times New Roman" w:hAnsi="Times New Roman" w:cs="Times New Roman"/>
          <w:sz w:val="24"/>
          <w:szCs w:val="24"/>
          <w:lang w:eastAsia="hr-HR"/>
        </w:rPr>
        <w:t xml:space="preserve">entaciji </w:t>
      </w:r>
      <w:r w:rsidR="00BF75E9" w:rsidRPr="00040613">
        <w:rPr>
          <w:rFonts w:ascii="Times New Roman" w:eastAsia="Times New Roman" w:hAnsi="Times New Roman" w:cs="Times New Roman"/>
          <w:i/>
          <w:sz w:val="24"/>
          <w:szCs w:val="24"/>
          <w:lang w:eastAsia="hr-HR"/>
        </w:rPr>
        <w:t>Istanbulske konvencije</w:t>
      </w:r>
      <w:r w:rsidR="00BF75E9">
        <w:rPr>
          <w:rFonts w:ascii="Times New Roman" w:eastAsia="Times New Roman" w:hAnsi="Times New Roman" w:cs="Times New Roman"/>
          <w:sz w:val="24"/>
          <w:szCs w:val="24"/>
          <w:lang w:eastAsia="hr-HR"/>
        </w:rPr>
        <w:t>.</w:t>
      </w:r>
      <w:r w:rsidR="00040613">
        <w:rPr>
          <w:rFonts w:ascii="Times New Roman" w:eastAsia="Times New Roman" w:hAnsi="Times New Roman" w:cs="Times New Roman"/>
          <w:sz w:val="24"/>
          <w:szCs w:val="24"/>
          <w:lang w:eastAsia="hr-HR"/>
        </w:rPr>
        <w:t xml:space="preserve"> </w:t>
      </w:r>
      <w:r w:rsidR="006208AF" w:rsidRPr="00FA58B2">
        <w:rPr>
          <w:rFonts w:ascii="Times New Roman" w:eastAsia="Times New Roman" w:hAnsi="Times New Roman" w:cs="Times New Roman"/>
          <w:sz w:val="24"/>
          <w:szCs w:val="24"/>
          <w:lang w:eastAsia="hr-HR"/>
        </w:rPr>
        <w:t xml:space="preserve">Podsjetila je i </w:t>
      </w:r>
      <w:r w:rsidR="00E13802" w:rsidRPr="00FA58B2">
        <w:rPr>
          <w:rFonts w:ascii="Times New Roman" w:eastAsia="Times New Roman" w:hAnsi="Times New Roman" w:cs="Times New Roman"/>
          <w:sz w:val="24"/>
          <w:szCs w:val="24"/>
          <w:lang w:eastAsia="hr-HR"/>
        </w:rPr>
        <w:t>na važnost novog</w:t>
      </w:r>
      <w:r w:rsidR="006208AF" w:rsidRPr="00FA58B2">
        <w:rPr>
          <w:rFonts w:ascii="Times New Roman" w:eastAsia="Times New Roman" w:hAnsi="Times New Roman" w:cs="Times New Roman"/>
          <w:sz w:val="24"/>
          <w:szCs w:val="24"/>
          <w:lang w:eastAsia="hr-HR"/>
        </w:rPr>
        <w:t xml:space="preserve"> </w:t>
      </w:r>
      <w:hyperlink r:id="rId18" w:history="1">
        <w:r w:rsidR="006208AF" w:rsidRPr="00FA58B2">
          <w:rPr>
            <w:rFonts w:ascii="Times New Roman" w:eastAsia="Times New Roman" w:hAnsi="Times New Roman" w:cs="Times New Roman"/>
            <w:i/>
            <w:iCs/>
            <w:sz w:val="24"/>
            <w:szCs w:val="24"/>
            <w:lang w:eastAsia="hr-HR"/>
          </w:rPr>
          <w:t>Protokol</w:t>
        </w:r>
        <w:r w:rsidR="00E13802" w:rsidRPr="00FA58B2">
          <w:rPr>
            <w:rFonts w:ascii="Times New Roman" w:eastAsia="Times New Roman" w:hAnsi="Times New Roman" w:cs="Times New Roman"/>
            <w:i/>
            <w:iCs/>
            <w:sz w:val="24"/>
            <w:szCs w:val="24"/>
            <w:lang w:eastAsia="hr-HR"/>
          </w:rPr>
          <w:t>a</w:t>
        </w:r>
        <w:r w:rsidR="006208AF" w:rsidRPr="00FA58B2">
          <w:rPr>
            <w:rFonts w:ascii="Times New Roman" w:eastAsia="Times New Roman" w:hAnsi="Times New Roman" w:cs="Times New Roman"/>
            <w:i/>
            <w:iCs/>
            <w:sz w:val="24"/>
            <w:szCs w:val="24"/>
            <w:lang w:eastAsia="hr-HR"/>
          </w:rPr>
          <w:t xml:space="preserve"> o postupanju u slučaju seksualnog nasilja</w:t>
        </w:r>
        <w:r w:rsidR="006208AF" w:rsidRPr="00FA58B2">
          <w:rPr>
            <w:rFonts w:ascii="Times New Roman" w:eastAsia="Times New Roman" w:hAnsi="Times New Roman" w:cs="Times New Roman"/>
            <w:i/>
            <w:sz w:val="24"/>
            <w:szCs w:val="24"/>
            <w:lang w:eastAsia="hr-HR"/>
          </w:rPr>
          <w:t xml:space="preserve"> </w:t>
        </w:r>
      </w:hyperlink>
      <w:r w:rsidR="006208AF" w:rsidRPr="00FA58B2">
        <w:rPr>
          <w:rFonts w:ascii="Times New Roman" w:eastAsia="Times New Roman" w:hAnsi="Times New Roman" w:cs="Times New Roman"/>
          <w:sz w:val="24"/>
          <w:szCs w:val="24"/>
          <w:lang w:eastAsia="hr-HR"/>
        </w:rPr>
        <w:t xml:space="preserve"> s obzirom da propisuje obveze nadležnih tijela i drugih čimbenika koji sudjeluju u otkrivanju i suzbijanju seksualnog nasilja i pružanju pomoći i zaštite osobama izloženim seksualnom nasilju, kao i njihovu međusobnu suradnju. </w:t>
      </w:r>
      <w:r w:rsidR="00807089" w:rsidRPr="00FA58B2">
        <w:rPr>
          <w:rFonts w:ascii="Times New Roman" w:eastAsia="Times New Roman" w:hAnsi="Times New Roman" w:cs="Times New Roman"/>
          <w:sz w:val="24"/>
          <w:szCs w:val="24"/>
          <w:lang w:eastAsia="hr-HR"/>
        </w:rPr>
        <w:t>Istaknula je da je</w:t>
      </w:r>
      <w:r w:rsidR="006208AF" w:rsidRPr="00FA58B2">
        <w:rPr>
          <w:rFonts w:ascii="Times New Roman" w:eastAsia="Times New Roman" w:hAnsi="Times New Roman" w:cs="Times New Roman"/>
          <w:sz w:val="24"/>
          <w:szCs w:val="24"/>
          <w:lang w:eastAsia="hr-HR"/>
        </w:rPr>
        <w:t xml:space="preserve"> </w:t>
      </w:r>
      <w:r w:rsidR="006208AF" w:rsidRPr="00FA58B2">
        <w:rPr>
          <w:rFonts w:ascii="Times New Roman" w:eastAsia="Times New Roman" w:hAnsi="Times New Roman" w:cs="Times New Roman"/>
          <w:i/>
          <w:iCs/>
          <w:sz w:val="24"/>
          <w:szCs w:val="24"/>
          <w:lang w:eastAsia="hr-HR"/>
        </w:rPr>
        <w:t>Protokol o postupanju u slučaju seksualnog nasilja</w:t>
      </w:r>
      <w:r w:rsidR="006208AF" w:rsidRPr="00FA58B2">
        <w:rPr>
          <w:rFonts w:ascii="Times New Roman" w:eastAsia="Times New Roman" w:hAnsi="Times New Roman" w:cs="Times New Roman"/>
          <w:sz w:val="24"/>
          <w:szCs w:val="24"/>
          <w:lang w:eastAsia="hr-HR"/>
        </w:rPr>
        <w:t xml:space="preserve"> usklađen je s </w:t>
      </w:r>
      <w:r w:rsidR="006208AF" w:rsidRPr="00FA58B2">
        <w:rPr>
          <w:rFonts w:ascii="Times New Roman" w:eastAsia="Times New Roman" w:hAnsi="Times New Roman" w:cs="Times New Roman"/>
          <w:i/>
          <w:iCs/>
          <w:sz w:val="24"/>
          <w:szCs w:val="24"/>
          <w:lang w:eastAsia="hr-HR"/>
        </w:rPr>
        <w:t>Istanbulskom konvencijom</w:t>
      </w:r>
      <w:r w:rsidR="006208AF" w:rsidRPr="00FA58B2">
        <w:rPr>
          <w:rFonts w:ascii="Times New Roman" w:eastAsia="Times New Roman" w:hAnsi="Times New Roman" w:cs="Times New Roman"/>
          <w:sz w:val="24"/>
          <w:szCs w:val="24"/>
          <w:lang w:eastAsia="hr-HR"/>
        </w:rPr>
        <w:t>, koju od 28 zemalja članica EU-a samo 8 nije ratificiralo.</w:t>
      </w:r>
      <w:r w:rsidR="00040613" w:rsidRPr="00FA58B2">
        <w:rPr>
          <w:rFonts w:ascii="Times New Roman" w:eastAsia="Times New Roman" w:hAnsi="Times New Roman" w:cs="Times New Roman"/>
          <w:sz w:val="24"/>
          <w:szCs w:val="24"/>
          <w:lang w:eastAsia="hr-HR"/>
        </w:rPr>
        <w:t xml:space="preserve"> </w:t>
      </w:r>
      <w:r w:rsidR="006208AF" w:rsidRPr="00FA58B2">
        <w:rPr>
          <w:rFonts w:ascii="Times New Roman" w:eastAsia="Times New Roman" w:hAnsi="Times New Roman" w:cs="Times New Roman"/>
          <w:sz w:val="24"/>
          <w:szCs w:val="24"/>
          <w:lang w:eastAsia="hr-HR"/>
        </w:rPr>
        <w:t xml:space="preserve">Ravnateljica Ureda je u svome izlaganju ukazala i na problem rodnih stereotipa i seksizama s kojima se učestalo susreću i žene s invaliditetom. Napomenula je da je vrlo važna aktivna uloga jedinica lokalne i područne (regionalne) samouprave vezano za suzbijanje </w:t>
      </w:r>
      <w:r w:rsidR="00040613">
        <w:rPr>
          <w:rFonts w:ascii="Times New Roman" w:eastAsia="Times New Roman" w:hAnsi="Times New Roman" w:cs="Times New Roman"/>
          <w:sz w:val="24"/>
          <w:szCs w:val="24"/>
          <w:lang w:eastAsia="hr-HR"/>
        </w:rPr>
        <w:t>svih oblika nasilja te da</w:t>
      </w:r>
      <w:r w:rsidR="00807089" w:rsidRPr="00FA58B2">
        <w:rPr>
          <w:rFonts w:ascii="Times New Roman" w:eastAsia="Times New Roman" w:hAnsi="Times New Roman" w:cs="Times New Roman"/>
          <w:sz w:val="24"/>
          <w:szCs w:val="24"/>
          <w:lang w:eastAsia="hr-HR"/>
        </w:rPr>
        <w:t xml:space="preserve"> URS</w:t>
      </w:r>
      <w:r w:rsidR="006208AF" w:rsidRPr="00FA58B2">
        <w:rPr>
          <w:rFonts w:ascii="Times New Roman" w:eastAsia="Times New Roman" w:hAnsi="Times New Roman" w:cs="Times New Roman"/>
          <w:sz w:val="24"/>
          <w:szCs w:val="24"/>
          <w:lang w:eastAsia="hr-HR"/>
        </w:rPr>
        <w:t xml:space="preserve"> potiče županijska povjerenstva za ravnopravnost spolova da u svoje planove i programe uključe mjere i politike za poboljšanje statusa osoba s invaliditetom u lokalnim zajednicama.</w:t>
      </w:r>
      <w:r w:rsidR="00BF75E9">
        <w:rPr>
          <w:rFonts w:ascii="Times New Roman" w:eastAsia="Times New Roman" w:hAnsi="Times New Roman" w:cs="Times New Roman"/>
          <w:sz w:val="24"/>
          <w:szCs w:val="24"/>
          <w:lang w:eastAsia="hr-HR"/>
        </w:rPr>
        <w:t xml:space="preserve"> </w:t>
      </w:r>
    </w:p>
    <w:p w:rsidR="00253E20" w:rsidRDefault="00807089" w:rsidP="00BF75E9">
      <w:pPr>
        <w:spacing w:after="0" w:line="360" w:lineRule="auto"/>
        <w:ind w:firstLine="567"/>
        <w:jc w:val="both"/>
        <w:rPr>
          <w:rFonts w:ascii="Times New Roman" w:eastAsia="Times New Roman" w:hAnsi="Times New Roman" w:cs="Times New Roman"/>
          <w:color w:val="424242"/>
          <w:sz w:val="24"/>
          <w:szCs w:val="24"/>
          <w:lang w:eastAsia="hr-HR"/>
        </w:rPr>
      </w:pPr>
      <w:r w:rsidRPr="00FA58B2">
        <w:rPr>
          <w:rFonts w:ascii="Times New Roman" w:eastAsia="Times New Roman" w:hAnsi="Times New Roman" w:cs="Times New Roman"/>
          <w:sz w:val="24"/>
          <w:szCs w:val="24"/>
          <w:lang w:eastAsia="hr-HR"/>
        </w:rPr>
        <w:t xml:space="preserve"> Na okruglom stolu sudjelovala je i </w:t>
      </w:r>
      <w:r w:rsidR="006208AF" w:rsidRPr="00FA58B2">
        <w:rPr>
          <w:rFonts w:ascii="Times New Roman" w:eastAsia="Times New Roman" w:hAnsi="Times New Roman" w:cs="Times New Roman"/>
          <w:sz w:val="24"/>
          <w:szCs w:val="24"/>
          <w:lang w:eastAsia="hr-HR"/>
        </w:rPr>
        <w:t>savjetnica u Kabinetu M</w:t>
      </w:r>
      <w:r w:rsidR="00A86E46">
        <w:rPr>
          <w:rFonts w:ascii="Times New Roman" w:eastAsia="Times New Roman" w:hAnsi="Times New Roman" w:cs="Times New Roman"/>
          <w:sz w:val="24"/>
          <w:szCs w:val="24"/>
          <w:lang w:eastAsia="hr-HR"/>
        </w:rPr>
        <w:t xml:space="preserve">DOMS, </w:t>
      </w:r>
      <w:r w:rsidRPr="00FA58B2">
        <w:rPr>
          <w:rFonts w:ascii="Times New Roman" w:eastAsia="Times New Roman" w:hAnsi="Times New Roman" w:cs="Times New Roman"/>
          <w:sz w:val="24"/>
          <w:szCs w:val="24"/>
          <w:lang w:eastAsia="hr-HR"/>
        </w:rPr>
        <w:t>predstavnica udruge Ženska soba, p</w:t>
      </w:r>
      <w:r w:rsidR="006208AF" w:rsidRPr="00FA58B2">
        <w:rPr>
          <w:rFonts w:ascii="Times New Roman" w:eastAsia="Times New Roman" w:hAnsi="Times New Roman" w:cs="Times New Roman"/>
          <w:sz w:val="24"/>
          <w:szCs w:val="24"/>
          <w:lang w:eastAsia="hr-HR"/>
        </w:rPr>
        <w:t>redstavnice institucija Visokog prekršajnog suda,</w:t>
      </w:r>
      <w:r w:rsidRPr="00FA58B2">
        <w:rPr>
          <w:rFonts w:ascii="Times New Roman" w:eastAsia="Times New Roman" w:hAnsi="Times New Roman" w:cs="Times New Roman"/>
          <w:sz w:val="24"/>
          <w:szCs w:val="24"/>
          <w:lang w:eastAsia="hr-HR"/>
        </w:rPr>
        <w:t xml:space="preserve"> MUP-a</w:t>
      </w:r>
      <w:r w:rsidR="00A86E46">
        <w:rPr>
          <w:rFonts w:ascii="Times New Roman" w:eastAsia="Times New Roman" w:hAnsi="Times New Roman" w:cs="Times New Roman"/>
          <w:sz w:val="24"/>
          <w:szCs w:val="24"/>
          <w:lang w:eastAsia="hr-HR"/>
        </w:rPr>
        <w:t>, p</w:t>
      </w:r>
      <w:r w:rsidR="006208AF" w:rsidRPr="00FA58B2">
        <w:rPr>
          <w:rFonts w:ascii="Times New Roman" w:eastAsia="Times New Roman" w:hAnsi="Times New Roman" w:cs="Times New Roman"/>
          <w:sz w:val="24"/>
          <w:szCs w:val="24"/>
          <w:lang w:eastAsia="hr-HR"/>
        </w:rPr>
        <w:t>ravobranitel</w:t>
      </w:r>
      <w:r w:rsidR="00A86E46">
        <w:rPr>
          <w:rFonts w:ascii="Times New Roman" w:eastAsia="Times New Roman" w:hAnsi="Times New Roman" w:cs="Times New Roman"/>
          <w:sz w:val="24"/>
          <w:szCs w:val="24"/>
          <w:lang w:eastAsia="hr-HR"/>
        </w:rPr>
        <w:t>jice za osobe s invaliditetom, p</w:t>
      </w:r>
      <w:r w:rsidR="006208AF" w:rsidRPr="00FA58B2">
        <w:rPr>
          <w:rFonts w:ascii="Times New Roman" w:eastAsia="Times New Roman" w:hAnsi="Times New Roman" w:cs="Times New Roman"/>
          <w:sz w:val="24"/>
          <w:szCs w:val="24"/>
          <w:lang w:eastAsia="hr-HR"/>
        </w:rPr>
        <w:t>ravobraniteljice za ravnopravnost spolova, predstavnice Grada Zagreba i Skupštine te predstavnici/e udruga osoba s invaliditetom</w:t>
      </w:r>
      <w:r w:rsidR="00253E20">
        <w:rPr>
          <w:rFonts w:ascii="Times New Roman" w:eastAsia="Times New Roman" w:hAnsi="Times New Roman" w:cs="Times New Roman"/>
          <w:color w:val="424242"/>
          <w:sz w:val="24"/>
          <w:szCs w:val="24"/>
          <w:lang w:eastAsia="hr-HR"/>
        </w:rPr>
        <w:t>.</w:t>
      </w:r>
    </w:p>
    <w:p w:rsidR="00714CB6" w:rsidRPr="00FC555F" w:rsidRDefault="00040613" w:rsidP="00BF75E9">
      <w:pPr>
        <w:spacing w:after="0" w:line="360" w:lineRule="auto"/>
        <w:ind w:firstLine="567"/>
        <w:jc w:val="both"/>
        <w:rPr>
          <w:rFonts w:ascii="Times New Roman" w:eastAsia="Times New Roman" w:hAnsi="Times New Roman" w:cs="Times New Roman"/>
          <w:sz w:val="24"/>
          <w:szCs w:val="24"/>
          <w:lang w:eastAsia="hr-HR"/>
        </w:rPr>
      </w:pPr>
      <w:r w:rsidRPr="00FC555F">
        <w:rPr>
          <w:rFonts w:ascii="Times New Roman" w:eastAsia="Times New Roman" w:hAnsi="Times New Roman" w:cs="Times New Roman"/>
          <w:sz w:val="24"/>
          <w:szCs w:val="24"/>
          <w:lang w:eastAsia="hr-HR"/>
        </w:rPr>
        <w:t>P</w:t>
      </w:r>
      <w:r w:rsidR="00714CB6" w:rsidRPr="00FC555F">
        <w:rPr>
          <w:rFonts w:ascii="Times New Roman" w:eastAsia="Times New Roman" w:hAnsi="Times New Roman" w:cs="Times New Roman"/>
          <w:sz w:val="24"/>
          <w:szCs w:val="24"/>
          <w:lang w:eastAsia="hr-HR"/>
        </w:rPr>
        <w:t>omoćnica ravnateljice</w:t>
      </w:r>
      <w:r w:rsidRPr="00FC555F">
        <w:rPr>
          <w:rFonts w:ascii="Times New Roman" w:eastAsia="Times New Roman" w:hAnsi="Times New Roman" w:cs="Times New Roman"/>
          <w:sz w:val="24"/>
          <w:szCs w:val="24"/>
          <w:lang w:eastAsia="hr-HR"/>
        </w:rPr>
        <w:t xml:space="preserve"> sudjelovala je</w:t>
      </w:r>
      <w:r w:rsidR="00714CB6" w:rsidRPr="00FC555F">
        <w:rPr>
          <w:rFonts w:ascii="Times New Roman" w:eastAsia="Times New Roman" w:hAnsi="Times New Roman" w:cs="Times New Roman"/>
          <w:sz w:val="24"/>
          <w:szCs w:val="24"/>
          <w:lang w:eastAsia="hr-HR"/>
        </w:rPr>
        <w:t xml:space="preserve"> u TV emisiji „Dobro jutro, Hrvatska“ povodom predstavljanja analize Vijeća za elektroničke medije o medijskom tretmanu rodnog nasilja u Hrvatskoj, vezano uz teme antidiskriminacijskih zakona,</w:t>
      </w:r>
      <w:r w:rsidRPr="00FC555F">
        <w:rPr>
          <w:rFonts w:ascii="Times New Roman" w:eastAsia="Times New Roman" w:hAnsi="Times New Roman" w:cs="Times New Roman"/>
          <w:sz w:val="24"/>
          <w:szCs w:val="24"/>
          <w:lang w:eastAsia="hr-HR"/>
        </w:rPr>
        <w:t xml:space="preserve"> uznemiravanja na radnom mjestu i</w:t>
      </w:r>
      <w:r w:rsidR="00714CB6" w:rsidRPr="00FC555F">
        <w:rPr>
          <w:rFonts w:ascii="Times New Roman" w:eastAsia="Times New Roman" w:hAnsi="Times New Roman" w:cs="Times New Roman"/>
          <w:sz w:val="24"/>
          <w:szCs w:val="24"/>
          <w:lang w:eastAsia="hr-HR"/>
        </w:rPr>
        <w:t xml:space="preserve"> seksizma u javnim istupima.</w:t>
      </w:r>
    </w:p>
    <w:p w:rsidR="004D5A76" w:rsidRPr="00FC555F" w:rsidRDefault="005D1913" w:rsidP="004D5A76">
      <w:pPr>
        <w:spacing w:after="0" w:line="360" w:lineRule="auto"/>
        <w:ind w:firstLine="567"/>
        <w:jc w:val="both"/>
        <w:rPr>
          <w:rFonts w:ascii="Times New Roman" w:eastAsia="Times New Roman" w:hAnsi="Times New Roman" w:cs="Times New Roman"/>
          <w:sz w:val="24"/>
          <w:szCs w:val="24"/>
          <w:lang w:eastAsia="hr-HR"/>
        </w:rPr>
      </w:pPr>
      <w:r w:rsidRPr="00FC555F">
        <w:rPr>
          <w:rFonts w:ascii="Times New Roman" w:eastAsia="Times New Roman" w:hAnsi="Times New Roman" w:cs="Times New Roman"/>
          <w:sz w:val="24"/>
          <w:szCs w:val="24"/>
          <w:lang w:eastAsia="hr-HR"/>
        </w:rPr>
        <w:t xml:space="preserve">U studenom su ravnateljica  URS-a i saborska zastupnica Ljubica Lukačić sudjelovale  u emisiji „Kontrasti“ AL Jazeera Balkans televizije na okvirnu temu </w:t>
      </w:r>
      <w:r w:rsidR="004D5A76" w:rsidRPr="00FC555F">
        <w:rPr>
          <w:rFonts w:ascii="Times New Roman" w:eastAsia="Times New Roman" w:hAnsi="Times New Roman" w:cs="Times New Roman"/>
          <w:sz w:val="24"/>
          <w:szCs w:val="24"/>
          <w:lang w:eastAsia="hr-HR"/>
        </w:rPr>
        <w:t xml:space="preserve"> o tome kako se hrvatsko društvo i država odnose prema nasilju prema ženama i u obitelji, koliko smo efikasni unutar naših zakonskih okvira, te koliko je učinkovita, odnosno neučinkovita prevencija nasilja.</w:t>
      </w:r>
      <w:r w:rsidR="00B5224B">
        <w:rPr>
          <w:rFonts w:ascii="Times New Roman" w:eastAsia="Times New Roman" w:hAnsi="Times New Roman" w:cs="Times New Roman"/>
          <w:sz w:val="24"/>
          <w:szCs w:val="24"/>
          <w:lang w:eastAsia="hr-HR"/>
        </w:rPr>
        <w:t xml:space="preserve"> </w:t>
      </w:r>
      <w:r w:rsidRPr="00FC555F">
        <w:rPr>
          <w:rFonts w:ascii="Times New Roman" w:eastAsia="Times New Roman" w:hAnsi="Times New Roman" w:cs="Times New Roman"/>
          <w:sz w:val="24"/>
          <w:szCs w:val="24"/>
          <w:lang w:eastAsia="hr-HR"/>
        </w:rPr>
        <w:lastRenderedPageBreak/>
        <w:t>Emisija</w:t>
      </w:r>
      <w:r w:rsidR="004D5A76" w:rsidRPr="00FC555F">
        <w:rPr>
          <w:rFonts w:ascii="Times New Roman" w:eastAsia="Times New Roman" w:hAnsi="Times New Roman" w:cs="Times New Roman"/>
          <w:sz w:val="24"/>
          <w:szCs w:val="24"/>
          <w:lang w:eastAsia="hr-HR"/>
        </w:rPr>
        <w:t xml:space="preserve"> u trajanju od 25 minuta</w:t>
      </w:r>
      <w:r w:rsidRPr="00FC555F">
        <w:rPr>
          <w:rFonts w:ascii="Times New Roman" w:eastAsia="Times New Roman" w:hAnsi="Times New Roman" w:cs="Times New Roman"/>
          <w:sz w:val="24"/>
          <w:szCs w:val="24"/>
          <w:lang w:eastAsia="hr-HR"/>
        </w:rPr>
        <w:t xml:space="preserve"> </w:t>
      </w:r>
      <w:r w:rsidR="004D5A76" w:rsidRPr="00FC555F">
        <w:rPr>
          <w:rFonts w:ascii="Times New Roman" w:eastAsia="Times New Roman" w:hAnsi="Times New Roman" w:cs="Times New Roman"/>
          <w:sz w:val="24"/>
          <w:szCs w:val="24"/>
          <w:lang w:eastAsia="hr-HR"/>
        </w:rPr>
        <w:t xml:space="preserve"> nekoliko puta</w:t>
      </w:r>
      <w:r w:rsidRPr="00FC555F">
        <w:rPr>
          <w:rFonts w:ascii="Times New Roman" w:eastAsia="Times New Roman" w:hAnsi="Times New Roman" w:cs="Times New Roman"/>
          <w:sz w:val="24"/>
          <w:szCs w:val="24"/>
          <w:lang w:eastAsia="hr-HR"/>
        </w:rPr>
        <w:t xml:space="preserve"> je</w:t>
      </w:r>
      <w:r w:rsidR="004D5A76" w:rsidRPr="00FC555F">
        <w:rPr>
          <w:rFonts w:ascii="Times New Roman" w:eastAsia="Times New Roman" w:hAnsi="Times New Roman" w:cs="Times New Roman"/>
          <w:sz w:val="24"/>
          <w:szCs w:val="24"/>
          <w:lang w:eastAsia="hr-HR"/>
        </w:rPr>
        <w:t xml:space="preserve"> reprizno</w:t>
      </w:r>
      <w:r w:rsidRPr="00FC555F">
        <w:rPr>
          <w:rFonts w:ascii="Times New Roman" w:eastAsia="Times New Roman" w:hAnsi="Times New Roman" w:cs="Times New Roman"/>
          <w:sz w:val="24"/>
          <w:szCs w:val="24"/>
          <w:lang w:eastAsia="hr-HR"/>
        </w:rPr>
        <w:t xml:space="preserve"> prikazana i trajno</w:t>
      </w:r>
      <w:r w:rsidR="004D5A76" w:rsidRPr="00FC555F">
        <w:rPr>
          <w:rFonts w:ascii="Times New Roman" w:eastAsia="Times New Roman" w:hAnsi="Times New Roman" w:cs="Times New Roman"/>
          <w:sz w:val="24"/>
          <w:szCs w:val="24"/>
          <w:lang w:eastAsia="hr-HR"/>
        </w:rPr>
        <w:t xml:space="preserve"> </w:t>
      </w:r>
      <w:r w:rsidRPr="00FC555F">
        <w:rPr>
          <w:rFonts w:ascii="Times New Roman" w:eastAsia="Times New Roman" w:hAnsi="Times New Roman" w:cs="Times New Roman"/>
          <w:sz w:val="24"/>
          <w:szCs w:val="24"/>
          <w:lang w:eastAsia="hr-HR"/>
        </w:rPr>
        <w:t xml:space="preserve">objavljena </w:t>
      </w:r>
      <w:r w:rsidR="004D5A76" w:rsidRPr="00FC555F">
        <w:rPr>
          <w:rFonts w:ascii="Times New Roman" w:eastAsia="Times New Roman" w:hAnsi="Times New Roman" w:cs="Times New Roman"/>
          <w:sz w:val="24"/>
          <w:szCs w:val="24"/>
          <w:lang w:eastAsia="hr-HR"/>
        </w:rPr>
        <w:t xml:space="preserve"> na Youtube kanalu Aljazeere Balkans. </w:t>
      </w:r>
    </w:p>
    <w:p w:rsidR="004D5A76" w:rsidRPr="004D5A76" w:rsidRDefault="004D5A76" w:rsidP="004D5A76">
      <w:pPr>
        <w:spacing w:after="0" w:line="360" w:lineRule="auto"/>
        <w:ind w:firstLine="567"/>
        <w:jc w:val="both"/>
        <w:rPr>
          <w:rFonts w:ascii="Times New Roman" w:eastAsia="Times New Roman" w:hAnsi="Times New Roman" w:cs="Times New Roman"/>
          <w:color w:val="424242"/>
          <w:sz w:val="24"/>
          <w:szCs w:val="24"/>
          <w:lang w:eastAsia="hr-HR"/>
        </w:rPr>
      </w:pPr>
    </w:p>
    <w:p w:rsidR="00AE42CC" w:rsidRPr="00EC1931" w:rsidRDefault="00EC1931" w:rsidP="00EC1931">
      <w:pPr>
        <w:pStyle w:val="ListParagraph"/>
        <w:numPr>
          <w:ilvl w:val="1"/>
          <w:numId w:val="4"/>
        </w:numPr>
        <w:spacing w:after="0" w:line="276" w:lineRule="auto"/>
        <w:jc w:val="both"/>
        <w:rPr>
          <w:rStyle w:val="Style1"/>
          <w:rFonts w:ascii="Times New Roman" w:hAnsi="Times New Roman" w:cs="Times New Roman"/>
          <w:b/>
          <w:color w:val="auto"/>
        </w:rPr>
      </w:pPr>
      <w:r>
        <w:rPr>
          <w:rStyle w:val="Style1"/>
          <w:rFonts w:ascii="Times New Roman" w:hAnsi="Times New Roman" w:cs="Times New Roman"/>
          <w:b/>
          <w:color w:val="auto"/>
        </w:rPr>
        <w:t xml:space="preserve"> </w:t>
      </w:r>
      <w:r w:rsidR="00AE42CC" w:rsidRPr="00EC1931">
        <w:rPr>
          <w:rStyle w:val="Style1"/>
          <w:rFonts w:ascii="Times New Roman" w:hAnsi="Times New Roman" w:cs="Times New Roman"/>
          <w:b/>
          <w:color w:val="auto"/>
        </w:rPr>
        <w:t xml:space="preserve">Promicanje položaja žena u sportu </w:t>
      </w:r>
    </w:p>
    <w:p w:rsidR="00253E20" w:rsidRDefault="00253E20" w:rsidP="00253E20">
      <w:pPr>
        <w:spacing w:line="276" w:lineRule="auto"/>
        <w:jc w:val="both"/>
        <w:rPr>
          <w:rStyle w:val="Style1"/>
          <w:rFonts w:ascii="Times New Roman" w:hAnsi="Times New Roman" w:cs="Times New Roman"/>
          <w:b/>
          <w:color w:val="auto"/>
        </w:rPr>
      </w:pPr>
    </w:p>
    <w:p w:rsidR="00531AD7" w:rsidRPr="00EC1931" w:rsidRDefault="00531AD7" w:rsidP="00EC1931">
      <w:pPr>
        <w:pStyle w:val="ListParagraph"/>
        <w:numPr>
          <w:ilvl w:val="2"/>
          <w:numId w:val="4"/>
        </w:numPr>
        <w:spacing w:line="360" w:lineRule="auto"/>
        <w:jc w:val="both"/>
        <w:rPr>
          <w:rStyle w:val="Style1"/>
          <w:rFonts w:ascii="Times New Roman" w:hAnsi="Times New Roman" w:cs="Times New Roman"/>
          <w:color w:val="auto"/>
          <w:u w:val="single"/>
        </w:rPr>
      </w:pPr>
      <w:r w:rsidRPr="00EC1931">
        <w:rPr>
          <w:rStyle w:val="Style1"/>
          <w:rFonts w:ascii="Times New Roman" w:hAnsi="Times New Roman" w:cs="Times New Roman"/>
          <w:color w:val="auto"/>
          <w:u w:val="single"/>
        </w:rPr>
        <w:t>Kampanja za promociju ženskih sportova u elektroničkim medijima</w:t>
      </w:r>
    </w:p>
    <w:p w:rsidR="00531AD7" w:rsidRDefault="00FA58B2" w:rsidP="00A86E46">
      <w:pPr>
        <w:spacing w:line="360" w:lineRule="auto"/>
        <w:ind w:firstLine="708"/>
        <w:jc w:val="both"/>
        <w:rPr>
          <w:rFonts w:ascii="Times New Roman" w:eastAsia="Times New Roman" w:hAnsi="Times New Roman" w:cs="Times New Roman"/>
          <w:color w:val="333333"/>
          <w:sz w:val="24"/>
          <w:szCs w:val="24"/>
          <w:lang w:eastAsia="hr-HR"/>
        </w:rPr>
      </w:pPr>
      <w:r w:rsidRPr="00284F53">
        <w:rPr>
          <w:rFonts w:ascii="Times New Roman" w:hAnsi="Times New Roman" w:cs="Times New Roman"/>
          <w:sz w:val="24"/>
          <w:szCs w:val="24"/>
        </w:rPr>
        <w:t>U ožujku je u</w:t>
      </w:r>
      <w:r w:rsidR="003A7A62" w:rsidRPr="00284F53">
        <w:rPr>
          <w:rFonts w:ascii="Times New Roman" w:hAnsi="Times New Roman" w:cs="Times New Roman"/>
          <w:sz w:val="24"/>
          <w:szCs w:val="24"/>
        </w:rPr>
        <w:t xml:space="preserve"> prostorijama Hrvatskog olimpijskog odbora</w:t>
      </w:r>
      <w:r w:rsidRPr="00284F53">
        <w:rPr>
          <w:rFonts w:ascii="Times New Roman" w:hAnsi="Times New Roman" w:cs="Times New Roman"/>
          <w:sz w:val="24"/>
          <w:szCs w:val="24"/>
        </w:rPr>
        <w:t xml:space="preserve"> (dalje:</w:t>
      </w:r>
      <w:r w:rsidR="00BC16A4">
        <w:rPr>
          <w:rFonts w:ascii="Times New Roman" w:hAnsi="Times New Roman" w:cs="Times New Roman"/>
          <w:sz w:val="24"/>
          <w:szCs w:val="24"/>
        </w:rPr>
        <w:t xml:space="preserve"> </w:t>
      </w:r>
      <w:r w:rsidRPr="00284F53">
        <w:rPr>
          <w:rFonts w:ascii="Times New Roman" w:hAnsi="Times New Roman" w:cs="Times New Roman"/>
          <w:sz w:val="24"/>
          <w:szCs w:val="24"/>
        </w:rPr>
        <w:t>HOO) ravnateljica URS-a</w:t>
      </w:r>
      <w:r w:rsidR="00FD5672">
        <w:rPr>
          <w:rFonts w:ascii="Times New Roman" w:hAnsi="Times New Roman" w:cs="Times New Roman"/>
          <w:sz w:val="24"/>
          <w:szCs w:val="24"/>
        </w:rPr>
        <w:t xml:space="preserve"> </w:t>
      </w:r>
      <w:r w:rsidR="003A7A62" w:rsidRPr="00284F53">
        <w:rPr>
          <w:rFonts w:ascii="Times New Roman" w:hAnsi="Times New Roman" w:cs="Times New Roman"/>
          <w:sz w:val="24"/>
          <w:szCs w:val="24"/>
        </w:rPr>
        <w:t xml:space="preserve"> potpisala Sporazum o suradnji na projektu </w:t>
      </w:r>
      <w:r w:rsidR="003A7A62" w:rsidRPr="00284F53">
        <w:rPr>
          <w:rFonts w:ascii="Times New Roman" w:hAnsi="Times New Roman" w:cs="Times New Roman"/>
          <w:i/>
          <w:sz w:val="24"/>
          <w:szCs w:val="24"/>
        </w:rPr>
        <w:t>„Za veću vidljivost ženskih sportova u elektroničkim medijima“</w:t>
      </w:r>
      <w:r w:rsidR="003A7A62" w:rsidRPr="00284F53">
        <w:rPr>
          <w:rFonts w:ascii="Times New Roman" w:hAnsi="Times New Roman" w:cs="Times New Roman"/>
          <w:sz w:val="24"/>
          <w:szCs w:val="24"/>
        </w:rPr>
        <w:t xml:space="preserve"> s predsjednikom Vijeća za elektroničke medije i ravnateljem </w:t>
      </w:r>
      <w:r w:rsidR="00E26DF3">
        <w:rPr>
          <w:rFonts w:ascii="Times New Roman" w:hAnsi="Times New Roman" w:cs="Times New Roman"/>
          <w:sz w:val="24"/>
          <w:szCs w:val="24"/>
        </w:rPr>
        <w:t>Agencije za elektroničke medije</w:t>
      </w:r>
      <w:r w:rsidR="00FD5672">
        <w:rPr>
          <w:rFonts w:ascii="Times New Roman" w:hAnsi="Times New Roman" w:cs="Times New Roman"/>
          <w:sz w:val="24"/>
          <w:szCs w:val="24"/>
        </w:rPr>
        <w:t xml:space="preserve"> (dalje:</w:t>
      </w:r>
      <w:r w:rsidR="001C27CA">
        <w:rPr>
          <w:rFonts w:ascii="Times New Roman" w:hAnsi="Times New Roman" w:cs="Times New Roman"/>
          <w:sz w:val="24"/>
          <w:szCs w:val="24"/>
        </w:rPr>
        <w:t xml:space="preserve"> </w:t>
      </w:r>
      <w:r w:rsidR="00FD5672">
        <w:rPr>
          <w:rFonts w:ascii="Times New Roman" w:hAnsi="Times New Roman" w:cs="Times New Roman"/>
          <w:sz w:val="24"/>
          <w:szCs w:val="24"/>
        </w:rPr>
        <w:t>AEM)</w:t>
      </w:r>
      <w:r w:rsidR="003A7A62" w:rsidRPr="00284F53">
        <w:rPr>
          <w:rFonts w:ascii="Times New Roman" w:hAnsi="Times New Roman" w:cs="Times New Roman"/>
          <w:sz w:val="24"/>
          <w:szCs w:val="24"/>
        </w:rPr>
        <w:t xml:space="preserve"> Damirom Hajdukom i glavnim tajni</w:t>
      </w:r>
      <w:r w:rsidR="00E26DF3">
        <w:rPr>
          <w:rFonts w:ascii="Times New Roman" w:hAnsi="Times New Roman" w:cs="Times New Roman"/>
          <w:sz w:val="24"/>
          <w:szCs w:val="24"/>
        </w:rPr>
        <w:t>kom HOO</w:t>
      </w:r>
      <w:r w:rsidR="003A7A62" w:rsidRPr="00284F53">
        <w:rPr>
          <w:rFonts w:ascii="Times New Roman" w:hAnsi="Times New Roman" w:cs="Times New Roman"/>
          <w:sz w:val="24"/>
          <w:szCs w:val="24"/>
        </w:rPr>
        <w:t xml:space="preserve">, Josipom Čopom. Pokroviteljstvo nad ovim projektom preuzeo </w:t>
      </w:r>
      <w:r w:rsidR="00115F29" w:rsidRPr="00284F53">
        <w:rPr>
          <w:rFonts w:ascii="Times New Roman" w:hAnsi="Times New Roman" w:cs="Times New Roman"/>
          <w:sz w:val="24"/>
          <w:szCs w:val="24"/>
        </w:rPr>
        <w:t>j</w:t>
      </w:r>
      <w:r w:rsidR="003A7A62" w:rsidRPr="00284F53">
        <w:rPr>
          <w:rFonts w:ascii="Times New Roman" w:hAnsi="Times New Roman" w:cs="Times New Roman"/>
          <w:sz w:val="24"/>
          <w:szCs w:val="24"/>
        </w:rPr>
        <w:t xml:space="preserve">e </w:t>
      </w:r>
      <w:r w:rsidR="00E26DF3">
        <w:rPr>
          <w:rFonts w:ascii="Times New Roman" w:hAnsi="Times New Roman" w:cs="Times New Roman"/>
          <w:sz w:val="24"/>
          <w:szCs w:val="24"/>
        </w:rPr>
        <w:t>Središnji državni ured za šport</w:t>
      </w:r>
      <w:r w:rsidR="00FD5672">
        <w:rPr>
          <w:rFonts w:ascii="Times New Roman" w:hAnsi="Times New Roman" w:cs="Times New Roman"/>
          <w:sz w:val="24"/>
          <w:szCs w:val="24"/>
        </w:rPr>
        <w:t xml:space="preserve"> (dalje:</w:t>
      </w:r>
      <w:r w:rsidR="001B7C3D">
        <w:rPr>
          <w:rFonts w:ascii="Times New Roman" w:hAnsi="Times New Roman" w:cs="Times New Roman"/>
          <w:sz w:val="24"/>
          <w:szCs w:val="24"/>
        </w:rPr>
        <w:t xml:space="preserve"> </w:t>
      </w:r>
      <w:r w:rsidR="00FD5672">
        <w:rPr>
          <w:rFonts w:ascii="Times New Roman" w:hAnsi="Times New Roman" w:cs="Times New Roman"/>
          <w:sz w:val="24"/>
          <w:szCs w:val="24"/>
        </w:rPr>
        <w:t>SDUŠ).</w:t>
      </w:r>
    </w:p>
    <w:p w:rsidR="00531AD7" w:rsidRPr="00FC555F" w:rsidRDefault="003A7A62" w:rsidP="00A86E46">
      <w:pPr>
        <w:spacing w:line="360" w:lineRule="auto"/>
        <w:jc w:val="both"/>
        <w:rPr>
          <w:rFonts w:ascii="Times New Roman" w:eastAsia="Times New Roman" w:hAnsi="Times New Roman" w:cs="Times New Roman"/>
          <w:sz w:val="24"/>
          <w:szCs w:val="24"/>
          <w:lang w:eastAsia="hr-HR"/>
        </w:rPr>
      </w:pPr>
      <w:r w:rsidRPr="00284F53">
        <w:rPr>
          <w:rFonts w:ascii="Times New Roman" w:hAnsi="Times New Roman" w:cs="Times New Roman"/>
          <w:sz w:val="24"/>
          <w:szCs w:val="24"/>
        </w:rPr>
        <w:t> </w:t>
      </w:r>
      <w:r w:rsidR="00115F29" w:rsidRPr="00284F53">
        <w:rPr>
          <w:rFonts w:ascii="Times New Roman" w:hAnsi="Times New Roman" w:cs="Times New Roman"/>
          <w:sz w:val="24"/>
          <w:szCs w:val="24"/>
        </w:rPr>
        <w:t xml:space="preserve">         </w:t>
      </w:r>
      <w:r w:rsidRPr="00284F53">
        <w:rPr>
          <w:rFonts w:ascii="Times New Roman" w:hAnsi="Times New Roman" w:cs="Times New Roman"/>
          <w:sz w:val="24"/>
          <w:szCs w:val="24"/>
        </w:rPr>
        <w:t xml:space="preserve">U svom pozdravnom govoru, predsjednik HOO, Zlatko Mateša naglasio je potrebu za zakonskim reguliranjem pitanja veće zastupljenosti žena u upravljačkim tijelima i na upravljačkim pozicijama u sportu te istaknuo zajedničku inicijativu HOO </w:t>
      </w:r>
      <w:r w:rsidR="00E26DF3">
        <w:rPr>
          <w:rFonts w:ascii="Times New Roman" w:hAnsi="Times New Roman" w:cs="Times New Roman"/>
          <w:sz w:val="24"/>
          <w:szCs w:val="24"/>
        </w:rPr>
        <w:t>i URS-a</w:t>
      </w:r>
      <w:r w:rsidRPr="00284F53">
        <w:rPr>
          <w:rFonts w:ascii="Times New Roman" w:hAnsi="Times New Roman" w:cs="Times New Roman"/>
          <w:sz w:val="24"/>
          <w:szCs w:val="24"/>
        </w:rPr>
        <w:t xml:space="preserve"> za dopunu nacrta </w:t>
      </w:r>
      <w:r w:rsidRPr="00E26DF3">
        <w:rPr>
          <w:rFonts w:ascii="Times New Roman" w:hAnsi="Times New Roman" w:cs="Times New Roman"/>
          <w:i/>
          <w:sz w:val="24"/>
          <w:szCs w:val="24"/>
        </w:rPr>
        <w:t>Zakona o sportu</w:t>
      </w:r>
      <w:r w:rsidRPr="00284F53">
        <w:rPr>
          <w:rFonts w:ascii="Times New Roman" w:hAnsi="Times New Roman" w:cs="Times New Roman"/>
          <w:sz w:val="24"/>
          <w:szCs w:val="24"/>
        </w:rPr>
        <w:t xml:space="preserve">. </w:t>
      </w:r>
      <w:r w:rsidR="004D0445">
        <w:rPr>
          <w:rFonts w:ascii="Times New Roman" w:eastAsia="Times New Roman" w:hAnsi="Times New Roman" w:cs="Times New Roman"/>
          <w:sz w:val="24"/>
          <w:szCs w:val="24"/>
          <w:lang w:eastAsia="hr-HR"/>
        </w:rPr>
        <w:t>Pri tome je istaknuo da</w:t>
      </w:r>
      <w:r w:rsidR="00B44C9F" w:rsidRPr="00FC555F">
        <w:rPr>
          <w:rFonts w:ascii="Times New Roman" w:eastAsia="Times New Roman" w:hAnsi="Times New Roman" w:cs="Times New Roman"/>
          <w:sz w:val="24"/>
          <w:szCs w:val="24"/>
          <w:lang w:eastAsia="hr-HR"/>
        </w:rPr>
        <w:t>: „</w:t>
      </w:r>
      <w:r w:rsidR="00E26DF3" w:rsidRPr="00FC555F">
        <w:rPr>
          <w:rFonts w:ascii="Times New Roman" w:eastAsia="Times New Roman" w:hAnsi="Times New Roman" w:cs="Times New Roman"/>
          <w:sz w:val="24"/>
          <w:szCs w:val="24"/>
          <w:lang w:eastAsia="hr-HR"/>
        </w:rPr>
        <w:t xml:space="preserve"> Iznimno cijenimo inicijativu Agencije za elektroničke medije i Ureda za ravnopravnost spolova Vlade Republike Hrvatske jer je na tragu onoga za što se zalaže Međunarodni olimpijski odbor, a to je veća zastupljenost žena u natjecateljskom i dužnosničkom segmentu sporta. Naša Komisija za ravnopravnost spolova u sportu predložila je da se takva odrednica ugradi i u novi </w:t>
      </w:r>
      <w:r w:rsidR="00E26DF3" w:rsidRPr="00FC555F">
        <w:rPr>
          <w:rFonts w:ascii="Times New Roman" w:eastAsia="Times New Roman" w:hAnsi="Times New Roman" w:cs="Times New Roman"/>
          <w:i/>
          <w:sz w:val="24"/>
          <w:szCs w:val="24"/>
          <w:lang w:eastAsia="hr-HR"/>
        </w:rPr>
        <w:t>Zakon o sportu</w:t>
      </w:r>
      <w:r w:rsidR="00E26DF3" w:rsidRPr="00FC555F">
        <w:rPr>
          <w:rFonts w:ascii="Times New Roman" w:eastAsia="Times New Roman" w:hAnsi="Times New Roman" w:cs="Times New Roman"/>
          <w:sz w:val="24"/>
          <w:szCs w:val="24"/>
          <w:lang w:eastAsia="hr-HR"/>
        </w:rPr>
        <w:t>. Provedbu ćemo koordinirati sa svim sportskim savezima u našem članstvu, a u njezinoj promociji će nam pomoći i Sportska televizija uvođenjem tjednih emisija koje će biti posvećene isključivo ženskim ekipama, trenericama, ženama u sportu i njihovim funkcijama u sportskim savezima.</w:t>
      </w:r>
      <w:r w:rsidR="00B44C9F" w:rsidRPr="00FC555F">
        <w:rPr>
          <w:rFonts w:ascii="Times New Roman" w:eastAsia="Times New Roman" w:hAnsi="Times New Roman" w:cs="Times New Roman"/>
          <w:sz w:val="24"/>
          <w:szCs w:val="24"/>
          <w:lang w:eastAsia="hr-HR"/>
        </w:rPr>
        <w:t>“</w:t>
      </w:r>
    </w:p>
    <w:p w:rsidR="00FD5672" w:rsidRPr="00FC555F" w:rsidRDefault="00FD5672" w:rsidP="00A86E46">
      <w:pPr>
        <w:spacing w:line="360" w:lineRule="auto"/>
        <w:ind w:firstLine="708"/>
        <w:jc w:val="both"/>
        <w:rPr>
          <w:rFonts w:ascii="Times New Roman" w:eastAsia="Times New Roman" w:hAnsi="Times New Roman" w:cs="Times New Roman"/>
          <w:sz w:val="24"/>
          <w:szCs w:val="24"/>
          <w:lang w:eastAsia="hr-HR"/>
        </w:rPr>
      </w:pPr>
      <w:r w:rsidRPr="00FC555F">
        <w:rPr>
          <w:rFonts w:ascii="Times New Roman" w:eastAsia="Times New Roman" w:hAnsi="Times New Roman" w:cs="Times New Roman"/>
          <w:sz w:val="24"/>
          <w:szCs w:val="24"/>
          <w:lang w:eastAsia="hr-HR"/>
        </w:rPr>
        <w:t xml:space="preserve">Damir Hajduk govorio je o malom udjelu televizijskog prijenosa ženskog kolektivnog sporta i rezultatima istraživanja provedenog na tu temu među nacionalnim TV kućama. Istaknuo kako se „potpisivanjem Sporazuma pokreće kampanja promocije ženskih sportova, posebno kolektivnih, u elektroničkim medijima i u društvu uopće. Na temelju kontinuiranih istraživanja koja provodi AEM, uočena je podzastupljenost ženskih sportova u programima nacionalnih televizija, a posebno u informativnim programima. U 370 analiziranih priloga samo 14 su bili o ženskom kolektivnom sportu. O potrebi ravnopravnijeg praćenja ženskog kolektivnog sporta najviše govori podatak da su od 17 posto registriranih sportašica u odnosu na 83 posto registriranih sportaša, 50 posto uspješnih plasmana u olimpijskim sportovima postigle hrvatske sportašice. Napomenuo je da u okviru rada  AEM djeluje i skupina „Žene i </w:t>
      </w:r>
      <w:r w:rsidRPr="00FC555F">
        <w:rPr>
          <w:rFonts w:ascii="Times New Roman" w:eastAsia="Times New Roman" w:hAnsi="Times New Roman" w:cs="Times New Roman"/>
          <w:sz w:val="24"/>
          <w:szCs w:val="24"/>
          <w:lang w:eastAsia="hr-HR"/>
        </w:rPr>
        <w:lastRenderedPageBreak/>
        <w:t>mediji“ te da AEM putem  Fonda za poticanje pluralizma i raznovrsnosti elektroničkih medija posebno potiče medije da se bave temama ravnopravnosti“.</w:t>
      </w:r>
    </w:p>
    <w:p w:rsidR="00531AD7" w:rsidRPr="00FC555F" w:rsidRDefault="003A7A62" w:rsidP="00A86E46">
      <w:pPr>
        <w:spacing w:line="360" w:lineRule="auto"/>
        <w:ind w:firstLine="708"/>
        <w:jc w:val="both"/>
        <w:rPr>
          <w:rFonts w:ascii="Times New Roman" w:eastAsia="Times New Roman" w:hAnsi="Times New Roman" w:cs="Times New Roman"/>
          <w:sz w:val="24"/>
          <w:szCs w:val="24"/>
          <w:lang w:eastAsia="hr-HR"/>
        </w:rPr>
      </w:pPr>
      <w:r w:rsidRPr="00284F53">
        <w:rPr>
          <w:rFonts w:ascii="Times New Roman" w:hAnsi="Times New Roman" w:cs="Times New Roman"/>
          <w:sz w:val="24"/>
          <w:szCs w:val="24"/>
        </w:rPr>
        <w:t>Štimac Radin istaknula je značaj ove kampanje s obzirom na još uvijek izraženu neravnopravnost muškaraca i žena</w:t>
      </w:r>
      <w:r w:rsidR="00115F29" w:rsidRPr="00284F53">
        <w:rPr>
          <w:rFonts w:ascii="Times New Roman" w:hAnsi="Times New Roman" w:cs="Times New Roman"/>
          <w:sz w:val="24"/>
          <w:szCs w:val="24"/>
        </w:rPr>
        <w:t xml:space="preserve"> u sportu.</w:t>
      </w:r>
      <w:r w:rsidRPr="00284F53">
        <w:rPr>
          <w:rFonts w:ascii="Times New Roman" w:hAnsi="Times New Roman" w:cs="Times New Roman"/>
          <w:sz w:val="24"/>
          <w:szCs w:val="24"/>
        </w:rPr>
        <w:t> </w:t>
      </w:r>
      <w:r w:rsidR="00FD5672">
        <w:rPr>
          <w:rFonts w:ascii="Times New Roman" w:hAnsi="Times New Roman" w:cs="Times New Roman"/>
          <w:sz w:val="24"/>
          <w:szCs w:val="24"/>
        </w:rPr>
        <w:t xml:space="preserve"> Pri tome je izjavila da je za URS</w:t>
      </w:r>
      <w:r w:rsidR="00B44C9F">
        <w:rPr>
          <w:rFonts w:ascii="Times New Roman" w:eastAsia="Times New Roman" w:hAnsi="Times New Roman" w:cs="Times New Roman"/>
          <w:color w:val="333333"/>
          <w:sz w:val="24"/>
          <w:szCs w:val="24"/>
          <w:lang w:eastAsia="hr-HR"/>
        </w:rPr>
        <w:t xml:space="preserve"> </w:t>
      </w:r>
      <w:r w:rsidR="00B44C9F" w:rsidRPr="00FC555F">
        <w:rPr>
          <w:rFonts w:ascii="Times New Roman" w:eastAsia="Times New Roman" w:hAnsi="Times New Roman" w:cs="Times New Roman"/>
          <w:sz w:val="24"/>
          <w:szCs w:val="24"/>
          <w:lang w:eastAsia="hr-HR"/>
        </w:rPr>
        <w:t xml:space="preserve"> vrlo  važno uspostavljanje pune ravnopravnosti žena u sportu, pa tako i putem elektroničkih medija. Žene u sportu često se nalaze u nepovoljnijem položaju od muškaraca. Izložene su različitim kriterijima, teže dostupnoj infrastrukturi i neravnopravnoj zastupljenosti na upravljačkim pozicijama u sportskim savezima. </w:t>
      </w:r>
      <w:r w:rsidR="00FD5672" w:rsidRPr="00FC555F">
        <w:rPr>
          <w:rFonts w:ascii="Times New Roman" w:eastAsia="Times New Roman" w:hAnsi="Times New Roman" w:cs="Times New Roman"/>
          <w:sz w:val="24"/>
          <w:szCs w:val="24"/>
          <w:lang w:eastAsia="hr-HR"/>
        </w:rPr>
        <w:t>Naglasila je također da se</w:t>
      </w:r>
      <w:r w:rsidR="00E65098" w:rsidRPr="00FC555F">
        <w:rPr>
          <w:rFonts w:ascii="Times New Roman" w:eastAsia="Times New Roman" w:hAnsi="Times New Roman" w:cs="Times New Roman"/>
          <w:sz w:val="24"/>
          <w:szCs w:val="24"/>
          <w:lang w:eastAsia="hr-HR"/>
        </w:rPr>
        <w:t xml:space="preserve"> </w:t>
      </w:r>
      <w:r w:rsidR="002C2F4E" w:rsidRPr="00FC555F">
        <w:rPr>
          <w:rFonts w:ascii="Times New Roman" w:eastAsia="Times New Roman" w:hAnsi="Times New Roman" w:cs="Times New Roman"/>
          <w:sz w:val="24"/>
          <w:szCs w:val="24"/>
          <w:lang w:eastAsia="hr-HR"/>
        </w:rPr>
        <w:t>p</w:t>
      </w:r>
      <w:r w:rsidR="00B44C9F" w:rsidRPr="00FC555F">
        <w:rPr>
          <w:rFonts w:ascii="Times New Roman" w:eastAsia="Times New Roman" w:hAnsi="Times New Roman" w:cs="Times New Roman"/>
          <w:sz w:val="24"/>
          <w:szCs w:val="24"/>
          <w:lang w:eastAsia="hr-HR"/>
        </w:rPr>
        <w:t xml:space="preserve">otpisivanjem ovog važnog </w:t>
      </w:r>
      <w:r w:rsidR="00B44C9F" w:rsidRPr="00FC555F">
        <w:rPr>
          <w:rFonts w:ascii="Times New Roman" w:eastAsia="Times New Roman" w:hAnsi="Times New Roman" w:cs="Times New Roman"/>
          <w:i/>
          <w:sz w:val="24"/>
          <w:szCs w:val="24"/>
          <w:lang w:eastAsia="hr-HR"/>
        </w:rPr>
        <w:t>Sporazuma</w:t>
      </w:r>
      <w:r w:rsidR="00B44C9F" w:rsidRPr="00FC555F">
        <w:rPr>
          <w:rFonts w:ascii="Times New Roman" w:eastAsia="Times New Roman" w:hAnsi="Times New Roman" w:cs="Times New Roman"/>
          <w:sz w:val="24"/>
          <w:szCs w:val="24"/>
          <w:lang w:eastAsia="hr-HR"/>
        </w:rPr>
        <w:t xml:space="preserve"> U</w:t>
      </w:r>
      <w:r w:rsidR="00FD5672" w:rsidRPr="00FC555F">
        <w:rPr>
          <w:rFonts w:ascii="Times New Roman" w:eastAsia="Times New Roman" w:hAnsi="Times New Roman" w:cs="Times New Roman"/>
          <w:sz w:val="24"/>
          <w:szCs w:val="24"/>
          <w:lang w:eastAsia="hr-HR"/>
        </w:rPr>
        <w:t>RS</w:t>
      </w:r>
      <w:r w:rsidR="00B44C9F" w:rsidRPr="00FC555F">
        <w:rPr>
          <w:rFonts w:ascii="Times New Roman" w:eastAsia="Times New Roman" w:hAnsi="Times New Roman" w:cs="Times New Roman"/>
          <w:sz w:val="24"/>
          <w:szCs w:val="24"/>
          <w:lang w:eastAsia="hr-HR"/>
        </w:rPr>
        <w:t xml:space="preserve"> pridružuje i daje punu potporu provedbi kampanje koja je pokrenuta u pravom trenutku budući da u svibnju ove godine </w:t>
      </w:r>
      <w:r w:rsidR="00752CA6" w:rsidRPr="00FC555F">
        <w:rPr>
          <w:rFonts w:ascii="Times New Roman" w:eastAsia="Times New Roman" w:hAnsi="Times New Roman" w:cs="Times New Roman"/>
          <w:sz w:val="24"/>
          <w:szCs w:val="24"/>
          <w:lang w:eastAsia="hr-HR"/>
        </w:rPr>
        <w:t xml:space="preserve">Republika </w:t>
      </w:r>
      <w:r w:rsidR="00B44C9F" w:rsidRPr="00FC555F">
        <w:rPr>
          <w:rFonts w:ascii="Times New Roman" w:eastAsia="Times New Roman" w:hAnsi="Times New Roman" w:cs="Times New Roman"/>
          <w:sz w:val="24"/>
          <w:szCs w:val="24"/>
          <w:lang w:eastAsia="hr-HR"/>
        </w:rPr>
        <w:t xml:space="preserve">Hrvatska preuzima predsjedavanje </w:t>
      </w:r>
      <w:r w:rsidR="00752CA6" w:rsidRPr="00FC555F">
        <w:rPr>
          <w:rFonts w:ascii="Times New Roman" w:eastAsia="Times New Roman" w:hAnsi="Times New Roman" w:cs="Times New Roman"/>
          <w:sz w:val="24"/>
          <w:szCs w:val="24"/>
          <w:lang w:eastAsia="hr-HR"/>
        </w:rPr>
        <w:t>Odborom ministara Vijeća</w:t>
      </w:r>
      <w:r w:rsidR="00B44C9F" w:rsidRPr="00FC555F">
        <w:rPr>
          <w:rFonts w:ascii="Times New Roman" w:eastAsia="Times New Roman" w:hAnsi="Times New Roman" w:cs="Times New Roman"/>
          <w:sz w:val="24"/>
          <w:szCs w:val="24"/>
          <w:lang w:eastAsia="hr-HR"/>
        </w:rPr>
        <w:t xml:space="preserve"> Europe tijekom kojeg će biti organizirana i Konferencija VE o ženama u sportu. </w:t>
      </w:r>
    </w:p>
    <w:p w:rsidR="003B613C" w:rsidRPr="00FC555F" w:rsidRDefault="00115F29" w:rsidP="00A86E46">
      <w:pPr>
        <w:spacing w:line="360" w:lineRule="auto"/>
        <w:jc w:val="both"/>
        <w:rPr>
          <w:rFonts w:ascii="Times New Roman" w:eastAsia="Times New Roman" w:hAnsi="Times New Roman" w:cs="Times New Roman"/>
          <w:sz w:val="24"/>
          <w:szCs w:val="24"/>
          <w:lang w:eastAsia="hr-HR"/>
        </w:rPr>
      </w:pPr>
      <w:r w:rsidRPr="00284F53">
        <w:rPr>
          <w:rFonts w:ascii="Times New Roman" w:hAnsi="Times New Roman" w:cs="Times New Roman"/>
          <w:sz w:val="24"/>
          <w:szCs w:val="24"/>
        </w:rPr>
        <w:t xml:space="preserve">         </w:t>
      </w:r>
      <w:r w:rsidR="003A7A62" w:rsidRPr="00752CA6">
        <w:rPr>
          <w:rFonts w:ascii="Times New Roman" w:hAnsi="Times New Roman" w:cs="Times New Roman"/>
          <w:sz w:val="24"/>
          <w:szCs w:val="24"/>
        </w:rPr>
        <w:t>Skupu se obratila i predsjednica Komisije za ravnopravnost spolova u sportu H</w:t>
      </w:r>
      <w:r w:rsidR="00E26DF3" w:rsidRPr="00752CA6">
        <w:rPr>
          <w:rFonts w:ascii="Times New Roman" w:hAnsi="Times New Roman" w:cs="Times New Roman"/>
          <w:sz w:val="24"/>
          <w:szCs w:val="24"/>
        </w:rPr>
        <w:t>OO-a, Morana Paliković Gruden koja je</w:t>
      </w:r>
      <w:r w:rsidR="00752CA6" w:rsidRPr="00752CA6">
        <w:rPr>
          <w:rFonts w:ascii="Times New Roman" w:hAnsi="Times New Roman" w:cs="Times New Roman"/>
          <w:sz w:val="24"/>
          <w:szCs w:val="24"/>
        </w:rPr>
        <w:t xml:space="preserve"> predstavila</w:t>
      </w:r>
      <w:r w:rsidR="003A7A62" w:rsidRPr="00752CA6">
        <w:rPr>
          <w:rFonts w:ascii="Times New Roman" w:hAnsi="Times New Roman" w:cs="Times New Roman"/>
          <w:sz w:val="24"/>
          <w:szCs w:val="24"/>
        </w:rPr>
        <w:t xml:space="preserve"> podatke o sudjelovanju žena na pozicijama donošenja odluka u sportskim savezima i napretku u tom pogledu.</w:t>
      </w:r>
      <w:r w:rsidR="003915C0" w:rsidRPr="00752CA6">
        <w:rPr>
          <w:rFonts w:ascii="Times New Roman" w:hAnsi="Times New Roman" w:cs="Times New Roman"/>
          <w:sz w:val="24"/>
          <w:szCs w:val="24"/>
        </w:rPr>
        <w:t xml:space="preserve"> </w:t>
      </w:r>
      <w:r w:rsidR="003B613C" w:rsidRPr="00FC555F">
        <w:rPr>
          <w:rFonts w:ascii="Times New Roman" w:eastAsia="Times New Roman" w:hAnsi="Times New Roman" w:cs="Times New Roman"/>
          <w:sz w:val="24"/>
          <w:szCs w:val="24"/>
          <w:lang w:eastAsia="hr-HR"/>
        </w:rPr>
        <w:t>K</w:t>
      </w:r>
      <w:r w:rsidR="00F71D37" w:rsidRPr="00FC555F">
        <w:rPr>
          <w:rFonts w:ascii="Times New Roman" w:eastAsia="Times New Roman" w:hAnsi="Times New Roman" w:cs="Times New Roman"/>
          <w:sz w:val="24"/>
          <w:szCs w:val="24"/>
          <w:lang w:eastAsia="hr-HR"/>
        </w:rPr>
        <w:t>azala je također kako je vidljivost ženskog sporta izrazito mala u emisijama i prijenosima, nema ravnopravnog tretmana između sportaša i sportašica, žene igraju na lošijim terenima, a postoji i problem upravljanja u sportskim organizacijama. Drugi problem je obrazovanje nakon sportske karijere, budući da se žene nakon završetka sportske karijere ne vraćaju sportu, jer nemaju dovoljno obrazovanja da bi zauzele određene pozicije u upravljanju sportom. Interes sportaša je i da sportašice budu vidljivije kako bi rezultat sporta kao cjeline popravio standarde u hrvatskom društvu.</w:t>
      </w:r>
    </w:p>
    <w:p w:rsidR="00575A9E" w:rsidRDefault="003B613C" w:rsidP="00A86E46">
      <w:pPr>
        <w:spacing w:line="360" w:lineRule="auto"/>
        <w:ind w:firstLine="708"/>
        <w:jc w:val="both"/>
        <w:rPr>
          <w:rFonts w:ascii="Times New Roman" w:eastAsia="Times New Roman" w:hAnsi="Times New Roman" w:cs="Times New Roman"/>
          <w:sz w:val="24"/>
          <w:szCs w:val="24"/>
          <w:lang w:eastAsia="hr-HR"/>
        </w:rPr>
      </w:pPr>
      <w:r w:rsidRPr="005A4BE5">
        <w:rPr>
          <w:rFonts w:ascii="Times New Roman" w:eastAsia="Times New Roman" w:hAnsi="Times New Roman" w:cs="Times New Roman"/>
          <w:sz w:val="24"/>
          <w:szCs w:val="24"/>
          <w:lang w:eastAsia="hr-HR"/>
        </w:rPr>
        <w:t xml:space="preserve"> </w:t>
      </w:r>
      <w:r w:rsidR="00F71D37" w:rsidRPr="005A4BE5">
        <w:rPr>
          <w:rFonts w:ascii="Times New Roman" w:eastAsia="Times New Roman" w:hAnsi="Times New Roman" w:cs="Times New Roman"/>
          <w:sz w:val="24"/>
          <w:szCs w:val="24"/>
          <w:lang w:eastAsia="hr-HR"/>
        </w:rPr>
        <w:t xml:space="preserve">Ambasadorica projekta Danira Bilić izjavila je da joj je zadovoljstvo sudjelovati u ovom </w:t>
      </w:r>
      <w:r w:rsidRPr="005A4BE5">
        <w:rPr>
          <w:rFonts w:ascii="Times New Roman" w:eastAsia="Times New Roman" w:hAnsi="Times New Roman" w:cs="Times New Roman"/>
          <w:sz w:val="24"/>
          <w:szCs w:val="24"/>
          <w:lang w:eastAsia="hr-HR"/>
        </w:rPr>
        <w:t>p</w:t>
      </w:r>
      <w:r w:rsidR="00F71D37" w:rsidRPr="005A4BE5">
        <w:rPr>
          <w:rFonts w:ascii="Times New Roman" w:eastAsia="Times New Roman" w:hAnsi="Times New Roman" w:cs="Times New Roman"/>
          <w:sz w:val="24"/>
          <w:szCs w:val="24"/>
          <w:lang w:eastAsia="hr-HR"/>
        </w:rPr>
        <w:t>rojektu jer je svjesna važnosti uloge elektroničkih medija u razvoju sporta, a posebice u razvoju ženskih sportova.</w:t>
      </w:r>
      <w:r w:rsidRPr="005A4BE5">
        <w:rPr>
          <w:rFonts w:ascii="Times New Roman" w:eastAsia="Times New Roman" w:hAnsi="Times New Roman" w:cs="Times New Roman"/>
          <w:sz w:val="24"/>
          <w:szCs w:val="24"/>
          <w:lang w:eastAsia="hr-HR"/>
        </w:rPr>
        <w:t xml:space="preserve"> </w:t>
      </w:r>
      <w:r w:rsidR="00752CA6" w:rsidRPr="005A4BE5">
        <w:rPr>
          <w:rFonts w:ascii="Times New Roman" w:eastAsia="Times New Roman" w:hAnsi="Times New Roman" w:cs="Times New Roman"/>
          <w:sz w:val="24"/>
          <w:szCs w:val="24"/>
          <w:lang w:eastAsia="hr-HR"/>
        </w:rPr>
        <w:t>Naglasila je da je „sport</w:t>
      </w:r>
      <w:r w:rsidR="00F71D37" w:rsidRPr="005A4BE5">
        <w:rPr>
          <w:rFonts w:ascii="Times New Roman" w:eastAsia="Times New Roman" w:hAnsi="Times New Roman" w:cs="Times New Roman"/>
          <w:sz w:val="24"/>
          <w:szCs w:val="24"/>
          <w:lang w:eastAsia="hr-HR"/>
        </w:rPr>
        <w:t xml:space="preserve"> sastavni dio društva i u njemu se reflektiraju mnoge dobre i loše stvari tog društva, kao i društveni odnosi moći u njemu. Ukoliko smo izloženi čestom ponavljanju pojedinih obrazaca izvještavanja u medijima oni će rezultirati njihovom </w:t>
      </w:r>
      <w:r w:rsidR="00752CA6" w:rsidRPr="005A4BE5">
        <w:rPr>
          <w:rFonts w:ascii="Times New Roman" w:eastAsia="Times New Roman" w:hAnsi="Times New Roman" w:cs="Times New Roman"/>
          <w:sz w:val="24"/>
          <w:szCs w:val="24"/>
          <w:lang w:eastAsia="hr-HR"/>
        </w:rPr>
        <w:t>prihvaćanju“</w:t>
      </w:r>
      <w:r w:rsidR="00F71D37" w:rsidRPr="005A4BE5">
        <w:rPr>
          <w:rFonts w:ascii="Times New Roman" w:eastAsia="Times New Roman" w:hAnsi="Times New Roman" w:cs="Times New Roman"/>
          <w:sz w:val="24"/>
          <w:szCs w:val="24"/>
          <w:lang w:eastAsia="hr-HR"/>
        </w:rPr>
        <w:t xml:space="preserve"> te napomen</w:t>
      </w:r>
      <w:r w:rsidR="00752CA6" w:rsidRPr="005A4BE5">
        <w:rPr>
          <w:rFonts w:ascii="Times New Roman" w:eastAsia="Times New Roman" w:hAnsi="Times New Roman" w:cs="Times New Roman"/>
          <w:sz w:val="24"/>
          <w:szCs w:val="24"/>
          <w:lang w:eastAsia="hr-HR"/>
        </w:rPr>
        <w:t>ula da</w:t>
      </w:r>
      <w:r w:rsidR="00F71D37" w:rsidRPr="005A4BE5">
        <w:rPr>
          <w:rFonts w:ascii="Times New Roman" w:eastAsia="Times New Roman" w:hAnsi="Times New Roman" w:cs="Times New Roman"/>
          <w:sz w:val="24"/>
          <w:szCs w:val="24"/>
          <w:lang w:eastAsia="hr-HR"/>
        </w:rPr>
        <w:t xml:space="preserve"> u košarci ima četiri puta manje ženskih košarkaških klubova nego muških. </w:t>
      </w:r>
      <w:r w:rsidR="00752CA6" w:rsidRPr="005A4BE5">
        <w:rPr>
          <w:rFonts w:ascii="Times New Roman" w:eastAsia="Times New Roman" w:hAnsi="Times New Roman" w:cs="Times New Roman"/>
          <w:sz w:val="24"/>
          <w:szCs w:val="24"/>
          <w:lang w:eastAsia="hr-HR"/>
        </w:rPr>
        <w:t>„</w:t>
      </w:r>
      <w:r w:rsidR="00F71D37" w:rsidRPr="005A4BE5">
        <w:rPr>
          <w:rFonts w:ascii="Times New Roman" w:eastAsia="Times New Roman" w:hAnsi="Times New Roman" w:cs="Times New Roman"/>
          <w:sz w:val="24"/>
          <w:szCs w:val="24"/>
          <w:lang w:eastAsia="hr-HR"/>
        </w:rPr>
        <w:t>Zato je izuzetno važno da mediji koji imaju veliku moć i snagu predstavljaju različite vijesti iz područja i ženskog i muškog sporta podjednako, a sve s ciljem da se izbjegnu stereotipi koji mogu dovesti do predrasuda prema ženskom sportu. Veća vidljivost u medijima zasigurno bi predstavljala snažan zamašnjak razvoju ženskog sporta i uključivanju većeg broja djevojčica u sportske aktivnosti</w:t>
      </w:r>
      <w:r w:rsidR="00752CA6" w:rsidRPr="005A4BE5">
        <w:rPr>
          <w:rFonts w:ascii="Times New Roman" w:eastAsia="Times New Roman" w:hAnsi="Times New Roman" w:cs="Times New Roman"/>
          <w:sz w:val="24"/>
          <w:szCs w:val="24"/>
          <w:lang w:eastAsia="hr-HR"/>
        </w:rPr>
        <w:t>“</w:t>
      </w:r>
      <w:r w:rsidR="00F71D37" w:rsidRPr="005A4BE5">
        <w:rPr>
          <w:rFonts w:ascii="Times New Roman" w:eastAsia="Times New Roman" w:hAnsi="Times New Roman" w:cs="Times New Roman"/>
          <w:sz w:val="24"/>
          <w:szCs w:val="24"/>
          <w:lang w:eastAsia="hr-HR"/>
        </w:rPr>
        <w:t xml:space="preserve"> - zaključila je Bilić.</w:t>
      </w:r>
    </w:p>
    <w:p w:rsidR="003B613C" w:rsidRDefault="00752CA6" w:rsidP="00575A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Tijekom provedbe</w:t>
      </w:r>
      <w:r w:rsidR="00AE42CC" w:rsidRPr="00284F53">
        <w:rPr>
          <w:rFonts w:ascii="Times New Roman" w:hAnsi="Times New Roman" w:cs="Times New Roman"/>
          <w:sz w:val="24"/>
          <w:szCs w:val="24"/>
        </w:rPr>
        <w:t xml:space="preserve"> kampanje, u sklopu koje su emitirana i dva spota za radio i televiziju, URS je podr</w:t>
      </w:r>
      <w:r>
        <w:rPr>
          <w:rFonts w:ascii="Times New Roman" w:hAnsi="Times New Roman" w:cs="Times New Roman"/>
          <w:sz w:val="24"/>
          <w:szCs w:val="24"/>
        </w:rPr>
        <w:t>žao stvaranje uvjeta u kojima</w:t>
      </w:r>
      <w:r w:rsidR="00AE42CC" w:rsidRPr="00284F53">
        <w:rPr>
          <w:rFonts w:ascii="Times New Roman" w:hAnsi="Times New Roman" w:cs="Times New Roman"/>
          <w:sz w:val="24"/>
          <w:szCs w:val="24"/>
        </w:rPr>
        <w:t xml:space="preserve"> elektronički mediji</w:t>
      </w:r>
      <w:r>
        <w:rPr>
          <w:rFonts w:ascii="Times New Roman" w:hAnsi="Times New Roman" w:cs="Times New Roman"/>
          <w:sz w:val="24"/>
          <w:szCs w:val="24"/>
        </w:rPr>
        <w:t xml:space="preserve"> trebaju biti</w:t>
      </w:r>
      <w:r w:rsidR="00AE42CC" w:rsidRPr="00284F53">
        <w:rPr>
          <w:rFonts w:ascii="Times New Roman" w:hAnsi="Times New Roman" w:cs="Times New Roman"/>
          <w:sz w:val="24"/>
          <w:szCs w:val="24"/>
        </w:rPr>
        <w:t xml:space="preserve"> aktivni partneri u postupku razvoja sustava koji promič</w:t>
      </w:r>
      <w:r>
        <w:rPr>
          <w:rFonts w:ascii="Times New Roman" w:hAnsi="Times New Roman" w:cs="Times New Roman"/>
          <w:sz w:val="24"/>
          <w:szCs w:val="24"/>
        </w:rPr>
        <w:t>e rodnu ravnopravnost u sportu.</w:t>
      </w:r>
      <w:r w:rsidR="00F71D37" w:rsidRPr="00284F53">
        <w:rPr>
          <w:rFonts w:ascii="Times New Roman" w:hAnsi="Times New Roman" w:cs="Times New Roman"/>
          <w:sz w:val="24"/>
          <w:szCs w:val="24"/>
        </w:rPr>
        <w:t xml:space="preserve"> Prigodom potpisivanja </w:t>
      </w:r>
      <w:r w:rsidR="00F71D37" w:rsidRPr="00E26DF3">
        <w:rPr>
          <w:rFonts w:ascii="Times New Roman" w:hAnsi="Times New Roman" w:cs="Times New Roman"/>
          <w:i/>
          <w:sz w:val="24"/>
          <w:szCs w:val="24"/>
        </w:rPr>
        <w:t>Sporazuma</w:t>
      </w:r>
      <w:r w:rsidR="00F71D37" w:rsidRPr="00284F53">
        <w:rPr>
          <w:rFonts w:ascii="Times New Roman" w:hAnsi="Times New Roman" w:cs="Times New Roman"/>
          <w:sz w:val="24"/>
          <w:szCs w:val="24"/>
        </w:rPr>
        <w:t xml:space="preserve">, nazočnima su podijeljena ranije tiskana izdanja URS-a: </w:t>
      </w:r>
      <w:r w:rsidR="00F71D37" w:rsidRPr="00284F53">
        <w:rPr>
          <w:rFonts w:ascii="Times New Roman" w:hAnsi="Times New Roman" w:cs="Times New Roman"/>
          <w:i/>
          <w:sz w:val="24"/>
          <w:szCs w:val="24"/>
        </w:rPr>
        <w:t xml:space="preserve">Preporuka </w:t>
      </w:r>
      <w:hyperlink r:id="rId19" w:history="1">
        <w:r w:rsidR="00F71D37" w:rsidRPr="00284F53">
          <w:rPr>
            <w:rFonts w:ascii="Times New Roman" w:hAnsi="Times New Roman" w:cs="Times New Roman"/>
            <w:i/>
            <w:sz w:val="24"/>
            <w:szCs w:val="24"/>
          </w:rPr>
          <w:t>CM/Rec (2015)2 Odbora ministara/ministrica Vijeća Europe državama članicama o rodno osviještenoj politici u sportu</w:t>
        </w:r>
      </w:hyperlink>
      <w:r w:rsidR="00834402">
        <w:rPr>
          <w:rFonts w:ascii="Times New Roman" w:hAnsi="Times New Roman" w:cs="Times New Roman"/>
          <w:sz w:val="24"/>
          <w:szCs w:val="24"/>
        </w:rPr>
        <w:t xml:space="preserve"> i</w:t>
      </w:r>
      <w:r w:rsidR="00F71D37" w:rsidRPr="00284F53">
        <w:rPr>
          <w:rFonts w:ascii="Times New Roman" w:hAnsi="Times New Roman" w:cs="Times New Roman"/>
          <w:sz w:val="24"/>
          <w:szCs w:val="24"/>
        </w:rPr>
        <w:t xml:space="preserve"> publikacija VE </w:t>
      </w:r>
      <w:r w:rsidR="00720AB5">
        <w:rPr>
          <w:rFonts w:ascii="Times New Roman" w:hAnsi="Times New Roman" w:cs="Times New Roman"/>
          <w:sz w:val="24"/>
          <w:szCs w:val="24"/>
        </w:rPr>
        <w:t xml:space="preserve"> Priručnik o dobroj praksi: </w:t>
      </w:r>
      <w:r w:rsidR="00720AB5" w:rsidRPr="00720AB5">
        <w:rPr>
          <w:rFonts w:ascii="Times New Roman" w:hAnsi="Times New Roman" w:cs="Times New Roman"/>
          <w:i/>
          <w:sz w:val="24"/>
          <w:szCs w:val="24"/>
        </w:rPr>
        <w:t xml:space="preserve">Ravnopravnost spolova u sportu </w:t>
      </w:r>
      <w:r w:rsidR="00720AB5">
        <w:rPr>
          <w:rFonts w:ascii="Times New Roman" w:hAnsi="Times New Roman" w:cs="Times New Roman"/>
          <w:sz w:val="24"/>
          <w:szCs w:val="24"/>
        </w:rPr>
        <w:t>-</w:t>
      </w:r>
      <w:r w:rsidR="00834402">
        <w:rPr>
          <w:rFonts w:ascii="Times New Roman" w:hAnsi="Times New Roman" w:cs="Times New Roman"/>
          <w:sz w:val="24"/>
          <w:szCs w:val="24"/>
        </w:rPr>
        <w:t xml:space="preserve"> </w:t>
      </w:r>
      <w:r w:rsidR="00720AB5">
        <w:rPr>
          <w:rFonts w:ascii="Times New Roman" w:hAnsi="Times New Roman" w:cs="Times New Roman"/>
          <w:i/>
          <w:sz w:val="24"/>
          <w:szCs w:val="24"/>
        </w:rPr>
        <w:t>dostupnost s</w:t>
      </w:r>
      <w:r w:rsidR="00F71D37" w:rsidRPr="00284F53">
        <w:rPr>
          <w:rFonts w:ascii="Times New Roman" w:hAnsi="Times New Roman" w:cs="Times New Roman"/>
          <w:i/>
          <w:sz w:val="24"/>
          <w:szCs w:val="24"/>
        </w:rPr>
        <w:t>portskih ak</w:t>
      </w:r>
      <w:r w:rsidR="00720AB5">
        <w:rPr>
          <w:rFonts w:ascii="Times New Roman" w:hAnsi="Times New Roman" w:cs="Times New Roman"/>
          <w:i/>
          <w:sz w:val="24"/>
          <w:szCs w:val="24"/>
        </w:rPr>
        <w:t xml:space="preserve">tivnosti djevojčicama i ženama“, </w:t>
      </w:r>
      <w:r w:rsidR="00720AB5" w:rsidRPr="00720AB5">
        <w:rPr>
          <w:rFonts w:ascii="Times New Roman" w:hAnsi="Times New Roman" w:cs="Times New Roman"/>
          <w:sz w:val="24"/>
          <w:szCs w:val="24"/>
        </w:rPr>
        <w:t>autorice Clotilde Talleu.</w:t>
      </w:r>
    </w:p>
    <w:p w:rsidR="00720AB5" w:rsidRPr="00720AB5" w:rsidRDefault="00A045EE" w:rsidP="00A86E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lipnju su ravnateljica i predstavnica AEM sudjelovale u emisiji karlovačke televizije </w:t>
      </w:r>
      <w:r w:rsidR="004B3495">
        <w:rPr>
          <w:rFonts w:ascii="Times New Roman" w:hAnsi="Times New Roman" w:cs="Times New Roman"/>
          <w:sz w:val="24"/>
          <w:szCs w:val="24"/>
        </w:rPr>
        <w:t xml:space="preserve">TREND - </w:t>
      </w:r>
      <w:r>
        <w:rPr>
          <w:rFonts w:ascii="Times New Roman" w:hAnsi="Times New Roman" w:cs="Times New Roman"/>
          <w:sz w:val="24"/>
          <w:szCs w:val="24"/>
        </w:rPr>
        <w:t>„Ravnopravne među nama“ gdje su predstavile cilj i aktivnosti kampanje za poboljšavanje vidljivosti ženskog sporta u elektroničkim medijima.</w:t>
      </w:r>
    </w:p>
    <w:p w:rsidR="003B613C" w:rsidRPr="000F7BDD" w:rsidRDefault="003B613C" w:rsidP="00A86E46">
      <w:pPr>
        <w:spacing w:line="360" w:lineRule="auto"/>
        <w:jc w:val="both"/>
        <w:rPr>
          <w:rFonts w:ascii="Times New Roman" w:hAnsi="Times New Roman" w:cs="Times New Roman"/>
          <w:i/>
          <w:sz w:val="24"/>
          <w:szCs w:val="24"/>
          <w:u w:val="single"/>
        </w:rPr>
      </w:pPr>
    </w:p>
    <w:p w:rsidR="003915C0" w:rsidRPr="000F7BDD" w:rsidRDefault="0000532A" w:rsidP="00A86E46">
      <w:pPr>
        <w:spacing w:line="360" w:lineRule="auto"/>
        <w:jc w:val="both"/>
        <w:rPr>
          <w:rStyle w:val="Style1"/>
          <w:rFonts w:ascii="Times New Roman" w:hAnsi="Times New Roman" w:cs="Times New Roman"/>
          <w:color w:val="auto"/>
          <w:u w:val="single"/>
        </w:rPr>
      </w:pPr>
      <w:r w:rsidRPr="004E589C">
        <w:rPr>
          <w:rStyle w:val="Style1"/>
          <w:rFonts w:ascii="Times New Roman" w:hAnsi="Times New Roman" w:cs="Times New Roman"/>
          <w:color w:val="auto"/>
        </w:rPr>
        <w:t>1</w:t>
      </w:r>
      <w:r w:rsidR="00826E0A" w:rsidRPr="004E589C">
        <w:rPr>
          <w:rStyle w:val="Style1"/>
          <w:rFonts w:ascii="Times New Roman" w:hAnsi="Times New Roman" w:cs="Times New Roman"/>
          <w:color w:val="auto"/>
        </w:rPr>
        <w:t>.</w:t>
      </w:r>
      <w:r w:rsidRPr="004E589C">
        <w:rPr>
          <w:rStyle w:val="Style1"/>
          <w:rFonts w:ascii="Times New Roman" w:hAnsi="Times New Roman" w:cs="Times New Roman"/>
          <w:color w:val="auto"/>
        </w:rPr>
        <w:t>3.</w:t>
      </w:r>
      <w:r w:rsidR="00826E0A" w:rsidRPr="004E589C">
        <w:rPr>
          <w:rStyle w:val="Style1"/>
          <w:rFonts w:ascii="Times New Roman" w:hAnsi="Times New Roman" w:cs="Times New Roman"/>
          <w:color w:val="auto"/>
        </w:rPr>
        <w:t>2</w:t>
      </w:r>
      <w:r w:rsidR="00826E0A" w:rsidRPr="00EC1931">
        <w:rPr>
          <w:rStyle w:val="Style1"/>
          <w:rFonts w:ascii="Times New Roman" w:hAnsi="Times New Roman" w:cs="Times New Roman"/>
          <w:color w:val="auto"/>
        </w:rPr>
        <w:t>.</w:t>
      </w:r>
      <w:r w:rsidRPr="00EC1931">
        <w:rPr>
          <w:rStyle w:val="Style1"/>
          <w:rFonts w:ascii="Times New Roman" w:hAnsi="Times New Roman" w:cs="Times New Roman"/>
          <w:color w:val="auto"/>
        </w:rPr>
        <w:t xml:space="preserve"> </w:t>
      </w:r>
      <w:r w:rsidR="003B613C" w:rsidRPr="000F7BDD">
        <w:rPr>
          <w:rStyle w:val="Style1"/>
          <w:rFonts w:ascii="Times New Roman" w:hAnsi="Times New Roman" w:cs="Times New Roman"/>
          <w:color w:val="auto"/>
          <w:u w:val="single"/>
        </w:rPr>
        <w:t>IX. seminar koordinatora/ica za ravnopravnost spolova u športu</w:t>
      </w:r>
    </w:p>
    <w:p w:rsidR="00FC555F" w:rsidRDefault="00FC555F" w:rsidP="004E589C">
      <w:pPr>
        <w:spacing w:line="360" w:lineRule="auto"/>
        <w:ind w:firstLine="708"/>
        <w:jc w:val="both"/>
        <w:rPr>
          <w:rStyle w:val="Style1"/>
          <w:rFonts w:ascii="Times New Roman" w:hAnsi="Times New Roman" w:cs="Times New Roman"/>
          <w:color w:val="auto"/>
        </w:rPr>
      </w:pPr>
      <w:r w:rsidRPr="00FC555F">
        <w:rPr>
          <w:rStyle w:val="Style1"/>
          <w:rFonts w:ascii="Times New Roman" w:hAnsi="Times New Roman" w:cs="Times New Roman"/>
          <w:color w:val="auto"/>
        </w:rPr>
        <w:t>U prosincu je, u Zagrebu, u suorganizaciji Komisije za ravnopravnost spolova u sportu HOO, URS-a</w:t>
      </w:r>
      <w:r>
        <w:rPr>
          <w:rStyle w:val="Style1"/>
          <w:rFonts w:ascii="Times New Roman" w:hAnsi="Times New Roman" w:cs="Times New Roman"/>
          <w:color w:val="auto"/>
        </w:rPr>
        <w:t xml:space="preserve"> i </w:t>
      </w:r>
      <w:r w:rsidRPr="00FC555F">
        <w:rPr>
          <w:rStyle w:val="Style1"/>
          <w:rFonts w:ascii="Times New Roman" w:hAnsi="Times New Roman" w:cs="Times New Roman"/>
          <w:color w:val="auto"/>
        </w:rPr>
        <w:t>SDUŠ-a održan IX. seminar za koordinatorice za ravnopravnost spolova u sportu  pod nazivom „Rodni stereotipi u sportu“.</w:t>
      </w:r>
    </w:p>
    <w:p w:rsidR="00FC555F" w:rsidRDefault="00FC555F" w:rsidP="004E589C">
      <w:pPr>
        <w:spacing w:line="360" w:lineRule="auto"/>
        <w:ind w:firstLine="708"/>
        <w:jc w:val="both"/>
        <w:rPr>
          <w:rStyle w:val="Style1"/>
          <w:rFonts w:ascii="Times New Roman" w:hAnsi="Times New Roman" w:cs="Times New Roman"/>
          <w:color w:val="auto"/>
        </w:rPr>
      </w:pPr>
      <w:r w:rsidRPr="00FC555F">
        <w:rPr>
          <w:rStyle w:val="Style1"/>
          <w:rFonts w:ascii="Times New Roman" w:hAnsi="Times New Roman" w:cs="Times New Roman"/>
          <w:color w:val="auto"/>
        </w:rPr>
        <w:t>U ime H</w:t>
      </w:r>
      <w:r w:rsidR="005A4BE5">
        <w:rPr>
          <w:rStyle w:val="Style1"/>
          <w:rFonts w:ascii="Times New Roman" w:hAnsi="Times New Roman" w:cs="Times New Roman"/>
          <w:color w:val="auto"/>
        </w:rPr>
        <w:t xml:space="preserve">OO </w:t>
      </w:r>
      <w:r w:rsidRPr="00FC555F">
        <w:rPr>
          <w:rStyle w:val="Style1"/>
          <w:rFonts w:ascii="Times New Roman" w:hAnsi="Times New Roman" w:cs="Times New Roman"/>
          <w:color w:val="auto"/>
        </w:rPr>
        <w:t xml:space="preserve"> skup je pozdravio glavni tajnik HOO-a Josip Čop, a potom i predstavnice ostalih suorganizatora - voditeljica Službe za međunarodnu suradnju i EU fondove SDUŠ-a Mari</w:t>
      </w:r>
      <w:r w:rsidR="005A4BE5">
        <w:rPr>
          <w:rStyle w:val="Style1"/>
          <w:rFonts w:ascii="Times New Roman" w:hAnsi="Times New Roman" w:cs="Times New Roman"/>
          <w:color w:val="auto"/>
        </w:rPr>
        <w:t>ja Crnković te ravnateljica URS-a</w:t>
      </w:r>
      <w:r w:rsidRPr="00FC555F">
        <w:rPr>
          <w:rStyle w:val="Style1"/>
          <w:rFonts w:ascii="Times New Roman" w:hAnsi="Times New Roman" w:cs="Times New Roman"/>
          <w:color w:val="auto"/>
        </w:rPr>
        <w:t xml:space="preserve"> </w:t>
      </w:r>
      <w:r w:rsidR="001C27CA">
        <w:rPr>
          <w:rStyle w:val="Style1"/>
          <w:rFonts w:ascii="Times New Roman" w:hAnsi="Times New Roman" w:cs="Times New Roman"/>
          <w:color w:val="auto"/>
        </w:rPr>
        <w:t>V</w:t>
      </w:r>
      <w:r w:rsidRPr="00FC555F">
        <w:rPr>
          <w:rStyle w:val="Style1"/>
          <w:rFonts w:ascii="Times New Roman" w:hAnsi="Times New Roman" w:cs="Times New Roman"/>
          <w:color w:val="auto"/>
        </w:rPr>
        <w:t>RH Helena Štimac Radin.</w:t>
      </w:r>
    </w:p>
    <w:p w:rsidR="005A4BE5" w:rsidRDefault="005A4BE5" w:rsidP="004E589C">
      <w:pPr>
        <w:spacing w:line="360" w:lineRule="auto"/>
        <w:ind w:firstLine="708"/>
        <w:jc w:val="both"/>
        <w:rPr>
          <w:rStyle w:val="Style1"/>
          <w:rFonts w:ascii="Times New Roman" w:hAnsi="Times New Roman" w:cs="Times New Roman"/>
          <w:color w:val="auto"/>
        </w:rPr>
      </w:pPr>
      <w:r>
        <w:rPr>
          <w:rStyle w:val="Style1"/>
          <w:rFonts w:ascii="Times New Roman" w:hAnsi="Times New Roman" w:cs="Times New Roman"/>
          <w:color w:val="auto"/>
        </w:rPr>
        <w:t>Seminaru je nazočilo š</w:t>
      </w:r>
      <w:r w:rsidRPr="005A4BE5">
        <w:rPr>
          <w:rStyle w:val="Style1"/>
          <w:rFonts w:ascii="Times New Roman" w:hAnsi="Times New Roman" w:cs="Times New Roman"/>
          <w:color w:val="auto"/>
        </w:rPr>
        <w:t>ezdesetak sudionika (većinom sudionica)</w:t>
      </w:r>
      <w:r>
        <w:rPr>
          <w:rStyle w:val="Style1"/>
          <w:rFonts w:ascii="Times New Roman" w:hAnsi="Times New Roman" w:cs="Times New Roman"/>
          <w:color w:val="auto"/>
        </w:rPr>
        <w:t>.</w:t>
      </w:r>
      <w:r w:rsidRPr="005A4BE5">
        <w:rPr>
          <w:rStyle w:val="Style1"/>
          <w:rFonts w:ascii="Times New Roman" w:hAnsi="Times New Roman" w:cs="Times New Roman"/>
          <w:color w:val="auto"/>
        </w:rPr>
        <w:t xml:space="preserve"> U iznimno sadržajnom programu seminara bilo je desetak prezentacija i izlaganja, a otvorila ga je čelnica HOO-ove Komisije za ravnopravnost spolova u sportu i dopredsjednica HOO-a Morana Paliković Gruden na temu o rodnim stereotipima i mitovima u sportu.</w:t>
      </w:r>
    </w:p>
    <w:p w:rsidR="005D1913" w:rsidRDefault="004E589C" w:rsidP="004E58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R</w:t>
      </w:r>
      <w:r w:rsidR="00AE42CC" w:rsidRPr="00E26DF3">
        <w:rPr>
          <w:rFonts w:ascii="Times New Roman" w:hAnsi="Times New Roman" w:cs="Times New Roman"/>
          <w:sz w:val="24"/>
          <w:szCs w:val="24"/>
        </w:rPr>
        <w:t>avnateljica URS-a održala</w:t>
      </w:r>
      <w:r>
        <w:rPr>
          <w:rFonts w:ascii="Times New Roman" w:hAnsi="Times New Roman" w:cs="Times New Roman"/>
          <w:sz w:val="24"/>
          <w:szCs w:val="24"/>
        </w:rPr>
        <w:t xml:space="preserve"> je</w:t>
      </w:r>
      <w:r w:rsidR="005A4BE5">
        <w:rPr>
          <w:rFonts w:ascii="Times New Roman" w:hAnsi="Times New Roman" w:cs="Times New Roman"/>
          <w:sz w:val="24"/>
          <w:szCs w:val="24"/>
        </w:rPr>
        <w:t xml:space="preserve"> uvodno</w:t>
      </w:r>
      <w:r w:rsidR="00AE42CC" w:rsidRPr="00E26DF3">
        <w:rPr>
          <w:rFonts w:ascii="Times New Roman" w:hAnsi="Times New Roman" w:cs="Times New Roman"/>
          <w:sz w:val="24"/>
          <w:szCs w:val="24"/>
        </w:rPr>
        <w:t xml:space="preserve"> izlaganje </w:t>
      </w:r>
      <w:r w:rsidR="00AE42CC" w:rsidRPr="00E26DF3">
        <w:rPr>
          <w:rFonts w:ascii="Times New Roman" w:hAnsi="Times New Roman" w:cs="Times New Roman"/>
          <w:i/>
          <w:sz w:val="24"/>
          <w:szCs w:val="24"/>
        </w:rPr>
        <w:t>„Žene u športu kao prioritet Nacionalne politike za ravnopravnost spolova“</w:t>
      </w:r>
      <w:r w:rsidR="005A4BE5" w:rsidRPr="005A4BE5">
        <w:rPr>
          <w:rFonts w:ascii="Times New Roman" w:hAnsi="Times New Roman" w:cs="Times New Roman"/>
          <w:sz w:val="24"/>
          <w:szCs w:val="24"/>
        </w:rPr>
        <w:t>.</w:t>
      </w:r>
      <w:r w:rsidR="00AE42CC" w:rsidRPr="00E26DF3">
        <w:rPr>
          <w:rFonts w:ascii="Times New Roman" w:hAnsi="Times New Roman" w:cs="Times New Roman"/>
          <w:sz w:val="24"/>
          <w:szCs w:val="24"/>
        </w:rPr>
        <w:t xml:space="preserve"> </w:t>
      </w:r>
      <w:r w:rsidR="005A4BE5">
        <w:rPr>
          <w:rFonts w:ascii="Times New Roman" w:hAnsi="Times New Roman" w:cs="Times New Roman"/>
          <w:sz w:val="24"/>
          <w:szCs w:val="24"/>
        </w:rPr>
        <w:t>I</w:t>
      </w:r>
      <w:r w:rsidR="00AE42CC" w:rsidRPr="00E26DF3">
        <w:rPr>
          <w:rFonts w:ascii="Times New Roman" w:hAnsi="Times New Roman" w:cs="Times New Roman"/>
          <w:sz w:val="24"/>
          <w:szCs w:val="24"/>
        </w:rPr>
        <w:t xml:space="preserve">staknula je kako će nova </w:t>
      </w:r>
      <w:r w:rsidR="00AE42CC" w:rsidRPr="00E26DF3">
        <w:rPr>
          <w:rFonts w:ascii="Times New Roman" w:hAnsi="Times New Roman" w:cs="Times New Roman"/>
          <w:i/>
          <w:sz w:val="24"/>
          <w:szCs w:val="24"/>
        </w:rPr>
        <w:t>Nacionalna politika za ravnopravnost spolova</w:t>
      </w:r>
      <w:r w:rsidR="00AE42CC" w:rsidRPr="00E26DF3">
        <w:rPr>
          <w:rFonts w:ascii="Times New Roman" w:hAnsi="Times New Roman" w:cs="Times New Roman"/>
          <w:sz w:val="24"/>
          <w:szCs w:val="24"/>
        </w:rPr>
        <w:t xml:space="preserve"> ponovno uključivati mjere kojima je cilj unaprijediti položaj žena u sportu. Predložene mjere odnose se na izradu akcijskog plana vezanog uz uključivanje više žena u sport, odnosno u upravljačke strukture sportskih saveza i organizacija, sustavnog prikupljanja i kontinuiranog unaprjeđivanja statističkih modela za praćenje statističkih podataka o položaju žena u sportu, uključivanja žena u sport kroz radionice, programe, tv-emisije, osiguravanja jednake dostupnosti sportske infrastrukture sportašicama kao i stručnog usavršavanja, osposobljavanja i zapošljavanja.</w:t>
      </w:r>
    </w:p>
    <w:p w:rsidR="00F97B88" w:rsidRPr="005A4BE5" w:rsidRDefault="00AE659D" w:rsidP="004E589C">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w:t>
      </w:r>
      <w:r w:rsidR="00F97B88" w:rsidRPr="005A4BE5">
        <w:rPr>
          <w:rFonts w:ascii="Times New Roman" w:eastAsia="Times New Roman" w:hAnsi="Times New Roman" w:cs="Times New Roman"/>
          <w:sz w:val="24"/>
          <w:szCs w:val="24"/>
          <w:lang w:eastAsia="hr-HR"/>
        </w:rPr>
        <w:t xml:space="preserve">a </w:t>
      </w:r>
      <w:r>
        <w:rPr>
          <w:rFonts w:ascii="Times New Roman" w:eastAsia="Times New Roman" w:hAnsi="Times New Roman" w:cs="Times New Roman"/>
          <w:sz w:val="24"/>
          <w:szCs w:val="24"/>
          <w:lang w:eastAsia="hr-HR"/>
        </w:rPr>
        <w:t xml:space="preserve">seminaru su izlagale i </w:t>
      </w:r>
      <w:r w:rsidR="00826E0A">
        <w:rPr>
          <w:rFonts w:ascii="Times New Roman" w:eastAsia="Times New Roman" w:hAnsi="Times New Roman" w:cs="Times New Roman"/>
          <w:sz w:val="24"/>
          <w:szCs w:val="24"/>
          <w:lang w:eastAsia="hr-HR"/>
        </w:rPr>
        <w:t>Višnja</w:t>
      </w:r>
      <w:r w:rsidR="00F97B88" w:rsidRPr="005A4BE5">
        <w:rPr>
          <w:rFonts w:ascii="Times New Roman" w:eastAsia="Times New Roman" w:hAnsi="Times New Roman" w:cs="Times New Roman"/>
          <w:sz w:val="24"/>
          <w:szCs w:val="24"/>
          <w:lang w:eastAsia="hr-HR"/>
        </w:rPr>
        <w:t xml:space="preserve"> Ljubičić, pravobraniteljica za rav</w:t>
      </w:r>
      <w:r w:rsidR="00826E0A">
        <w:rPr>
          <w:rFonts w:ascii="Times New Roman" w:eastAsia="Times New Roman" w:hAnsi="Times New Roman" w:cs="Times New Roman"/>
          <w:sz w:val="24"/>
          <w:szCs w:val="24"/>
          <w:lang w:eastAsia="hr-HR"/>
        </w:rPr>
        <w:t xml:space="preserve">nopravnost spolova, </w:t>
      </w:r>
      <w:r w:rsidR="00F97B88" w:rsidRPr="005A4BE5">
        <w:rPr>
          <w:rFonts w:ascii="Times New Roman" w:eastAsia="Times New Roman" w:hAnsi="Times New Roman" w:cs="Times New Roman"/>
          <w:sz w:val="24"/>
          <w:szCs w:val="24"/>
          <w:lang w:eastAsia="hr-HR"/>
        </w:rPr>
        <w:t xml:space="preserve">dopredsjednica HOO-a Sanda Čorak, ravnateljica Hrvatskog športskog muzeja Danira Bilić </w:t>
      </w:r>
      <w:r w:rsidR="00826E0A">
        <w:rPr>
          <w:rFonts w:ascii="Times New Roman" w:eastAsia="Times New Roman" w:hAnsi="Times New Roman" w:cs="Times New Roman"/>
          <w:sz w:val="24"/>
          <w:szCs w:val="24"/>
          <w:lang w:eastAsia="hr-HR"/>
        </w:rPr>
        <w:t>te članovi i članice</w:t>
      </w:r>
      <w:r w:rsidR="00F97B88" w:rsidRPr="005A4BE5">
        <w:rPr>
          <w:rFonts w:ascii="Times New Roman" w:eastAsia="Times New Roman" w:hAnsi="Times New Roman" w:cs="Times New Roman"/>
          <w:sz w:val="24"/>
          <w:szCs w:val="24"/>
          <w:lang w:eastAsia="hr-HR"/>
        </w:rPr>
        <w:t xml:space="preserve"> HOO-ove Komisije za ravnopravnost spolova u sportu Gordana Borko, </w:t>
      </w:r>
      <w:r w:rsidR="00826E0A">
        <w:rPr>
          <w:rFonts w:ascii="Times New Roman" w:eastAsia="Times New Roman" w:hAnsi="Times New Roman" w:cs="Times New Roman"/>
          <w:sz w:val="24"/>
          <w:szCs w:val="24"/>
          <w:lang w:eastAsia="hr-HR"/>
        </w:rPr>
        <w:t xml:space="preserve"> Ratko Cvetnić i veslačica Mirna Rajle Brođanac. </w:t>
      </w:r>
    </w:p>
    <w:p w:rsidR="00F97B88" w:rsidRDefault="00F97B88" w:rsidP="004E589C">
      <w:pPr>
        <w:shd w:val="clear" w:color="auto" w:fill="FFFFFF"/>
        <w:spacing w:after="0" w:line="360" w:lineRule="auto"/>
        <w:ind w:firstLine="708"/>
        <w:jc w:val="both"/>
        <w:textAlignment w:val="baseline"/>
        <w:rPr>
          <w:rFonts w:ascii="Times New Roman" w:eastAsia="Times New Roman" w:hAnsi="Times New Roman" w:cs="Times New Roman"/>
          <w:sz w:val="24"/>
          <w:szCs w:val="24"/>
          <w:lang w:eastAsia="hr-HR"/>
        </w:rPr>
      </w:pPr>
      <w:r w:rsidRPr="005A4BE5">
        <w:rPr>
          <w:rFonts w:ascii="Times New Roman" w:eastAsia="Times New Roman" w:hAnsi="Times New Roman" w:cs="Times New Roman"/>
          <w:sz w:val="24"/>
          <w:szCs w:val="24"/>
          <w:lang w:eastAsia="hr-HR"/>
        </w:rPr>
        <w:t>Uslijedile su tri tematske radionice: o ravnopravnosti spolova u sportu, uključivanju i zadržavanju žena u sportu, kao i o ženama i upravljanju u sportu te završna rasprava.</w:t>
      </w:r>
    </w:p>
    <w:p w:rsidR="007D1F86" w:rsidRDefault="001D4282" w:rsidP="004E589C">
      <w:pPr>
        <w:shd w:val="clear" w:color="auto" w:fill="FFFFFF"/>
        <w:spacing w:after="0" w:line="360" w:lineRule="auto"/>
        <w:ind w:firstLine="708"/>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hr-HR"/>
        </w:rPr>
        <w:t>Na seminaru je istovremeno predstavljen</w:t>
      </w:r>
      <w:r w:rsidR="002B4BD0">
        <w:rPr>
          <w:rFonts w:ascii="Times New Roman" w:eastAsia="Times New Roman" w:hAnsi="Times New Roman" w:cs="Times New Roman"/>
          <w:sz w:val="24"/>
          <w:szCs w:val="24"/>
          <w:lang w:eastAsia="hr-HR"/>
        </w:rPr>
        <w:t>o tiskano izdanje hrvatskog</w:t>
      </w:r>
      <w:r>
        <w:rPr>
          <w:rFonts w:ascii="Times New Roman" w:eastAsia="Times New Roman" w:hAnsi="Times New Roman" w:cs="Times New Roman"/>
          <w:sz w:val="24"/>
          <w:szCs w:val="24"/>
          <w:lang w:eastAsia="hr-HR"/>
        </w:rPr>
        <w:t xml:space="preserve"> prijevod</w:t>
      </w:r>
      <w:r w:rsidR="002B4BD0">
        <w:rPr>
          <w:rFonts w:ascii="Times New Roman" w:eastAsia="Times New Roman" w:hAnsi="Times New Roman" w:cs="Times New Roman"/>
          <w:sz w:val="24"/>
          <w:szCs w:val="24"/>
          <w:lang w:eastAsia="hr-HR"/>
        </w:rPr>
        <w:t>a</w:t>
      </w:r>
      <w:r w:rsidR="00D90A15">
        <w:rPr>
          <w:rFonts w:ascii="Times New Roman" w:eastAsia="Times New Roman" w:hAnsi="Times New Roman" w:cs="Times New Roman"/>
          <w:sz w:val="24"/>
          <w:szCs w:val="24"/>
          <w:lang w:eastAsia="hr-HR"/>
        </w:rPr>
        <w:t xml:space="preserve"> priručnika</w:t>
      </w:r>
      <w:r w:rsidR="002631A8">
        <w:rPr>
          <w:rFonts w:ascii="Times New Roman" w:eastAsia="Times New Roman" w:hAnsi="Times New Roman" w:cs="Times New Roman"/>
          <w:sz w:val="24"/>
          <w:szCs w:val="24"/>
          <w:lang w:eastAsia="hr-HR"/>
        </w:rPr>
        <w:t xml:space="preserve"> EK</w:t>
      </w:r>
      <w:r>
        <w:rPr>
          <w:rFonts w:ascii="Times New Roman" w:eastAsia="Times New Roman" w:hAnsi="Times New Roman" w:cs="Times New Roman"/>
          <w:sz w:val="24"/>
          <w:szCs w:val="24"/>
          <w:lang w:eastAsia="hr-HR"/>
        </w:rPr>
        <w:t xml:space="preserve"> pod nazivom „Rodna ravnopravnost u sportu – Prijedlog za strateške akcije 2014.-2020</w:t>
      </w:r>
      <w:r w:rsidR="002B4BD0">
        <w:rPr>
          <w:rFonts w:ascii="Times New Roman" w:eastAsia="Times New Roman" w:hAnsi="Times New Roman" w:cs="Times New Roman"/>
          <w:sz w:val="24"/>
          <w:szCs w:val="24"/>
          <w:lang w:eastAsia="hr-HR"/>
        </w:rPr>
        <w:t xml:space="preserve">“  koji je HOO  izdao u nakladi od 500 primjerka.  Uz glavnu urednicu Moranu Paliković Gruden ravnateljica URS-a bila je članica uredništva i </w:t>
      </w:r>
      <w:r w:rsidR="00D90A15">
        <w:rPr>
          <w:rFonts w:ascii="Times New Roman" w:eastAsia="Times New Roman" w:hAnsi="Times New Roman" w:cs="Times New Roman"/>
          <w:sz w:val="24"/>
          <w:szCs w:val="24"/>
          <w:lang w:eastAsia="hr-HR"/>
        </w:rPr>
        <w:t xml:space="preserve">napisala </w:t>
      </w:r>
      <w:r w:rsidR="00D90A15" w:rsidRPr="00D90A15">
        <w:rPr>
          <w:rFonts w:ascii="Times New Roman" w:eastAsia="Times New Roman" w:hAnsi="Times New Roman" w:cs="Times New Roman"/>
          <w:i/>
          <w:sz w:val="24"/>
          <w:szCs w:val="24"/>
          <w:lang w:eastAsia="hr-HR"/>
        </w:rPr>
        <w:t>Predgovor</w:t>
      </w:r>
      <w:r w:rsidR="00D90A15">
        <w:rPr>
          <w:rFonts w:ascii="Times New Roman" w:eastAsia="Times New Roman" w:hAnsi="Times New Roman" w:cs="Times New Roman"/>
          <w:sz w:val="24"/>
          <w:szCs w:val="24"/>
          <w:lang w:eastAsia="hr-HR"/>
        </w:rPr>
        <w:t xml:space="preserve"> u kojemu je, između ostalog, istaknula da </w:t>
      </w:r>
      <w:r w:rsidR="004D0445">
        <w:rPr>
          <w:rFonts w:ascii="Times New Roman" w:eastAsia="Times New Roman" w:hAnsi="Times New Roman" w:cs="Times New Roman"/>
          <w:sz w:val="24"/>
          <w:szCs w:val="24"/>
          <w:lang w:eastAsia="hr-HR"/>
        </w:rPr>
        <w:t>„</w:t>
      </w:r>
      <w:r w:rsidR="007D1F86" w:rsidRPr="00D90A15">
        <w:rPr>
          <w:rFonts w:ascii="Times New Roman" w:hAnsi="Times New Roman" w:cs="Times New Roman"/>
          <w:sz w:val="24"/>
          <w:szCs w:val="24"/>
        </w:rPr>
        <w:t xml:space="preserve">Unatoč vrhunskim uspjesima naših sportašica žene se u području sporta još uvijek nalaze u nepovoljnijem položaju u odnosu na muškarce, kao što je to slučaj i u svim drugim slučajevima </w:t>
      </w:r>
      <w:r w:rsidR="00D90A15" w:rsidRPr="00D90A15">
        <w:rPr>
          <w:rFonts w:ascii="Times New Roman" w:hAnsi="Times New Roman" w:cs="Times New Roman"/>
          <w:sz w:val="24"/>
          <w:szCs w:val="24"/>
        </w:rPr>
        <w:t>političkog i javnog odlučivanja te da „smo j</w:t>
      </w:r>
      <w:r w:rsidR="002631A8">
        <w:rPr>
          <w:rFonts w:ascii="Times New Roman" w:hAnsi="Times New Roman" w:cs="Times New Roman"/>
          <w:sz w:val="24"/>
          <w:szCs w:val="24"/>
        </w:rPr>
        <w:t xml:space="preserve">oš uvijek </w:t>
      </w:r>
      <w:r w:rsidR="007D1F86" w:rsidRPr="00D90A15">
        <w:rPr>
          <w:rFonts w:ascii="Times New Roman" w:hAnsi="Times New Roman" w:cs="Times New Roman"/>
          <w:sz w:val="24"/>
          <w:szCs w:val="24"/>
        </w:rPr>
        <w:t>suočeni  s brojnim preprekama i različitim stereotipima koje  sprečavaju brže postizanje rodne ravnoteže u području spor</w:t>
      </w:r>
      <w:r w:rsidR="00D90A15">
        <w:rPr>
          <w:rFonts w:ascii="Times New Roman" w:hAnsi="Times New Roman" w:cs="Times New Roman"/>
          <w:sz w:val="24"/>
          <w:szCs w:val="24"/>
        </w:rPr>
        <w:t>ta“</w:t>
      </w:r>
      <w:r w:rsidR="007D1F86" w:rsidRPr="00D90A15">
        <w:rPr>
          <w:rFonts w:ascii="Times New Roman" w:hAnsi="Times New Roman" w:cs="Times New Roman"/>
          <w:sz w:val="24"/>
          <w:szCs w:val="24"/>
        </w:rPr>
        <w:t xml:space="preserve"> U</w:t>
      </w:r>
      <w:r w:rsidR="00D90A15">
        <w:rPr>
          <w:rFonts w:ascii="Times New Roman" w:hAnsi="Times New Roman" w:cs="Times New Roman"/>
          <w:sz w:val="24"/>
          <w:szCs w:val="24"/>
        </w:rPr>
        <w:t xml:space="preserve"> </w:t>
      </w:r>
      <w:r w:rsidR="00D90A15" w:rsidRPr="00D90A15">
        <w:rPr>
          <w:rFonts w:ascii="Times New Roman" w:hAnsi="Times New Roman" w:cs="Times New Roman"/>
          <w:i/>
          <w:sz w:val="24"/>
          <w:szCs w:val="24"/>
        </w:rPr>
        <w:t>Priručniku</w:t>
      </w:r>
      <w:r w:rsidR="00D90A15">
        <w:rPr>
          <w:rFonts w:ascii="Times New Roman" w:hAnsi="Times New Roman" w:cs="Times New Roman"/>
          <w:sz w:val="24"/>
          <w:szCs w:val="24"/>
        </w:rPr>
        <w:t xml:space="preserve"> se</w:t>
      </w:r>
      <w:r w:rsidR="007D1F86" w:rsidRPr="00D90A15">
        <w:rPr>
          <w:rFonts w:ascii="Times New Roman" w:hAnsi="Times New Roman" w:cs="Times New Roman"/>
          <w:sz w:val="24"/>
          <w:szCs w:val="24"/>
        </w:rPr>
        <w:t>, polazeći od nedostatnog zakonodavnog i strateškog okvira, pozivaju sve zemlje članice E</w:t>
      </w:r>
      <w:r w:rsidR="002631A8">
        <w:rPr>
          <w:rFonts w:ascii="Times New Roman" w:hAnsi="Times New Roman" w:cs="Times New Roman"/>
          <w:sz w:val="24"/>
          <w:szCs w:val="24"/>
        </w:rPr>
        <w:t>uropske unije (dalje:</w:t>
      </w:r>
      <w:r w:rsidR="001B7C3D">
        <w:rPr>
          <w:rFonts w:ascii="Times New Roman" w:hAnsi="Times New Roman" w:cs="Times New Roman"/>
          <w:sz w:val="24"/>
          <w:szCs w:val="24"/>
        </w:rPr>
        <w:t xml:space="preserve"> </w:t>
      </w:r>
      <w:r w:rsidR="002631A8">
        <w:rPr>
          <w:rFonts w:ascii="Times New Roman" w:hAnsi="Times New Roman" w:cs="Times New Roman"/>
          <w:sz w:val="24"/>
          <w:szCs w:val="24"/>
        </w:rPr>
        <w:t>EU)</w:t>
      </w:r>
      <w:r w:rsidR="007D1F86" w:rsidRPr="00D90A15">
        <w:rPr>
          <w:rFonts w:ascii="Times New Roman" w:hAnsi="Times New Roman" w:cs="Times New Roman"/>
          <w:sz w:val="24"/>
          <w:szCs w:val="24"/>
        </w:rPr>
        <w:t xml:space="preserve"> da razviju nacionalni akcijski plan o rodnoj ravnopravnosti u sportu i uključe ovo pitanje u nacionalne sportske strategije.</w:t>
      </w:r>
    </w:p>
    <w:p w:rsidR="00575A9E" w:rsidRDefault="00575A9E" w:rsidP="004E589C">
      <w:pPr>
        <w:shd w:val="clear" w:color="auto" w:fill="FFFFFF"/>
        <w:spacing w:after="0" w:line="360" w:lineRule="auto"/>
        <w:jc w:val="both"/>
        <w:textAlignment w:val="baseline"/>
        <w:rPr>
          <w:rFonts w:ascii="Times New Roman" w:hAnsi="Times New Roman" w:cs="Times New Roman"/>
          <w:sz w:val="24"/>
          <w:szCs w:val="24"/>
        </w:rPr>
      </w:pPr>
    </w:p>
    <w:p w:rsidR="000F7BDD" w:rsidRPr="000F7BDD" w:rsidRDefault="000F7BDD" w:rsidP="004E589C">
      <w:pPr>
        <w:shd w:val="clear" w:color="auto" w:fill="FFFFFF"/>
        <w:spacing w:after="0" w:line="360" w:lineRule="auto"/>
        <w:jc w:val="both"/>
        <w:textAlignment w:val="baseline"/>
        <w:rPr>
          <w:rFonts w:ascii="Times New Roman" w:hAnsi="Times New Roman" w:cs="Times New Roman"/>
          <w:sz w:val="24"/>
          <w:szCs w:val="24"/>
          <w:u w:val="single"/>
        </w:rPr>
      </w:pPr>
      <w:r w:rsidRPr="002631A8">
        <w:rPr>
          <w:rFonts w:ascii="Times New Roman" w:hAnsi="Times New Roman" w:cs="Times New Roman"/>
          <w:sz w:val="24"/>
          <w:szCs w:val="24"/>
        </w:rPr>
        <w:t>1.3.3.</w:t>
      </w:r>
      <w:r w:rsidRPr="002F21F5">
        <w:rPr>
          <w:rFonts w:ascii="Times New Roman" w:hAnsi="Times New Roman" w:cs="Times New Roman"/>
          <w:sz w:val="24"/>
          <w:szCs w:val="24"/>
        </w:rPr>
        <w:t xml:space="preserve"> </w:t>
      </w:r>
      <w:r w:rsidRPr="000F7BDD">
        <w:rPr>
          <w:rFonts w:ascii="Times New Roman" w:hAnsi="Times New Roman" w:cs="Times New Roman"/>
          <w:sz w:val="24"/>
          <w:szCs w:val="24"/>
          <w:u w:val="single"/>
        </w:rPr>
        <w:t xml:space="preserve">Konferencija </w:t>
      </w:r>
      <w:r w:rsidR="004439F5" w:rsidRPr="000F7BDD">
        <w:rPr>
          <w:rFonts w:ascii="Times New Roman" w:hAnsi="Times New Roman" w:cs="Times New Roman"/>
          <w:sz w:val="24"/>
          <w:szCs w:val="24"/>
          <w:u w:val="single"/>
        </w:rPr>
        <w:t>„Rješavanje pitanja nejednakosti u športu – položaj žena na rukovodećim pozicijama i sprječavan</w:t>
      </w:r>
      <w:r w:rsidRPr="000F7BDD">
        <w:rPr>
          <w:rFonts w:ascii="Times New Roman" w:hAnsi="Times New Roman" w:cs="Times New Roman"/>
          <w:sz w:val="24"/>
          <w:szCs w:val="24"/>
          <w:u w:val="single"/>
        </w:rPr>
        <w:t>je nasilja nad ženama u športu“</w:t>
      </w:r>
    </w:p>
    <w:p w:rsidR="000F7BDD" w:rsidRDefault="000F7BDD" w:rsidP="004E589C">
      <w:pPr>
        <w:shd w:val="clear" w:color="auto" w:fill="FFFFFF"/>
        <w:spacing w:after="0" w:line="360" w:lineRule="auto"/>
        <w:jc w:val="both"/>
        <w:textAlignment w:val="baseline"/>
        <w:rPr>
          <w:rFonts w:cstheme="minorHAnsi"/>
          <w:sz w:val="24"/>
          <w:szCs w:val="24"/>
        </w:rPr>
      </w:pPr>
    </w:p>
    <w:p w:rsidR="000F7BDD" w:rsidRDefault="0023229D" w:rsidP="002631A8">
      <w:pPr>
        <w:shd w:val="clear" w:color="auto" w:fill="FFFFFF"/>
        <w:spacing w:after="0" w:line="360" w:lineRule="auto"/>
        <w:ind w:firstLine="567"/>
        <w:jc w:val="both"/>
        <w:textAlignment w:val="baseline"/>
        <w:rPr>
          <w:rFonts w:ascii="Times New Roman" w:hAnsi="Times New Roman" w:cs="Times New Roman"/>
          <w:i/>
          <w:sz w:val="24"/>
          <w:szCs w:val="24"/>
        </w:rPr>
      </w:pPr>
      <w:r w:rsidRPr="00BF6BA5">
        <w:rPr>
          <w:rFonts w:ascii="Times New Roman" w:hAnsi="Times New Roman" w:cs="Times New Roman"/>
          <w:sz w:val="24"/>
          <w:szCs w:val="24"/>
        </w:rPr>
        <w:t>Središnji događaj u sklopu predsjedanja Republike Hrvatske</w:t>
      </w:r>
      <w:r w:rsidR="00B5224B">
        <w:rPr>
          <w:rFonts w:ascii="Times New Roman" w:hAnsi="Times New Roman" w:cs="Times New Roman"/>
          <w:sz w:val="24"/>
          <w:szCs w:val="24"/>
        </w:rPr>
        <w:t xml:space="preserve"> Odborom ministara Vijeća Europe</w:t>
      </w:r>
      <w:r w:rsidRPr="00BF6BA5">
        <w:rPr>
          <w:rFonts w:ascii="Times New Roman" w:hAnsi="Times New Roman" w:cs="Times New Roman"/>
          <w:sz w:val="24"/>
          <w:szCs w:val="24"/>
        </w:rPr>
        <w:t xml:space="preserve"> bila je Međunarodna konferencija pod nazivom „Rješavanje pitanja nejednakosti u športu – položaj žena na rukovodećim pozicijama i sprječavanje nasilja nad ženama u športu“, koja se održala u Zagrebu, 25. listopada, u organizaciji Proširenog djelomičnog sporazuma o športu VE (dalje: EPAS), u suradnji sa SDUŠ i URS-om.</w:t>
      </w:r>
      <w:r w:rsidR="00A67A07">
        <w:rPr>
          <w:rFonts w:ascii="Times New Roman" w:hAnsi="Times New Roman" w:cs="Times New Roman"/>
          <w:sz w:val="24"/>
          <w:szCs w:val="24"/>
        </w:rPr>
        <w:t xml:space="preserve"> Za više informacija o ovoj </w:t>
      </w:r>
      <w:r w:rsidR="00A67A07" w:rsidRPr="00A67A07">
        <w:rPr>
          <w:rFonts w:ascii="Times New Roman" w:hAnsi="Times New Roman" w:cs="Times New Roman"/>
          <w:i/>
          <w:sz w:val="24"/>
          <w:szCs w:val="24"/>
        </w:rPr>
        <w:t>Konferenciji</w:t>
      </w:r>
      <w:r w:rsidR="00403C7E">
        <w:rPr>
          <w:rFonts w:ascii="Times New Roman" w:hAnsi="Times New Roman" w:cs="Times New Roman"/>
          <w:sz w:val="24"/>
          <w:szCs w:val="24"/>
        </w:rPr>
        <w:t xml:space="preserve"> upućujemo na točku </w:t>
      </w:r>
      <w:r w:rsidR="001B7C3D" w:rsidRPr="001C27CA">
        <w:rPr>
          <w:rFonts w:ascii="Times New Roman" w:hAnsi="Times New Roman" w:cs="Times New Roman"/>
          <w:sz w:val="24"/>
          <w:szCs w:val="24"/>
          <w:u w:val="single"/>
        </w:rPr>
        <w:t>5.2.1. Predsjedanje Republike Hrvatske Odborom ministara Vijeća Europe</w:t>
      </w:r>
      <w:r w:rsidR="001B7C3D">
        <w:rPr>
          <w:rFonts w:ascii="Times New Roman" w:hAnsi="Times New Roman" w:cs="Times New Roman"/>
          <w:sz w:val="24"/>
          <w:szCs w:val="24"/>
        </w:rPr>
        <w:t xml:space="preserve"> </w:t>
      </w:r>
      <w:r w:rsidR="00403C7E">
        <w:rPr>
          <w:rFonts w:ascii="Times New Roman" w:hAnsi="Times New Roman" w:cs="Times New Roman"/>
          <w:sz w:val="24"/>
          <w:szCs w:val="24"/>
        </w:rPr>
        <w:t xml:space="preserve">ovog </w:t>
      </w:r>
      <w:r w:rsidR="00403C7E" w:rsidRPr="00403C7E">
        <w:rPr>
          <w:rFonts w:ascii="Times New Roman" w:hAnsi="Times New Roman" w:cs="Times New Roman"/>
          <w:i/>
          <w:sz w:val="24"/>
          <w:szCs w:val="24"/>
        </w:rPr>
        <w:t>Izvješća.</w:t>
      </w:r>
    </w:p>
    <w:p w:rsidR="0023229D" w:rsidRDefault="0023229D" w:rsidP="000F7BDD">
      <w:pPr>
        <w:shd w:val="clear" w:color="auto" w:fill="FFFFFF"/>
        <w:spacing w:after="0" w:line="276" w:lineRule="auto"/>
        <w:jc w:val="both"/>
        <w:textAlignment w:val="baseline"/>
        <w:rPr>
          <w:rFonts w:cstheme="minorHAnsi"/>
          <w:sz w:val="24"/>
          <w:szCs w:val="24"/>
        </w:rPr>
      </w:pPr>
    </w:p>
    <w:p w:rsidR="00EF5ED3" w:rsidRPr="00EC1931" w:rsidRDefault="00EC1931" w:rsidP="00EC1931">
      <w:pPr>
        <w:pStyle w:val="ListParagraph"/>
        <w:numPr>
          <w:ilvl w:val="1"/>
          <w:numId w:val="4"/>
        </w:numPr>
        <w:spacing w:after="0" w:line="360" w:lineRule="auto"/>
        <w:jc w:val="both"/>
        <w:rPr>
          <w:rFonts w:ascii="Times New Roman" w:hAnsi="Times New Roman" w:cs="Times New Roman"/>
          <w:b/>
          <w:sz w:val="24"/>
          <w:szCs w:val="24"/>
        </w:rPr>
      </w:pPr>
      <w:r w:rsidRPr="00EC1931">
        <w:rPr>
          <w:rFonts w:ascii="Times New Roman" w:hAnsi="Times New Roman" w:cs="Times New Roman"/>
          <w:b/>
          <w:sz w:val="24"/>
          <w:szCs w:val="24"/>
        </w:rPr>
        <w:t xml:space="preserve"> </w:t>
      </w:r>
      <w:r w:rsidR="00EF5ED3" w:rsidRPr="00EC1931">
        <w:rPr>
          <w:rFonts w:ascii="Times New Roman" w:hAnsi="Times New Roman" w:cs="Times New Roman"/>
          <w:b/>
          <w:sz w:val="24"/>
          <w:szCs w:val="24"/>
        </w:rPr>
        <w:t>Međunarodni dan seoskih žena</w:t>
      </w:r>
    </w:p>
    <w:p w:rsidR="008E6B6D" w:rsidRPr="000F7BDD" w:rsidRDefault="008E6B6D" w:rsidP="00EF5ED3">
      <w:pPr>
        <w:spacing w:after="0" w:line="360" w:lineRule="auto"/>
        <w:ind w:firstLine="567"/>
        <w:jc w:val="both"/>
        <w:rPr>
          <w:rFonts w:cstheme="minorHAnsi"/>
          <w:b/>
          <w:sz w:val="24"/>
          <w:szCs w:val="24"/>
        </w:rPr>
      </w:pPr>
    </w:p>
    <w:p w:rsidR="00AA54E4" w:rsidRDefault="00EF5ED3" w:rsidP="00EF5ED3">
      <w:pPr>
        <w:spacing w:after="0" w:line="360" w:lineRule="auto"/>
        <w:ind w:firstLine="567"/>
        <w:jc w:val="both"/>
        <w:rPr>
          <w:rFonts w:ascii="Times New Roman" w:hAnsi="Times New Roman" w:cs="Times New Roman"/>
          <w:sz w:val="24"/>
          <w:szCs w:val="24"/>
        </w:rPr>
      </w:pPr>
      <w:r w:rsidRPr="00403C7E">
        <w:rPr>
          <w:rFonts w:ascii="Times New Roman" w:hAnsi="Times New Roman" w:cs="Times New Roman"/>
          <w:sz w:val="24"/>
          <w:szCs w:val="24"/>
        </w:rPr>
        <w:t>Povodom</w:t>
      </w:r>
      <w:r w:rsidR="00AA54E4" w:rsidRPr="00403C7E">
        <w:rPr>
          <w:rFonts w:ascii="Times New Roman" w:hAnsi="Times New Roman" w:cs="Times New Roman"/>
          <w:sz w:val="24"/>
          <w:szCs w:val="24"/>
        </w:rPr>
        <w:t xml:space="preserve"> obilježavanja</w:t>
      </w:r>
      <w:r w:rsidRPr="00403C7E">
        <w:rPr>
          <w:rFonts w:ascii="Times New Roman" w:hAnsi="Times New Roman" w:cs="Times New Roman"/>
          <w:sz w:val="24"/>
          <w:szCs w:val="24"/>
        </w:rPr>
        <w:t xml:space="preserve"> </w:t>
      </w:r>
      <w:r w:rsidRPr="008E6B6D">
        <w:rPr>
          <w:rFonts w:ascii="Times New Roman" w:hAnsi="Times New Roman" w:cs="Times New Roman"/>
          <w:i/>
          <w:sz w:val="24"/>
          <w:szCs w:val="24"/>
        </w:rPr>
        <w:t xml:space="preserve">Međunarodnog dana seoskih žena </w:t>
      </w:r>
      <w:r w:rsidRPr="00403C7E">
        <w:rPr>
          <w:rFonts w:ascii="Times New Roman" w:hAnsi="Times New Roman" w:cs="Times New Roman"/>
          <w:sz w:val="24"/>
          <w:szCs w:val="24"/>
        </w:rPr>
        <w:t xml:space="preserve">URS je, zbog velikog interesa županijskih povjerenstava za ravnopravnost spolova i drugih tijela, tiskao drugo izdanje </w:t>
      </w:r>
      <w:r w:rsidRPr="00403C7E">
        <w:rPr>
          <w:rFonts w:ascii="Times New Roman" w:hAnsi="Times New Roman" w:cs="Times New Roman"/>
          <w:i/>
          <w:sz w:val="24"/>
          <w:szCs w:val="24"/>
        </w:rPr>
        <w:t xml:space="preserve">Opće </w:t>
      </w:r>
      <w:r w:rsidRPr="00403C7E">
        <w:rPr>
          <w:rFonts w:ascii="Times New Roman" w:hAnsi="Times New Roman" w:cs="Times New Roman"/>
          <w:i/>
          <w:sz w:val="24"/>
          <w:szCs w:val="24"/>
        </w:rPr>
        <w:lastRenderedPageBreak/>
        <w:t>preporuke UN-a br. 34 (2016) o pravima žena u ruralnim područjima.</w:t>
      </w:r>
      <w:r w:rsidR="00AA54E4" w:rsidRPr="00403C7E">
        <w:rPr>
          <w:rFonts w:ascii="Times New Roman" w:hAnsi="Times New Roman" w:cs="Times New Roman"/>
          <w:sz w:val="24"/>
          <w:szCs w:val="24"/>
        </w:rPr>
        <w:t xml:space="preserve"> Ukupno 527 primjeraka ove </w:t>
      </w:r>
      <w:r w:rsidR="00AA54E4" w:rsidRPr="00403C7E">
        <w:rPr>
          <w:rFonts w:ascii="Times New Roman" w:hAnsi="Times New Roman" w:cs="Times New Roman"/>
          <w:i/>
          <w:sz w:val="24"/>
          <w:szCs w:val="24"/>
        </w:rPr>
        <w:t>Preporuke</w:t>
      </w:r>
      <w:r w:rsidR="00AA54E4" w:rsidRPr="00403C7E">
        <w:rPr>
          <w:rFonts w:ascii="Times New Roman" w:hAnsi="Times New Roman" w:cs="Times New Roman"/>
          <w:sz w:val="24"/>
          <w:szCs w:val="24"/>
        </w:rPr>
        <w:t xml:space="preserve"> distribuirano je  tijelima državne uprave,</w:t>
      </w:r>
      <w:r w:rsidR="009B0CE5" w:rsidRPr="00403C7E">
        <w:rPr>
          <w:rFonts w:ascii="Times New Roman" w:hAnsi="Times New Roman" w:cs="Times New Roman"/>
          <w:sz w:val="24"/>
          <w:szCs w:val="24"/>
        </w:rPr>
        <w:t xml:space="preserve"> </w:t>
      </w:r>
      <w:r w:rsidR="00AA54E4" w:rsidRPr="00403C7E">
        <w:rPr>
          <w:rFonts w:ascii="Times New Roman" w:hAnsi="Times New Roman" w:cs="Times New Roman"/>
          <w:sz w:val="24"/>
          <w:szCs w:val="24"/>
        </w:rPr>
        <w:t>županijskim povjerenstvima za ravnopravnost spolova</w:t>
      </w:r>
      <w:r w:rsidR="009B0CE5" w:rsidRPr="00403C7E">
        <w:rPr>
          <w:rFonts w:ascii="Times New Roman" w:hAnsi="Times New Roman" w:cs="Times New Roman"/>
          <w:sz w:val="24"/>
          <w:szCs w:val="24"/>
        </w:rPr>
        <w:t>, organizacijama civilnog društva i knjižnicama. Ministarstvu poljoprivrede – Upravi za ruralni razvoj dostavljeno je 310 primjeraka, Udruzi Domine Split 100 primjeraka, koordinatorima u ministarstvima 19 primjeraka, te županijskim povjerenstvima za ravnopravnost spolova 71 primjerak. Svim županijskim povjerenstvima  dostavljen je  po 1 primjerak te dodatno, na izraženi interes, 5 primjeraka Povjerenstvu za ravnopravnost spolova Ličko-senjske županije, 20 primjerak</w:t>
      </w:r>
      <w:r w:rsidR="00B5224B">
        <w:rPr>
          <w:rFonts w:ascii="Times New Roman" w:hAnsi="Times New Roman" w:cs="Times New Roman"/>
          <w:sz w:val="24"/>
          <w:szCs w:val="24"/>
        </w:rPr>
        <w:t>a</w:t>
      </w:r>
      <w:r w:rsidR="009B0CE5" w:rsidRPr="00403C7E">
        <w:rPr>
          <w:rFonts w:ascii="Times New Roman" w:hAnsi="Times New Roman" w:cs="Times New Roman"/>
          <w:sz w:val="24"/>
          <w:szCs w:val="24"/>
        </w:rPr>
        <w:t xml:space="preserve"> Povjerenstvu za ravnopravnost spolova Virovitičko-podravske županije i 25 primjeraka Povjerenstvu za ravnopravnost spolova Brodsko-posavske županije.</w:t>
      </w:r>
    </w:p>
    <w:p w:rsidR="00F513BA" w:rsidRDefault="00F513BA" w:rsidP="00EF5ED3">
      <w:pPr>
        <w:spacing w:after="0" w:line="360" w:lineRule="auto"/>
        <w:ind w:firstLine="567"/>
        <w:jc w:val="both"/>
        <w:rPr>
          <w:rFonts w:ascii="Times New Roman" w:hAnsi="Times New Roman" w:cs="Times New Roman"/>
          <w:sz w:val="24"/>
          <w:szCs w:val="24"/>
        </w:rPr>
      </w:pPr>
      <w:r w:rsidRPr="00F513BA">
        <w:rPr>
          <w:rFonts w:ascii="Times New Roman" w:hAnsi="Times New Roman" w:cs="Times New Roman"/>
          <w:i/>
          <w:sz w:val="24"/>
          <w:szCs w:val="24"/>
        </w:rPr>
        <w:t>Opća preporuka</w:t>
      </w:r>
      <w:r w:rsidRPr="00F513BA">
        <w:rPr>
          <w:rFonts w:ascii="Times New Roman" w:hAnsi="Times New Roman" w:cs="Times New Roman"/>
          <w:sz w:val="24"/>
          <w:szCs w:val="24"/>
        </w:rPr>
        <w:t xml:space="preserve"> ističe kako su uloge ruralnih žena ključne u održavanju i unapređivanju ruralnih sredstava za život i jačanju ruralnih zajednica. No, one su i dalje sustavno i trajno suočene s preprekama koje im onemogućavaju da u potpunosti uživaju svoja ljudska prava. One snose veći dio tereta neplaćenog rada zbog stereotipnih rodnih uloga, nejednakosti u kućanstvu te nedostatka infrastrukture i usluga, uključujući i one koje se odnose na proizvodnju hrane i rad u području skrbi. Stoga </w:t>
      </w:r>
      <w:r w:rsidRPr="00F513BA">
        <w:rPr>
          <w:rFonts w:ascii="Times New Roman" w:hAnsi="Times New Roman" w:cs="Times New Roman"/>
          <w:i/>
          <w:sz w:val="24"/>
          <w:szCs w:val="24"/>
        </w:rPr>
        <w:t>Opća preporuka</w:t>
      </w:r>
      <w:r w:rsidRPr="00F513BA">
        <w:rPr>
          <w:rFonts w:ascii="Times New Roman" w:hAnsi="Times New Roman" w:cs="Times New Roman"/>
          <w:sz w:val="24"/>
          <w:szCs w:val="24"/>
        </w:rPr>
        <w:t xml:space="preserve"> navodi da države stranke mor</w:t>
      </w:r>
      <w:r>
        <w:rPr>
          <w:rFonts w:ascii="Times New Roman" w:hAnsi="Times New Roman" w:cs="Times New Roman"/>
          <w:sz w:val="24"/>
          <w:szCs w:val="24"/>
        </w:rPr>
        <w:t>aju osigurati nediskriminacijski</w:t>
      </w:r>
      <w:r w:rsidRPr="00F513BA">
        <w:rPr>
          <w:rFonts w:ascii="Times New Roman" w:hAnsi="Times New Roman" w:cs="Times New Roman"/>
          <w:sz w:val="24"/>
          <w:szCs w:val="24"/>
        </w:rPr>
        <w:t xml:space="preserve"> zakonski okvir i osnaživati žene u ruralnim područjima u svakom pogledu te u tom smislu donosi cijeli niz preporuka.</w:t>
      </w:r>
    </w:p>
    <w:p w:rsidR="00EF5ED3" w:rsidRPr="00403C7E" w:rsidRDefault="00EF5ED3" w:rsidP="006F1A0C">
      <w:pPr>
        <w:spacing w:after="0" w:line="360" w:lineRule="auto"/>
        <w:ind w:firstLine="567"/>
        <w:jc w:val="both"/>
        <w:rPr>
          <w:rFonts w:ascii="Times New Roman" w:hAnsi="Times New Roman" w:cs="Times New Roman"/>
          <w:sz w:val="24"/>
          <w:szCs w:val="24"/>
        </w:rPr>
      </w:pPr>
      <w:r w:rsidRPr="00403C7E">
        <w:rPr>
          <w:rFonts w:ascii="Times New Roman" w:hAnsi="Times New Roman" w:cs="Times New Roman"/>
          <w:sz w:val="24"/>
          <w:szCs w:val="24"/>
        </w:rPr>
        <w:t>U organizaciji Povjerenstva za ravnopravnost spolova Virovitičko-podravske županije, u Gradskoj knjižnici i čitaonici u Virovitici, obilježen je „Svjetski dana seoskih žena“, uz gostovanje i predavanje ravnateljice U</w:t>
      </w:r>
      <w:r w:rsidR="00622472" w:rsidRPr="00403C7E">
        <w:rPr>
          <w:rFonts w:ascii="Times New Roman" w:hAnsi="Times New Roman" w:cs="Times New Roman"/>
          <w:sz w:val="24"/>
          <w:szCs w:val="24"/>
        </w:rPr>
        <w:t>RS-a Vlade</w:t>
      </w:r>
      <w:r w:rsidRPr="00403C7E">
        <w:rPr>
          <w:rFonts w:ascii="Times New Roman" w:hAnsi="Times New Roman" w:cs="Times New Roman"/>
          <w:sz w:val="24"/>
          <w:szCs w:val="24"/>
        </w:rPr>
        <w:t>. Nakon pozdravne riječi Dese Kolesarić, predsjednice Povjerenstva za spolova Virovitičko-podravske županije, Helena Štimac Radin je predstavila publikaciju „O pravima žena u ruralnim po</w:t>
      </w:r>
      <w:r w:rsidR="006F1A0C">
        <w:rPr>
          <w:rFonts w:ascii="Times New Roman" w:hAnsi="Times New Roman" w:cs="Times New Roman"/>
          <w:sz w:val="24"/>
          <w:szCs w:val="24"/>
        </w:rPr>
        <w:t xml:space="preserve">dručjima“. </w:t>
      </w:r>
      <w:r w:rsidR="00622472" w:rsidRPr="00403C7E">
        <w:rPr>
          <w:rFonts w:ascii="Times New Roman" w:hAnsi="Times New Roman" w:cs="Times New Roman"/>
          <w:sz w:val="24"/>
          <w:szCs w:val="24"/>
        </w:rPr>
        <w:t>Navela je da t</w:t>
      </w:r>
      <w:r w:rsidRPr="00403C7E">
        <w:rPr>
          <w:rFonts w:ascii="Times New Roman" w:hAnsi="Times New Roman" w:cs="Times New Roman"/>
          <w:sz w:val="24"/>
          <w:szCs w:val="24"/>
        </w:rPr>
        <w:t>renutno žene u ruralnim područjima predstavljaju četvrtinu svjetskog stanovništva. Njihove su uloge ključne u održavanju i unapređivanju ruralnih sredstava za život i jačanju ruralni</w:t>
      </w:r>
      <w:r w:rsidR="00622472" w:rsidRPr="00403C7E">
        <w:rPr>
          <w:rFonts w:ascii="Times New Roman" w:hAnsi="Times New Roman" w:cs="Times New Roman"/>
          <w:sz w:val="24"/>
          <w:szCs w:val="24"/>
        </w:rPr>
        <w:t>h zajednica. Proteklih godina  prikupljeni su značajni primjeri</w:t>
      </w:r>
      <w:r w:rsidRPr="00403C7E">
        <w:rPr>
          <w:rFonts w:ascii="Times New Roman" w:hAnsi="Times New Roman" w:cs="Times New Roman"/>
          <w:sz w:val="24"/>
          <w:szCs w:val="24"/>
        </w:rPr>
        <w:t xml:space="preserve"> iz sudske prakse o pravima žena u ruralnim područji</w:t>
      </w:r>
      <w:r w:rsidR="00622472" w:rsidRPr="00403C7E">
        <w:rPr>
          <w:rFonts w:ascii="Times New Roman" w:hAnsi="Times New Roman" w:cs="Times New Roman"/>
          <w:sz w:val="24"/>
          <w:szCs w:val="24"/>
        </w:rPr>
        <w:t>ma i o izazovima s kojima su suočene.</w:t>
      </w:r>
      <w:r w:rsidRPr="00403C7E">
        <w:rPr>
          <w:rFonts w:ascii="Times New Roman" w:hAnsi="Times New Roman" w:cs="Times New Roman"/>
          <w:sz w:val="24"/>
          <w:szCs w:val="24"/>
        </w:rPr>
        <w:t xml:space="preserve"> Na nekoliko</w:t>
      </w:r>
      <w:r w:rsidR="00622472" w:rsidRPr="00403C7E">
        <w:rPr>
          <w:rFonts w:ascii="Times New Roman" w:hAnsi="Times New Roman" w:cs="Times New Roman"/>
          <w:sz w:val="24"/>
          <w:szCs w:val="24"/>
        </w:rPr>
        <w:t xml:space="preserve"> konferencija UN-a</w:t>
      </w:r>
      <w:r w:rsidRPr="00403C7E">
        <w:rPr>
          <w:rFonts w:ascii="Times New Roman" w:hAnsi="Times New Roman" w:cs="Times New Roman"/>
          <w:sz w:val="24"/>
          <w:szCs w:val="24"/>
        </w:rPr>
        <w:t xml:space="preserve"> prepoznata je uloga žena iz ruralnih područja u poljoprivredi, ruralnom razvoju, prehrambenim namirnicama i prehrani te smanjenju siromaštva. Stoga je potrebno nastaviti posvećivati specifičnu pozornost ženama u ruralnim područjima, kao što je prepoznato u Ciljevima održivog razvoja, moglo se čuti na predstavljanju publikacije ravnatel</w:t>
      </w:r>
      <w:r w:rsidR="00622472" w:rsidRPr="00403C7E">
        <w:rPr>
          <w:rFonts w:ascii="Times New Roman" w:hAnsi="Times New Roman" w:cs="Times New Roman"/>
          <w:sz w:val="24"/>
          <w:szCs w:val="24"/>
        </w:rPr>
        <w:t>jice URS-a</w:t>
      </w:r>
      <w:r w:rsidRPr="00403C7E">
        <w:rPr>
          <w:rFonts w:ascii="Times New Roman" w:hAnsi="Times New Roman" w:cs="Times New Roman"/>
          <w:sz w:val="24"/>
          <w:szCs w:val="24"/>
        </w:rPr>
        <w:t>.</w:t>
      </w:r>
    </w:p>
    <w:p w:rsidR="00FA58B2" w:rsidRPr="00403C7E" w:rsidRDefault="00EF5ED3" w:rsidP="00EF5ED3">
      <w:pPr>
        <w:spacing w:after="0" w:line="360" w:lineRule="auto"/>
        <w:ind w:firstLine="567"/>
        <w:jc w:val="both"/>
        <w:rPr>
          <w:rFonts w:ascii="Times New Roman" w:hAnsi="Times New Roman" w:cs="Times New Roman"/>
          <w:sz w:val="24"/>
          <w:szCs w:val="24"/>
        </w:rPr>
      </w:pPr>
      <w:r w:rsidRPr="00403C7E">
        <w:rPr>
          <w:rFonts w:ascii="Times New Roman" w:hAnsi="Times New Roman" w:cs="Times New Roman"/>
          <w:sz w:val="24"/>
          <w:szCs w:val="24"/>
        </w:rPr>
        <w:t>Obilježavanju Svjetskog dana seoskih žena, uz zamjenika župana</w:t>
      </w:r>
      <w:r w:rsidR="00622472" w:rsidRPr="00403C7E">
        <w:rPr>
          <w:rFonts w:ascii="Times New Roman" w:hAnsi="Times New Roman" w:cs="Times New Roman"/>
          <w:sz w:val="24"/>
          <w:szCs w:val="24"/>
        </w:rPr>
        <w:t xml:space="preserve"> Igora Pavkovića, između ostalih</w:t>
      </w:r>
      <w:r w:rsidRPr="00403C7E">
        <w:rPr>
          <w:rFonts w:ascii="Times New Roman" w:hAnsi="Times New Roman" w:cs="Times New Roman"/>
          <w:sz w:val="24"/>
          <w:szCs w:val="24"/>
        </w:rPr>
        <w:t>, nazočila i je zamjenica gradonačelnika Virovitice Vlasta Honjek Golinac.</w:t>
      </w:r>
    </w:p>
    <w:p w:rsidR="00C90C2C" w:rsidRPr="00403C7E" w:rsidRDefault="00C90C2C" w:rsidP="00EF5ED3">
      <w:pPr>
        <w:spacing w:after="0" w:line="360" w:lineRule="auto"/>
        <w:ind w:firstLine="567"/>
        <w:jc w:val="both"/>
        <w:rPr>
          <w:rFonts w:ascii="Times New Roman" w:hAnsi="Times New Roman" w:cs="Times New Roman"/>
          <w:sz w:val="22"/>
          <w:szCs w:val="24"/>
        </w:rPr>
      </w:pPr>
      <w:r w:rsidRPr="00403C7E">
        <w:rPr>
          <w:rFonts w:ascii="Times New Roman" w:hAnsi="Times New Roman" w:cs="Times New Roman"/>
          <w:sz w:val="24"/>
          <w:szCs w:val="24"/>
        </w:rPr>
        <w:lastRenderedPageBreak/>
        <w:t>Napominjemo također da se prioritetna tema 62. sjednice U</w:t>
      </w:r>
      <w:r w:rsidR="00672A87">
        <w:rPr>
          <w:rFonts w:ascii="Times New Roman" w:hAnsi="Times New Roman" w:cs="Times New Roman"/>
          <w:sz w:val="24"/>
          <w:szCs w:val="24"/>
        </w:rPr>
        <w:t>N Komisije o statusu žena 2018.</w:t>
      </w:r>
      <w:r w:rsidRPr="00403C7E">
        <w:rPr>
          <w:rFonts w:ascii="Times New Roman" w:hAnsi="Times New Roman" w:cs="Times New Roman"/>
          <w:sz w:val="24"/>
          <w:szCs w:val="24"/>
        </w:rPr>
        <w:t xml:space="preserve"> godine odnosila na pitanje izazova i mogućnosti u ostvarivanju rodne ravnopravnosti u osnaživanju seoskih žena i djevojčica. Za više informacija o navedenoj </w:t>
      </w:r>
      <w:r w:rsidR="003B7B76">
        <w:rPr>
          <w:rFonts w:ascii="Times New Roman" w:hAnsi="Times New Roman" w:cs="Times New Roman"/>
          <w:sz w:val="24"/>
          <w:szCs w:val="24"/>
        </w:rPr>
        <w:t xml:space="preserve">plenarnoj </w:t>
      </w:r>
      <w:r w:rsidRPr="00403C7E">
        <w:rPr>
          <w:rFonts w:ascii="Times New Roman" w:hAnsi="Times New Roman" w:cs="Times New Roman"/>
          <w:sz w:val="24"/>
          <w:szCs w:val="24"/>
        </w:rPr>
        <w:t>sjednici, na koj</w:t>
      </w:r>
      <w:r w:rsidR="003B7B76">
        <w:rPr>
          <w:rFonts w:ascii="Times New Roman" w:hAnsi="Times New Roman" w:cs="Times New Roman"/>
          <w:sz w:val="24"/>
          <w:szCs w:val="24"/>
        </w:rPr>
        <w:t>oj je ravnateljica održala izlaganje</w:t>
      </w:r>
      <w:r w:rsidRPr="00403C7E">
        <w:rPr>
          <w:rFonts w:ascii="Times New Roman" w:hAnsi="Times New Roman" w:cs="Times New Roman"/>
          <w:sz w:val="24"/>
          <w:szCs w:val="24"/>
        </w:rPr>
        <w:t xml:space="preserve">  o </w:t>
      </w:r>
      <w:r w:rsidRPr="00403C7E">
        <w:rPr>
          <w:rFonts w:ascii="Times New Roman" w:hAnsi="Times New Roman" w:cs="Times New Roman"/>
          <w:i/>
          <w:sz w:val="24"/>
          <w:szCs w:val="24"/>
        </w:rPr>
        <w:t>Položaju ruralnih žena u Republici Hrvatskoj,</w:t>
      </w:r>
      <w:r w:rsidRPr="00403C7E">
        <w:rPr>
          <w:rFonts w:ascii="Times New Roman" w:hAnsi="Times New Roman" w:cs="Times New Roman"/>
          <w:sz w:val="24"/>
          <w:szCs w:val="24"/>
        </w:rPr>
        <w:t xml:space="preserve"> upućujemo na točku </w:t>
      </w:r>
      <w:r w:rsidR="00897783" w:rsidRPr="001C27CA">
        <w:rPr>
          <w:rFonts w:ascii="Times New Roman" w:hAnsi="Times New Roman" w:cs="Times New Roman"/>
          <w:sz w:val="24"/>
          <w:szCs w:val="24"/>
          <w:u w:val="single"/>
        </w:rPr>
        <w:t>5.1.1. 62. sjednica Komisije za status žena UN-a</w:t>
      </w:r>
      <w:r w:rsidR="00897783">
        <w:rPr>
          <w:rFonts w:ascii="Times New Roman" w:hAnsi="Times New Roman" w:cs="Times New Roman"/>
          <w:sz w:val="24"/>
          <w:szCs w:val="24"/>
        </w:rPr>
        <w:t xml:space="preserve"> </w:t>
      </w:r>
      <w:r w:rsidRPr="00403C7E">
        <w:rPr>
          <w:rFonts w:ascii="Times New Roman" w:hAnsi="Times New Roman" w:cs="Times New Roman"/>
          <w:sz w:val="24"/>
          <w:szCs w:val="24"/>
        </w:rPr>
        <w:t xml:space="preserve">ovog </w:t>
      </w:r>
      <w:r w:rsidRPr="00403C7E">
        <w:rPr>
          <w:rFonts w:ascii="Times New Roman" w:hAnsi="Times New Roman" w:cs="Times New Roman"/>
          <w:i/>
          <w:sz w:val="24"/>
          <w:szCs w:val="24"/>
        </w:rPr>
        <w:t>Izvješća</w:t>
      </w:r>
      <w:r w:rsidRPr="00403C7E">
        <w:rPr>
          <w:rFonts w:ascii="Times New Roman" w:hAnsi="Times New Roman" w:cs="Times New Roman"/>
          <w:sz w:val="24"/>
          <w:szCs w:val="24"/>
        </w:rPr>
        <w:t>.</w:t>
      </w:r>
    </w:p>
    <w:p w:rsidR="00EF5ED3" w:rsidRDefault="00EF5ED3" w:rsidP="00FB77F3">
      <w:pPr>
        <w:spacing w:after="0" w:line="360" w:lineRule="auto"/>
        <w:ind w:firstLine="567"/>
        <w:jc w:val="both"/>
        <w:rPr>
          <w:rFonts w:cstheme="minorHAnsi"/>
          <w:sz w:val="24"/>
          <w:szCs w:val="24"/>
        </w:rPr>
      </w:pPr>
    </w:p>
    <w:p w:rsidR="00EF5ED3" w:rsidRPr="000B6CE6" w:rsidRDefault="00EF5ED3" w:rsidP="00FB77F3">
      <w:pPr>
        <w:spacing w:after="0" w:line="360" w:lineRule="auto"/>
        <w:ind w:firstLine="567"/>
        <w:jc w:val="both"/>
        <w:rPr>
          <w:rFonts w:cstheme="minorHAnsi"/>
          <w:b/>
          <w:sz w:val="24"/>
          <w:szCs w:val="24"/>
        </w:rPr>
      </w:pPr>
    </w:p>
    <w:p w:rsidR="00824B18" w:rsidRPr="00EC1931" w:rsidRDefault="00EC1931" w:rsidP="00BD2850">
      <w:pPr>
        <w:pStyle w:val="ListParagraph"/>
        <w:numPr>
          <w:ilvl w:val="0"/>
          <w:numId w:val="4"/>
        </w:numPr>
        <w:rPr>
          <w:rStyle w:val="Style1"/>
          <w:rFonts w:ascii="Times New Roman" w:hAnsi="Times New Roman" w:cs="Times New Roman"/>
          <w:b/>
          <w:color w:val="auto"/>
          <w:sz w:val="28"/>
          <w:szCs w:val="28"/>
        </w:rPr>
      </w:pPr>
      <w:r w:rsidRPr="00EC1931">
        <w:rPr>
          <w:rStyle w:val="Style1"/>
          <w:rFonts w:ascii="Times New Roman" w:hAnsi="Times New Roman" w:cs="Times New Roman"/>
          <w:b/>
          <w:color w:val="auto"/>
          <w:sz w:val="28"/>
          <w:szCs w:val="28"/>
        </w:rPr>
        <w:t>SURADNJA S ORGANIZACIJAMA CIVILNOG DRUŠTVA I DRUGIM INSTITUCIJAMA</w:t>
      </w:r>
    </w:p>
    <w:p w:rsidR="00BD2850" w:rsidRPr="00BD2850" w:rsidRDefault="00BD2850" w:rsidP="00BD2850">
      <w:pPr>
        <w:ind w:left="360"/>
        <w:rPr>
          <w:rStyle w:val="Style1"/>
          <w:b/>
          <w:color w:val="auto"/>
        </w:rPr>
      </w:pPr>
    </w:p>
    <w:p w:rsidR="00BD2850" w:rsidRPr="00EC1931" w:rsidRDefault="00BD2850" w:rsidP="003A4F26">
      <w:pPr>
        <w:pStyle w:val="ListParagraph"/>
        <w:numPr>
          <w:ilvl w:val="1"/>
          <w:numId w:val="4"/>
        </w:numPr>
        <w:spacing w:line="360" w:lineRule="auto"/>
        <w:rPr>
          <w:rStyle w:val="Style1"/>
          <w:rFonts w:ascii="Times New Roman" w:hAnsi="Times New Roman" w:cs="Times New Roman"/>
          <w:b/>
          <w:color w:val="auto"/>
        </w:rPr>
      </w:pPr>
      <w:r w:rsidRPr="00EC1931">
        <w:rPr>
          <w:rStyle w:val="Style1"/>
          <w:rFonts w:ascii="Times New Roman" w:hAnsi="Times New Roman" w:cs="Times New Roman"/>
          <w:b/>
          <w:color w:val="auto"/>
        </w:rPr>
        <w:t xml:space="preserve"> Suradnja s nevladinim udrugama</w:t>
      </w:r>
    </w:p>
    <w:p w:rsidR="004B3495" w:rsidRPr="003A4F26" w:rsidRDefault="00824B18"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Kao što je razvidno i iz drugih dijelova</w:t>
      </w:r>
      <w:r w:rsidR="003A4F26">
        <w:rPr>
          <w:rFonts w:ascii="Times New Roman" w:hAnsi="Times New Roman" w:cs="Times New Roman"/>
          <w:sz w:val="24"/>
          <w:szCs w:val="24"/>
        </w:rPr>
        <w:t xml:space="preserve"> ovog</w:t>
      </w:r>
      <w:r w:rsidRPr="003A4F26">
        <w:rPr>
          <w:rFonts w:ascii="Times New Roman" w:hAnsi="Times New Roman" w:cs="Times New Roman"/>
          <w:sz w:val="24"/>
          <w:szCs w:val="24"/>
        </w:rPr>
        <w:t xml:space="preserve"> </w:t>
      </w:r>
      <w:r w:rsidR="00651EED" w:rsidRPr="003A4F26">
        <w:rPr>
          <w:rFonts w:ascii="Times New Roman" w:hAnsi="Times New Roman" w:cs="Times New Roman"/>
          <w:i/>
          <w:sz w:val="24"/>
          <w:szCs w:val="24"/>
        </w:rPr>
        <w:t>I</w:t>
      </w:r>
      <w:r w:rsidRPr="003A4F26">
        <w:rPr>
          <w:rFonts w:ascii="Times New Roman" w:hAnsi="Times New Roman" w:cs="Times New Roman"/>
          <w:i/>
          <w:sz w:val="24"/>
          <w:szCs w:val="24"/>
        </w:rPr>
        <w:t>zvješća</w:t>
      </w:r>
      <w:r w:rsidRPr="003A4F26">
        <w:rPr>
          <w:rFonts w:ascii="Times New Roman" w:hAnsi="Times New Roman" w:cs="Times New Roman"/>
          <w:sz w:val="24"/>
          <w:szCs w:val="24"/>
        </w:rPr>
        <w:t xml:space="preserve">, URS je u izvještajnom razdoblju nastavio </w:t>
      </w:r>
      <w:r w:rsidR="0057700B" w:rsidRPr="003A4F26">
        <w:rPr>
          <w:rFonts w:ascii="Times New Roman" w:hAnsi="Times New Roman" w:cs="Times New Roman"/>
          <w:sz w:val="24"/>
          <w:szCs w:val="24"/>
        </w:rPr>
        <w:t>sa različitim oblicima suradnje</w:t>
      </w:r>
      <w:r w:rsidRPr="003A4F26">
        <w:rPr>
          <w:rFonts w:ascii="Times New Roman" w:hAnsi="Times New Roman" w:cs="Times New Roman"/>
          <w:sz w:val="24"/>
          <w:szCs w:val="24"/>
        </w:rPr>
        <w:t xml:space="preserve"> s organizacija</w:t>
      </w:r>
      <w:r w:rsidR="009E7ADD" w:rsidRPr="003A4F26">
        <w:rPr>
          <w:rFonts w:ascii="Times New Roman" w:hAnsi="Times New Roman" w:cs="Times New Roman"/>
          <w:sz w:val="24"/>
          <w:szCs w:val="24"/>
        </w:rPr>
        <w:t>ma</w:t>
      </w:r>
      <w:r w:rsidRPr="003A4F26">
        <w:rPr>
          <w:rFonts w:ascii="Times New Roman" w:hAnsi="Times New Roman" w:cs="Times New Roman"/>
          <w:sz w:val="24"/>
          <w:szCs w:val="24"/>
        </w:rPr>
        <w:t xml:space="preserve"> civilnog društva aktiv</w:t>
      </w:r>
      <w:r w:rsidR="009E7ADD" w:rsidRPr="003A4F26">
        <w:rPr>
          <w:rFonts w:ascii="Times New Roman" w:hAnsi="Times New Roman" w:cs="Times New Roman"/>
          <w:sz w:val="24"/>
          <w:szCs w:val="24"/>
        </w:rPr>
        <w:t>nim</w:t>
      </w:r>
      <w:r w:rsidRPr="003A4F26">
        <w:rPr>
          <w:rFonts w:ascii="Times New Roman" w:hAnsi="Times New Roman" w:cs="Times New Roman"/>
          <w:sz w:val="24"/>
          <w:szCs w:val="24"/>
        </w:rPr>
        <w:t xml:space="preserve"> u području ravnoprav</w:t>
      </w:r>
      <w:r w:rsidR="0057700B" w:rsidRPr="003A4F26">
        <w:rPr>
          <w:rFonts w:ascii="Times New Roman" w:hAnsi="Times New Roman" w:cs="Times New Roman"/>
          <w:sz w:val="24"/>
          <w:szCs w:val="24"/>
        </w:rPr>
        <w:t>nosti spolova i ljudskih prava</w:t>
      </w:r>
      <w:r w:rsidR="00BD2A2E" w:rsidRPr="003A4F26">
        <w:rPr>
          <w:rFonts w:ascii="Times New Roman" w:hAnsi="Times New Roman" w:cs="Times New Roman"/>
          <w:sz w:val="24"/>
          <w:szCs w:val="24"/>
        </w:rPr>
        <w:t>: udrugom Ženska soba -  Centra za seksualna prava, udrugom B.a.b.e.,  SOIH-om, HOO, Hrvatskim pravnim centrom i dr.</w:t>
      </w:r>
    </w:p>
    <w:p w:rsidR="006B1F1D" w:rsidRDefault="00BD2A2E"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URS</w:t>
      </w:r>
      <w:r w:rsidR="006F1A0C">
        <w:rPr>
          <w:rFonts w:ascii="Times New Roman" w:hAnsi="Times New Roman" w:cs="Times New Roman"/>
          <w:sz w:val="24"/>
          <w:szCs w:val="24"/>
        </w:rPr>
        <w:t xml:space="preserve"> je  dostavio odgovor </w:t>
      </w:r>
      <w:r w:rsidRPr="003A4F26">
        <w:rPr>
          <w:rFonts w:ascii="Times New Roman" w:hAnsi="Times New Roman" w:cs="Times New Roman"/>
          <w:sz w:val="24"/>
          <w:szCs w:val="24"/>
        </w:rPr>
        <w:t>udruzi Zagreb Pride na u</w:t>
      </w:r>
      <w:r w:rsidR="006B1F1D" w:rsidRPr="003A4F26">
        <w:rPr>
          <w:rFonts w:ascii="Times New Roman" w:hAnsi="Times New Roman" w:cs="Times New Roman"/>
          <w:sz w:val="24"/>
          <w:szCs w:val="24"/>
        </w:rPr>
        <w:t>pit u vezi mjera za borbu protiv diskriminacije na osnovu seksualne orijentacije ili rodnog identiteta</w:t>
      </w:r>
      <w:r w:rsidRPr="003A4F26">
        <w:rPr>
          <w:rFonts w:ascii="Times New Roman" w:hAnsi="Times New Roman" w:cs="Times New Roman"/>
          <w:sz w:val="24"/>
          <w:szCs w:val="24"/>
        </w:rPr>
        <w:t xml:space="preserve">. </w:t>
      </w:r>
      <w:r w:rsidR="006B1F1D" w:rsidRPr="003A4F26">
        <w:rPr>
          <w:rFonts w:ascii="Times New Roman" w:hAnsi="Times New Roman" w:cs="Times New Roman"/>
          <w:sz w:val="24"/>
          <w:szCs w:val="24"/>
        </w:rPr>
        <w:t>Zagreb Pride provodi</w:t>
      </w:r>
      <w:r w:rsidRPr="003A4F26">
        <w:rPr>
          <w:rFonts w:ascii="Times New Roman" w:hAnsi="Times New Roman" w:cs="Times New Roman"/>
          <w:sz w:val="24"/>
          <w:szCs w:val="24"/>
        </w:rPr>
        <w:t>o je</w:t>
      </w:r>
      <w:r w:rsidR="006B1F1D" w:rsidRPr="003A4F26">
        <w:rPr>
          <w:rFonts w:ascii="Times New Roman" w:hAnsi="Times New Roman" w:cs="Times New Roman"/>
          <w:sz w:val="24"/>
          <w:szCs w:val="24"/>
        </w:rPr>
        <w:t xml:space="preserve"> međunarodno istraživanje o implementaciji </w:t>
      </w:r>
      <w:r w:rsidR="006B1F1D" w:rsidRPr="003A4F26">
        <w:rPr>
          <w:rFonts w:ascii="Times New Roman" w:hAnsi="Times New Roman" w:cs="Times New Roman"/>
          <w:i/>
          <w:sz w:val="24"/>
          <w:szCs w:val="24"/>
        </w:rPr>
        <w:t>Preporuke Vijeća ministara CM/Rec(2010)5 o mjerama za borbu protiv diskriminacije na osnovu seksualne orijentacije ili rodnog identiteta</w:t>
      </w:r>
      <w:r w:rsidR="006B1F1D" w:rsidRPr="003A4F26">
        <w:rPr>
          <w:rFonts w:ascii="Times New Roman" w:hAnsi="Times New Roman" w:cs="Times New Roman"/>
          <w:sz w:val="24"/>
          <w:szCs w:val="24"/>
        </w:rPr>
        <w:t xml:space="preserve"> </w:t>
      </w:r>
      <w:r w:rsidR="005349FB" w:rsidRPr="003A4F26">
        <w:rPr>
          <w:rFonts w:ascii="Times New Roman" w:hAnsi="Times New Roman" w:cs="Times New Roman"/>
          <w:sz w:val="24"/>
          <w:szCs w:val="24"/>
        </w:rPr>
        <w:t xml:space="preserve"> te je tim povodom zatražio informacije od URS-a o provedbi ove </w:t>
      </w:r>
      <w:r w:rsidR="005349FB" w:rsidRPr="003A4F26">
        <w:rPr>
          <w:rFonts w:ascii="Times New Roman" w:hAnsi="Times New Roman" w:cs="Times New Roman"/>
          <w:i/>
          <w:sz w:val="24"/>
          <w:szCs w:val="24"/>
        </w:rPr>
        <w:t>Preporuke</w:t>
      </w:r>
      <w:r w:rsidR="008D28F1" w:rsidRPr="003A4F26">
        <w:rPr>
          <w:rFonts w:ascii="Times New Roman" w:hAnsi="Times New Roman" w:cs="Times New Roman"/>
          <w:sz w:val="24"/>
          <w:szCs w:val="24"/>
        </w:rPr>
        <w:t xml:space="preserve">  u svrhu izrade </w:t>
      </w:r>
      <w:r w:rsidR="006B1F1D" w:rsidRPr="003A4F26">
        <w:rPr>
          <w:rFonts w:ascii="Times New Roman" w:hAnsi="Times New Roman" w:cs="Times New Roman"/>
          <w:sz w:val="24"/>
          <w:szCs w:val="24"/>
        </w:rPr>
        <w:t xml:space="preserve"> nezavisno</w:t>
      </w:r>
      <w:r w:rsidR="008D28F1" w:rsidRPr="003A4F26">
        <w:rPr>
          <w:rFonts w:ascii="Times New Roman" w:hAnsi="Times New Roman" w:cs="Times New Roman"/>
          <w:sz w:val="24"/>
          <w:szCs w:val="24"/>
        </w:rPr>
        <w:t>g izviješća koje je podnijelo</w:t>
      </w:r>
      <w:r w:rsidR="006B1F1D" w:rsidRPr="003A4F26">
        <w:rPr>
          <w:rFonts w:ascii="Times New Roman" w:hAnsi="Times New Roman" w:cs="Times New Roman"/>
          <w:sz w:val="24"/>
          <w:szCs w:val="24"/>
        </w:rPr>
        <w:t xml:space="preserve"> zajedno s partnerskim organizacijama iz država članica Upravnom odboru za ljudska prava Vijeća Europe.</w:t>
      </w:r>
    </w:p>
    <w:p w:rsidR="003F2684" w:rsidRPr="003A4F26" w:rsidRDefault="003F2684" w:rsidP="003A4F2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Ravnateljica URS-a primila je predstavnike/ce Udruge Dugine obitelji koji su je informirali o svojim aktivnostima.</w:t>
      </w:r>
    </w:p>
    <w:p w:rsidR="004B3495" w:rsidRPr="003A4F26" w:rsidRDefault="004B3495"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 xml:space="preserve">URS su u svibnju posjetili predstavnici/e udruge Status M i organizacija iz Portugala, Španjolske, Njemačke i Belgije koji </w:t>
      </w:r>
      <w:r w:rsidR="008D28F1" w:rsidRPr="003A4F26">
        <w:rPr>
          <w:rFonts w:ascii="Times New Roman" w:hAnsi="Times New Roman" w:cs="Times New Roman"/>
          <w:sz w:val="24"/>
          <w:szCs w:val="24"/>
        </w:rPr>
        <w:t>su sudjelovali</w:t>
      </w:r>
      <w:r w:rsidRPr="003A4F26">
        <w:rPr>
          <w:rFonts w:ascii="Times New Roman" w:hAnsi="Times New Roman" w:cs="Times New Roman"/>
          <w:sz w:val="24"/>
          <w:szCs w:val="24"/>
        </w:rPr>
        <w:t xml:space="preserve"> kao partneri u projektu „EQUI-X Promoting innovative-strategies addressing the construction of gender identities and engaging men and boys in non-violent mo</w:t>
      </w:r>
      <w:r w:rsidR="008D28F1" w:rsidRPr="003A4F26">
        <w:rPr>
          <w:rFonts w:ascii="Times New Roman" w:hAnsi="Times New Roman" w:cs="Times New Roman"/>
          <w:sz w:val="24"/>
          <w:szCs w:val="24"/>
        </w:rPr>
        <w:t>dels of masculinity“. Glavni</w:t>
      </w:r>
      <w:r w:rsidRPr="003A4F26">
        <w:rPr>
          <w:rFonts w:ascii="Times New Roman" w:hAnsi="Times New Roman" w:cs="Times New Roman"/>
          <w:sz w:val="24"/>
          <w:szCs w:val="24"/>
        </w:rPr>
        <w:t xml:space="preserve"> ciljevi projekta</w:t>
      </w:r>
      <w:r w:rsidR="008D28F1" w:rsidRPr="003A4F26">
        <w:rPr>
          <w:rFonts w:ascii="Times New Roman" w:hAnsi="Times New Roman" w:cs="Times New Roman"/>
          <w:sz w:val="24"/>
          <w:szCs w:val="24"/>
        </w:rPr>
        <w:t xml:space="preserve"> bili su</w:t>
      </w:r>
      <w:r w:rsidRPr="003A4F26">
        <w:rPr>
          <w:rFonts w:ascii="Times New Roman" w:hAnsi="Times New Roman" w:cs="Times New Roman"/>
          <w:sz w:val="24"/>
          <w:szCs w:val="24"/>
        </w:rPr>
        <w:t>: osmišljavanje i implementacija novih pristupa u prevenciji rodno-uvjetovanog nasilja među djevojčicama/ženama i dječacima/muškarcima, promoviranje inovativne strategije za  osnaživanje djevojčica/žena i dječaka/muškaraca i konstruiranje i promoviranje nenasilnih modela maskuliniteta te jačanje odnosa između akademskih organizacija i organizacija civilnog</w:t>
      </w:r>
      <w:r w:rsidR="00DA2A3E">
        <w:rPr>
          <w:rFonts w:ascii="Times New Roman" w:hAnsi="Times New Roman" w:cs="Times New Roman"/>
          <w:sz w:val="24"/>
          <w:szCs w:val="24"/>
        </w:rPr>
        <w:t xml:space="preserve"> društva orijentiranih na rodno </w:t>
      </w:r>
      <w:r w:rsidRPr="003A4F26">
        <w:rPr>
          <w:rFonts w:ascii="Times New Roman" w:hAnsi="Times New Roman" w:cs="Times New Roman"/>
          <w:sz w:val="24"/>
          <w:szCs w:val="24"/>
        </w:rPr>
        <w:t>uvjetovano nasilje i p</w:t>
      </w:r>
      <w:r w:rsidR="008D28F1" w:rsidRPr="003A4F26">
        <w:rPr>
          <w:rFonts w:ascii="Times New Roman" w:hAnsi="Times New Roman" w:cs="Times New Roman"/>
          <w:sz w:val="24"/>
          <w:szCs w:val="24"/>
        </w:rPr>
        <w:t>revencijske programe. Ravnateljica je upoznala</w:t>
      </w:r>
      <w:r w:rsidRPr="003A4F26">
        <w:rPr>
          <w:rFonts w:ascii="Times New Roman" w:hAnsi="Times New Roman" w:cs="Times New Roman"/>
          <w:sz w:val="24"/>
          <w:szCs w:val="24"/>
        </w:rPr>
        <w:t xml:space="preserve"> su posjetitelje/ice s</w:t>
      </w:r>
      <w:r w:rsidR="008D28F1" w:rsidRPr="003A4F26">
        <w:rPr>
          <w:rFonts w:ascii="Times New Roman" w:hAnsi="Times New Roman" w:cs="Times New Roman"/>
          <w:sz w:val="24"/>
          <w:szCs w:val="24"/>
        </w:rPr>
        <w:t>a djelokrugom rada</w:t>
      </w:r>
      <w:r w:rsidRPr="003A4F26">
        <w:rPr>
          <w:rFonts w:ascii="Times New Roman" w:hAnsi="Times New Roman" w:cs="Times New Roman"/>
          <w:sz w:val="24"/>
          <w:szCs w:val="24"/>
        </w:rPr>
        <w:t xml:space="preserve"> URS-a kao i s institucionalnim okvirom za </w:t>
      </w:r>
      <w:r w:rsidRPr="003A4F26">
        <w:rPr>
          <w:rFonts w:ascii="Times New Roman" w:hAnsi="Times New Roman" w:cs="Times New Roman"/>
          <w:sz w:val="24"/>
          <w:szCs w:val="24"/>
        </w:rPr>
        <w:lastRenderedPageBreak/>
        <w:t>provedbu ravnopravnosti spolova u Republici Hrvatskoj. Istaknuta je važnost uključivanja muškaraca u rad na ravnopravnosti spolova kao i u rad na sprečavanju rodno uvjetovanog nasilja.</w:t>
      </w:r>
    </w:p>
    <w:p w:rsidR="00C92EF9" w:rsidRPr="003A4F26" w:rsidRDefault="008D28F1"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P</w:t>
      </w:r>
      <w:r w:rsidR="00824B18" w:rsidRPr="003A4F26">
        <w:rPr>
          <w:rFonts w:ascii="Times New Roman" w:hAnsi="Times New Roman" w:cs="Times New Roman"/>
          <w:sz w:val="24"/>
          <w:szCs w:val="24"/>
        </w:rPr>
        <w:t>redstavnica URS-a sudjelovala je na obilježav</w:t>
      </w:r>
      <w:r w:rsidR="00126760">
        <w:rPr>
          <w:rFonts w:ascii="Times New Roman" w:hAnsi="Times New Roman" w:cs="Times New Roman"/>
          <w:sz w:val="24"/>
          <w:szCs w:val="24"/>
        </w:rPr>
        <w:t>anju</w:t>
      </w:r>
      <w:r w:rsidR="008C583F" w:rsidRPr="003A4F26">
        <w:rPr>
          <w:rFonts w:ascii="Times New Roman" w:hAnsi="Times New Roman" w:cs="Times New Roman"/>
          <w:sz w:val="24"/>
          <w:szCs w:val="24"/>
        </w:rPr>
        <w:t xml:space="preserve"> 45. </w:t>
      </w:r>
      <w:r w:rsidR="000E3E23" w:rsidRPr="003A4F26">
        <w:rPr>
          <w:rFonts w:ascii="Times New Roman" w:hAnsi="Times New Roman" w:cs="Times New Roman"/>
          <w:sz w:val="24"/>
          <w:szCs w:val="24"/>
        </w:rPr>
        <w:t xml:space="preserve">obljetnice </w:t>
      </w:r>
      <w:r w:rsidR="008837FE" w:rsidRPr="003A4F26">
        <w:rPr>
          <w:rFonts w:ascii="Times New Roman" w:hAnsi="Times New Roman" w:cs="Times New Roman"/>
          <w:sz w:val="24"/>
          <w:szCs w:val="24"/>
        </w:rPr>
        <w:t>S</w:t>
      </w:r>
      <w:r w:rsidR="00824B18" w:rsidRPr="003A4F26">
        <w:rPr>
          <w:rFonts w:ascii="Times New Roman" w:hAnsi="Times New Roman" w:cs="Times New Roman"/>
          <w:sz w:val="24"/>
          <w:szCs w:val="24"/>
        </w:rPr>
        <w:t>OIH</w:t>
      </w:r>
      <w:r w:rsidR="008837FE" w:rsidRPr="003A4F26">
        <w:rPr>
          <w:rFonts w:ascii="Times New Roman" w:hAnsi="Times New Roman" w:cs="Times New Roman"/>
          <w:sz w:val="24"/>
          <w:szCs w:val="24"/>
        </w:rPr>
        <w:t>-a</w:t>
      </w:r>
      <w:r w:rsidR="00824B18" w:rsidRPr="003A4F26">
        <w:rPr>
          <w:rFonts w:ascii="Times New Roman" w:hAnsi="Times New Roman" w:cs="Times New Roman"/>
          <w:sz w:val="24"/>
          <w:szCs w:val="24"/>
        </w:rPr>
        <w:t xml:space="preserve">, 10. obljetnice </w:t>
      </w:r>
      <w:r w:rsidR="008837FE" w:rsidRPr="003A4F26">
        <w:rPr>
          <w:rFonts w:ascii="Times New Roman" w:hAnsi="Times New Roman" w:cs="Times New Roman"/>
          <w:sz w:val="24"/>
          <w:szCs w:val="24"/>
        </w:rPr>
        <w:t xml:space="preserve">od </w:t>
      </w:r>
      <w:r w:rsidR="00824B18" w:rsidRPr="003A4F26">
        <w:rPr>
          <w:rFonts w:ascii="Times New Roman" w:hAnsi="Times New Roman" w:cs="Times New Roman"/>
          <w:sz w:val="24"/>
          <w:szCs w:val="24"/>
        </w:rPr>
        <w:t xml:space="preserve">usvajanja </w:t>
      </w:r>
      <w:r w:rsidR="00824B18" w:rsidRPr="003A4F26">
        <w:rPr>
          <w:rFonts w:ascii="Times New Roman" w:hAnsi="Times New Roman" w:cs="Times New Roman"/>
          <w:i/>
          <w:sz w:val="24"/>
          <w:szCs w:val="24"/>
        </w:rPr>
        <w:t>Konvencije o pravima osoba s invaliditetom</w:t>
      </w:r>
      <w:r w:rsidR="00824B18" w:rsidRPr="003A4F26">
        <w:rPr>
          <w:rFonts w:ascii="Times New Roman" w:hAnsi="Times New Roman" w:cs="Times New Roman"/>
          <w:sz w:val="24"/>
          <w:szCs w:val="24"/>
        </w:rPr>
        <w:t xml:space="preserve"> i 20. obljetnice djelovanja European Disability Foruma – EDF, kao i na obilježavanju Međunarodnog dana žena, u okviru </w:t>
      </w:r>
      <w:r w:rsidR="00FA4DA0" w:rsidRPr="003A4F26">
        <w:rPr>
          <w:rFonts w:ascii="Times New Roman" w:hAnsi="Times New Roman" w:cs="Times New Roman"/>
          <w:sz w:val="24"/>
          <w:szCs w:val="24"/>
        </w:rPr>
        <w:t>k</w:t>
      </w:r>
      <w:r w:rsidR="00824B18" w:rsidRPr="003A4F26">
        <w:rPr>
          <w:rFonts w:ascii="Times New Roman" w:hAnsi="Times New Roman" w:cs="Times New Roman"/>
          <w:sz w:val="24"/>
          <w:szCs w:val="24"/>
        </w:rPr>
        <w:t xml:space="preserve">ampanje </w:t>
      </w:r>
      <w:r w:rsidR="00824B18" w:rsidRPr="003A4F26">
        <w:rPr>
          <w:rFonts w:ascii="Times New Roman" w:hAnsi="Times New Roman" w:cs="Times New Roman"/>
          <w:i/>
          <w:sz w:val="24"/>
          <w:szCs w:val="24"/>
        </w:rPr>
        <w:t>„I dalje aktivne i uključene“</w:t>
      </w:r>
      <w:r w:rsidR="00126760">
        <w:rPr>
          <w:rFonts w:ascii="Times New Roman" w:hAnsi="Times New Roman" w:cs="Times New Roman"/>
          <w:sz w:val="24"/>
          <w:szCs w:val="24"/>
        </w:rPr>
        <w:t>,</w:t>
      </w:r>
      <w:r w:rsidR="00824B18" w:rsidRPr="003A4F26">
        <w:rPr>
          <w:rFonts w:ascii="Times New Roman" w:hAnsi="Times New Roman" w:cs="Times New Roman"/>
          <w:sz w:val="24"/>
          <w:szCs w:val="24"/>
        </w:rPr>
        <w:t xml:space="preserve"> u organizaciji SOIH-a</w:t>
      </w:r>
      <w:r w:rsidR="00B84955" w:rsidRPr="003A4F26">
        <w:rPr>
          <w:rFonts w:ascii="Times New Roman" w:hAnsi="Times New Roman" w:cs="Times New Roman"/>
          <w:sz w:val="24"/>
          <w:szCs w:val="24"/>
        </w:rPr>
        <w:t xml:space="preserve">, </w:t>
      </w:r>
      <w:r w:rsidR="00824B18" w:rsidRPr="003A4F26">
        <w:rPr>
          <w:rFonts w:ascii="Times New Roman" w:hAnsi="Times New Roman" w:cs="Times New Roman"/>
          <w:sz w:val="24"/>
          <w:szCs w:val="24"/>
        </w:rPr>
        <w:t xml:space="preserve">Ureda pravobraniteljice za osobe s invaliditetom </w:t>
      </w:r>
      <w:r w:rsidR="00A75FE0" w:rsidRPr="003A4F26">
        <w:rPr>
          <w:rFonts w:ascii="Times New Roman" w:hAnsi="Times New Roman" w:cs="Times New Roman"/>
          <w:sz w:val="24"/>
          <w:szCs w:val="24"/>
        </w:rPr>
        <w:t xml:space="preserve">i </w:t>
      </w:r>
      <w:r w:rsidR="00824B18" w:rsidRPr="003A4F26">
        <w:rPr>
          <w:rFonts w:ascii="Times New Roman" w:hAnsi="Times New Roman" w:cs="Times New Roman"/>
          <w:sz w:val="24"/>
          <w:szCs w:val="24"/>
        </w:rPr>
        <w:t>Mrež</w:t>
      </w:r>
      <w:r w:rsidR="00B84955" w:rsidRPr="003A4F26">
        <w:rPr>
          <w:rFonts w:ascii="Times New Roman" w:hAnsi="Times New Roman" w:cs="Times New Roman"/>
          <w:sz w:val="24"/>
          <w:szCs w:val="24"/>
        </w:rPr>
        <w:t xml:space="preserve">e </w:t>
      </w:r>
      <w:r w:rsidR="00824B18" w:rsidRPr="003A4F26">
        <w:rPr>
          <w:rFonts w:ascii="Times New Roman" w:hAnsi="Times New Roman" w:cs="Times New Roman"/>
          <w:sz w:val="24"/>
          <w:szCs w:val="24"/>
        </w:rPr>
        <w:t>žena s invaliditetom. Predstavnica URS-a je također sudjelovala i na obilj</w:t>
      </w:r>
      <w:r w:rsidR="00126760">
        <w:rPr>
          <w:rFonts w:ascii="Times New Roman" w:hAnsi="Times New Roman" w:cs="Times New Roman"/>
          <w:sz w:val="24"/>
          <w:szCs w:val="24"/>
        </w:rPr>
        <w:t>ežavanju 10 godina institucije pravobraniteljice</w:t>
      </w:r>
      <w:r w:rsidR="00824B18" w:rsidRPr="003A4F26">
        <w:rPr>
          <w:rFonts w:ascii="Times New Roman" w:hAnsi="Times New Roman" w:cs="Times New Roman"/>
          <w:sz w:val="24"/>
          <w:szCs w:val="24"/>
        </w:rPr>
        <w:t xml:space="preserve"> za osobe s invaliditetom u lipnju</w:t>
      </w:r>
      <w:r w:rsidR="000E3E23" w:rsidRPr="003A4F26">
        <w:rPr>
          <w:rFonts w:ascii="Times New Roman" w:hAnsi="Times New Roman" w:cs="Times New Roman"/>
          <w:sz w:val="24"/>
          <w:szCs w:val="24"/>
        </w:rPr>
        <w:t xml:space="preserve"> 2018. </w:t>
      </w:r>
      <w:r w:rsidR="00A75FE0" w:rsidRPr="003A4F26">
        <w:rPr>
          <w:rFonts w:ascii="Times New Roman" w:hAnsi="Times New Roman" w:cs="Times New Roman"/>
          <w:sz w:val="24"/>
          <w:szCs w:val="24"/>
        </w:rPr>
        <w:t>godine.</w:t>
      </w:r>
    </w:p>
    <w:p w:rsidR="00403C7E" w:rsidRPr="003A4F26" w:rsidRDefault="00403C7E"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 xml:space="preserve">Na portalu </w:t>
      </w:r>
      <w:r w:rsidRPr="006F1A0C">
        <w:rPr>
          <w:rFonts w:ascii="Times New Roman" w:hAnsi="Times New Roman" w:cs="Times New Roman"/>
          <w:i/>
          <w:sz w:val="24"/>
          <w:szCs w:val="24"/>
        </w:rPr>
        <w:t>One nastupaju</w:t>
      </w:r>
      <w:r w:rsidRPr="003A4F26">
        <w:rPr>
          <w:rFonts w:ascii="Times New Roman" w:hAnsi="Times New Roman" w:cs="Times New Roman"/>
          <w:sz w:val="24"/>
          <w:szCs w:val="24"/>
        </w:rPr>
        <w:t xml:space="preserve"> udruge Žene 50+ objavljen je intervju s ravnateljicom URS-a, povodom održavanja kampanje „Budimo ravnopravni“ u okviru koje su objavljeni intervjui na temu ravnopravnosti spolova s</w:t>
      </w:r>
      <w:r w:rsidR="006F1A0C">
        <w:rPr>
          <w:rFonts w:ascii="Times New Roman" w:hAnsi="Times New Roman" w:cs="Times New Roman"/>
          <w:sz w:val="24"/>
          <w:szCs w:val="24"/>
        </w:rPr>
        <w:t>a</w:t>
      </w:r>
      <w:r w:rsidRPr="003A4F26">
        <w:rPr>
          <w:rFonts w:ascii="Times New Roman" w:hAnsi="Times New Roman" w:cs="Times New Roman"/>
          <w:sz w:val="24"/>
          <w:szCs w:val="24"/>
        </w:rPr>
        <w:t xml:space="preserve"> ženama i muškarcima iz politike, poduzetništva, znanosti i obrazovanja, medija te drugih područja javnog života.  </w:t>
      </w:r>
    </w:p>
    <w:p w:rsidR="00403C7E" w:rsidRPr="003A4F26" w:rsidRDefault="00403C7E" w:rsidP="003A4F26">
      <w:pPr>
        <w:spacing w:after="0" w:line="360" w:lineRule="auto"/>
        <w:ind w:firstLine="567"/>
        <w:jc w:val="both"/>
        <w:rPr>
          <w:rFonts w:ascii="Times New Roman" w:hAnsi="Times New Roman" w:cs="Times New Roman"/>
          <w:sz w:val="24"/>
          <w:szCs w:val="24"/>
        </w:rPr>
      </w:pPr>
    </w:p>
    <w:p w:rsidR="00622472" w:rsidRPr="002F21F5" w:rsidRDefault="00EC1931" w:rsidP="00EC1931">
      <w:pPr>
        <w:pStyle w:val="ListParagraph"/>
        <w:numPr>
          <w:ilvl w:val="1"/>
          <w:numId w:val="4"/>
        </w:numPr>
        <w:spacing w:after="0" w:line="360" w:lineRule="auto"/>
        <w:jc w:val="both"/>
        <w:rPr>
          <w:rFonts w:ascii="Times New Roman" w:hAnsi="Times New Roman" w:cs="Times New Roman"/>
          <w:b/>
          <w:sz w:val="24"/>
          <w:szCs w:val="24"/>
        </w:rPr>
      </w:pPr>
      <w:r w:rsidRPr="002F21F5">
        <w:rPr>
          <w:rFonts w:ascii="Times New Roman" w:hAnsi="Times New Roman" w:cs="Times New Roman"/>
          <w:b/>
          <w:sz w:val="24"/>
          <w:szCs w:val="24"/>
        </w:rPr>
        <w:t xml:space="preserve"> </w:t>
      </w:r>
      <w:r w:rsidR="00622472" w:rsidRPr="002F21F5">
        <w:rPr>
          <w:rFonts w:ascii="Times New Roman" w:hAnsi="Times New Roman" w:cs="Times New Roman"/>
          <w:b/>
          <w:sz w:val="24"/>
          <w:szCs w:val="24"/>
        </w:rPr>
        <w:t xml:space="preserve">Konferencija </w:t>
      </w:r>
      <w:r w:rsidR="002F21F5">
        <w:rPr>
          <w:rFonts w:ascii="Times New Roman" w:hAnsi="Times New Roman" w:cs="Times New Roman"/>
          <w:b/>
          <w:sz w:val="24"/>
          <w:szCs w:val="24"/>
        </w:rPr>
        <w:t xml:space="preserve">“Ravnopravnost je bolja za sve” </w:t>
      </w:r>
    </w:p>
    <w:p w:rsidR="00622472" w:rsidRPr="003A4F26" w:rsidRDefault="00622472" w:rsidP="003A4F26">
      <w:pPr>
        <w:spacing w:after="0" w:line="360" w:lineRule="auto"/>
        <w:ind w:firstLine="567"/>
        <w:jc w:val="both"/>
        <w:rPr>
          <w:rFonts w:ascii="Times New Roman" w:hAnsi="Times New Roman" w:cs="Times New Roman"/>
          <w:sz w:val="24"/>
          <w:szCs w:val="24"/>
        </w:rPr>
      </w:pP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 xml:space="preserve">Povodom </w:t>
      </w:r>
      <w:r w:rsidRPr="00677614">
        <w:rPr>
          <w:rFonts w:ascii="Times New Roman" w:hAnsi="Times New Roman" w:cs="Times New Roman"/>
          <w:i/>
          <w:sz w:val="24"/>
          <w:szCs w:val="24"/>
        </w:rPr>
        <w:t>Međunarod</w:t>
      </w:r>
      <w:r w:rsidR="007E3E45" w:rsidRPr="00677614">
        <w:rPr>
          <w:rFonts w:ascii="Times New Roman" w:hAnsi="Times New Roman" w:cs="Times New Roman"/>
          <w:i/>
          <w:sz w:val="24"/>
          <w:szCs w:val="24"/>
        </w:rPr>
        <w:t>nog dana žena</w:t>
      </w:r>
      <w:r w:rsidR="007E3E45" w:rsidRPr="003A4F26">
        <w:rPr>
          <w:rFonts w:ascii="Times New Roman" w:hAnsi="Times New Roman" w:cs="Times New Roman"/>
          <w:sz w:val="24"/>
          <w:szCs w:val="24"/>
        </w:rPr>
        <w:t xml:space="preserve"> ravnateljica URS-a</w:t>
      </w:r>
      <w:r w:rsidRPr="003A4F26">
        <w:rPr>
          <w:rFonts w:ascii="Times New Roman" w:hAnsi="Times New Roman" w:cs="Times New Roman"/>
          <w:sz w:val="24"/>
          <w:szCs w:val="24"/>
        </w:rPr>
        <w:t xml:space="preserve"> sudjelovala je kao panelistica na konferenciji u organizaciji tvrtke IKEA,</w:t>
      </w:r>
      <w:r w:rsidR="00677614">
        <w:rPr>
          <w:rFonts w:ascii="Times New Roman" w:hAnsi="Times New Roman" w:cs="Times New Roman"/>
          <w:sz w:val="24"/>
          <w:szCs w:val="24"/>
        </w:rPr>
        <w:t xml:space="preserve"> i</w:t>
      </w:r>
      <w:r w:rsidRPr="003A4F26">
        <w:rPr>
          <w:rFonts w:ascii="Times New Roman" w:hAnsi="Times New Roman" w:cs="Times New Roman"/>
          <w:sz w:val="24"/>
          <w:szCs w:val="24"/>
        </w:rPr>
        <w:t xml:space="preserve"> u suradnji s Jutarnjim listom</w:t>
      </w:r>
      <w:r w:rsidR="00403C7E" w:rsidRPr="003A4F26">
        <w:rPr>
          <w:rFonts w:ascii="Times New Roman" w:hAnsi="Times New Roman" w:cs="Times New Roman"/>
          <w:sz w:val="24"/>
          <w:szCs w:val="24"/>
        </w:rPr>
        <w:t>,</w:t>
      </w:r>
      <w:r w:rsidRPr="003A4F26">
        <w:rPr>
          <w:rFonts w:ascii="Times New Roman" w:hAnsi="Times New Roman" w:cs="Times New Roman"/>
          <w:sz w:val="24"/>
          <w:szCs w:val="24"/>
        </w:rPr>
        <w:t xml:space="preserve"> na temu “Ravnopravnost je bolja za sve”. </w:t>
      </w: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Ispred organizatora konf</w:t>
      </w:r>
      <w:r w:rsidR="00677614">
        <w:rPr>
          <w:rFonts w:ascii="Times New Roman" w:hAnsi="Times New Roman" w:cs="Times New Roman"/>
          <w:sz w:val="24"/>
          <w:szCs w:val="24"/>
        </w:rPr>
        <w:t>erencije prisutne su pozdravile</w:t>
      </w:r>
      <w:r w:rsidRPr="003A4F26">
        <w:rPr>
          <w:rFonts w:ascii="Times New Roman" w:hAnsi="Times New Roman" w:cs="Times New Roman"/>
          <w:sz w:val="24"/>
          <w:szCs w:val="24"/>
        </w:rPr>
        <w:t xml:space="preserve"> direktorica robne kuće IKEA Zagreb i članica uprave Hanza Media. Naglasile su da je ravnopravnost spolova temeljna vrijednost društva. Regionalna direktorica za vodstvo i upravljanje raznolikošću u IKEA Grupi, na početku je kazala kako je jedini način da se ravnopravnost uistinu integrira u kompaniju u svakodnevnim koracima pa tako IKEA Grupa ima preko 149 tisuća zaposlenih osoba, od čega 54 posto čine žene. 49 posto žena radi na vodećim i menadžerskim pozicijama. Promocija različitosti ključna je za uspješan rad i djelovanje svake tvrtke</w:t>
      </w:r>
      <w:r w:rsidR="00403C7E" w:rsidRPr="003A4F26">
        <w:rPr>
          <w:rFonts w:ascii="Times New Roman" w:hAnsi="Times New Roman" w:cs="Times New Roman"/>
          <w:sz w:val="24"/>
          <w:szCs w:val="24"/>
        </w:rPr>
        <w:t>,</w:t>
      </w:r>
      <w:r w:rsidRPr="003A4F26">
        <w:rPr>
          <w:rFonts w:ascii="Times New Roman" w:hAnsi="Times New Roman" w:cs="Times New Roman"/>
          <w:sz w:val="24"/>
          <w:szCs w:val="24"/>
        </w:rPr>
        <w:t xml:space="preserve"> a IKEA to pokazuje kroz organizacijsku kulturu koja promiče jednake mogućnosti. U IKEA Hrvatska je 63 posto žena na vodećim pozicijama i u menadžerskim timovima, dok 52 posto svih zaposlenih čine žene. IKEA Hrvatska potpisnica je Povelje o raznolikosti, uz druge hrvatske tvrtke koje promiču raznolikost, nediskriminaciju, uključivost i jednake mogućnosti na radnom mjestu. </w:t>
      </w: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Pravobraniteljica za ravnopravnost spolova uvodno je iznijela podatke o stanju na tržištu rada te broju i vrsti pritužbi na diskriminaciju vezanu uz rad, zapošljavanje i socijalnu sigurnost koje čine gotovo dvije trećine svih pritužbi pravobraniteljici.</w:t>
      </w: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lastRenderedPageBreak/>
        <w:t>U drugom dijelu u panel diskusiji na temu kako tvrtke mogu doprinijeti postizanju rodne ra</w:t>
      </w:r>
      <w:r w:rsidR="007E3E45" w:rsidRPr="003A4F26">
        <w:rPr>
          <w:rFonts w:ascii="Times New Roman" w:hAnsi="Times New Roman" w:cs="Times New Roman"/>
          <w:sz w:val="24"/>
          <w:szCs w:val="24"/>
        </w:rPr>
        <w:t xml:space="preserve">vnopravnosti u društvu predstavljeni </w:t>
      </w:r>
      <w:r w:rsidRPr="003A4F26">
        <w:rPr>
          <w:rFonts w:ascii="Times New Roman" w:hAnsi="Times New Roman" w:cs="Times New Roman"/>
          <w:sz w:val="24"/>
          <w:szCs w:val="24"/>
        </w:rPr>
        <w:t xml:space="preserve"> su rezultati istraživanja koje je tijekom veljače za IKEU provela agencija Ipsos. Prema rezultatima istraživanja, 57% Zagrepčanki smatra da muškarci i žene nemaju jednake mogućnosti za zapošljavanje, 65% njih misli da žene i muškarci u Hrvatskoj nemaju jednaku plaću za isti posao, a čak 66% žena u Zagrebu smatra da žene i muškarci nemaju jednake mogućnosti za napredak u karijeri.  </w:t>
      </w:r>
      <w:r w:rsidR="00BD2850" w:rsidRPr="003A4F26">
        <w:rPr>
          <w:rFonts w:ascii="Times New Roman" w:hAnsi="Times New Roman" w:cs="Times New Roman"/>
          <w:sz w:val="24"/>
          <w:szCs w:val="24"/>
        </w:rPr>
        <w:t>T</w:t>
      </w:r>
      <w:r w:rsidRPr="003A4F26">
        <w:rPr>
          <w:rFonts w:ascii="Times New Roman" w:hAnsi="Times New Roman" w:cs="Times New Roman"/>
          <w:sz w:val="24"/>
          <w:szCs w:val="24"/>
        </w:rPr>
        <w:t>ek jedna četvrtina građanki i građana Zagreba smatra da žene i muškarci u Hrvatskoj imaju jednaka prava na radnom mjestu, a općenito su muškarci imali pozitivniju percepciju o rodnoj ravnopravnosti na radnom mjestu, u odnosu na stavove žena.</w:t>
      </w:r>
    </w:p>
    <w:p w:rsidR="00622472" w:rsidRPr="003A4F26" w:rsidRDefault="007E3E45"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Ravnateljica URS-a</w:t>
      </w:r>
      <w:r w:rsidR="00622472" w:rsidRPr="003A4F26">
        <w:rPr>
          <w:rFonts w:ascii="Times New Roman" w:hAnsi="Times New Roman" w:cs="Times New Roman"/>
          <w:sz w:val="24"/>
          <w:szCs w:val="24"/>
        </w:rPr>
        <w:t xml:space="preserve"> komentirala je rezultate istraživanja napomenuvši kako ju rezultati ne iznenađuju buduć</w:t>
      </w:r>
      <w:r w:rsidRPr="003A4F26">
        <w:rPr>
          <w:rFonts w:ascii="Times New Roman" w:hAnsi="Times New Roman" w:cs="Times New Roman"/>
          <w:sz w:val="24"/>
          <w:szCs w:val="24"/>
        </w:rPr>
        <w:t>i da se poklapaju i s ranijim</w:t>
      </w:r>
      <w:r w:rsidR="00622472" w:rsidRPr="003A4F26">
        <w:rPr>
          <w:rFonts w:ascii="Times New Roman" w:hAnsi="Times New Roman" w:cs="Times New Roman"/>
          <w:sz w:val="24"/>
          <w:szCs w:val="24"/>
        </w:rPr>
        <w:t xml:space="preserve"> istr</w:t>
      </w:r>
      <w:r w:rsidRPr="003A4F26">
        <w:rPr>
          <w:rFonts w:ascii="Times New Roman" w:hAnsi="Times New Roman" w:cs="Times New Roman"/>
          <w:sz w:val="24"/>
          <w:szCs w:val="24"/>
        </w:rPr>
        <w:t>aživanjima koje je provodio URS, a koja</w:t>
      </w:r>
      <w:r w:rsidR="00622472" w:rsidRPr="003A4F26">
        <w:rPr>
          <w:rFonts w:ascii="Times New Roman" w:hAnsi="Times New Roman" w:cs="Times New Roman"/>
          <w:sz w:val="24"/>
          <w:szCs w:val="24"/>
        </w:rPr>
        <w:t xml:space="preserve"> su</w:t>
      </w:r>
      <w:r w:rsidRPr="003A4F26">
        <w:rPr>
          <w:rFonts w:ascii="Times New Roman" w:hAnsi="Times New Roman" w:cs="Times New Roman"/>
          <w:sz w:val="24"/>
          <w:szCs w:val="24"/>
        </w:rPr>
        <w:t xml:space="preserve"> pokazala da su</w:t>
      </w:r>
      <w:r w:rsidR="00622472" w:rsidRPr="003A4F26">
        <w:rPr>
          <w:rFonts w:ascii="Times New Roman" w:hAnsi="Times New Roman" w:cs="Times New Roman"/>
          <w:sz w:val="24"/>
          <w:szCs w:val="24"/>
        </w:rPr>
        <w:t xml:space="preserve"> muškarci manje svjesni </w:t>
      </w:r>
      <w:r w:rsidRPr="003A4F26">
        <w:rPr>
          <w:rFonts w:ascii="Times New Roman" w:hAnsi="Times New Roman" w:cs="Times New Roman"/>
          <w:sz w:val="24"/>
          <w:szCs w:val="24"/>
        </w:rPr>
        <w:t xml:space="preserve">rodne </w:t>
      </w:r>
      <w:r w:rsidR="00622472" w:rsidRPr="003A4F26">
        <w:rPr>
          <w:rFonts w:ascii="Times New Roman" w:hAnsi="Times New Roman" w:cs="Times New Roman"/>
          <w:sz w:val="24"/>
          <w:szCs w:val="24"/>
        </w:rPr>
        <w:t xml:space="preserve">diskriminacije na radnom mjestu od žena. </w:t>
      </w:r>
      <w:r w:rsidRPr="003A4F26">
        <w:rPr>
          <w:rFonts w:ascii="Times New Roman" w:hAnsi="Times New Roman" w:cs="Times New Roman"/>
          <w:sz w:val="24"/>
          <w:szCs w:val="24"/>
        </w:rPr>
        <w:t>Naglasila je da je z</w:t>
      </w:r>
      <w:r w:rsidR="00622472" w:rsidRPr="003A4F26">
        <w:rPr>
          <w:rFonts w:ascii="Times New Roman" w:hAnsi="Times New Roman" w:cs="Times New Roman"/>
          <w:sz w:val="24"/>
          <w:szCs w:val="24"/>
        </w:rPr>
        <w:t>akonski okvir</w:t>
      </w:r>
      <w:r w:rsidRPr="003A4F26">
        <w:rPr>
          <w:rFonts w:ascii="Times New Roman" w:hAnsi="Times New Roman" w:cs="Times New Roman"/>
          <w:sz w:val="24"/>
          <w:szCs w:val="24"/>
        </w:rPr>
        <w:t xml:space="preserve"> u Hrvatskoj</w:t>
      </w:r>
      <w:r w:rsidR="00622472" w:rsidRPr="003A4F26">
        <w:rPr>
          <w:rFonts w:ascii="Times New Roman" w:hAnsi="Times New Roman" w:cs="Times New Roman"/>
          <w:sz w:val="24"/>
          <w:szCs w:val="24"/>
        </w:rPr>
        <w:t xml:space="preserve"> dobar i zabranjuje sve oblike diskriminacije, međutim</w:t>
      </w:r>
      <w:r w:rsidRPr="003A4F26">
        <w:rPr>
          <w:rFonts w:ascii="Times New Roman" w:hAnsi="Times New Roman" w:cs="Times New Roman"/>
          <w:sz w:val="24"/>
          <w:szCs w:val="24"/>
        </w:rPr>
        <w:t xml:space="preserve"> problem je da se ne koriste</w:t>
      </w:r>
      <w:r w:rsidR="00622472" w:rsidRPr="003A4F26">
        <w:rPr>
          <w:rFonts w:ascii="Times New Roman" w:hAnsi="Times New Roman" w:cs="Times New Roman"/>
          <w:sz w:val="24"/>
          <w:szCs w:val="24"/>
        </w:rPr>
        <w:t xml:space="preserve"> dovoljno mehanizmi pravne zaštite. U</w:t>
      </w:r>
      <w:r w:rsidRPr="003A4F26">
        <w:rPr>
          <w:rFonts w:ascii="Times New Roman" w:hAnsi="Times New Roman" w:cs="Times New Roman"/>
          <w:sz w:val="24"/>
          <w:szCs w:val="24"/>
        </w:rPr>
        <w:t xml:space="preserve"> diskusiji o sudjelovanju žena na</w:t>
      </w:r>
      <w:r w:rsidR="00622472" w:rsidRPr="003A4F26">
        <w:rPr>
          <w:rFonts w:ascii="Times New Roman" w:hAnsi="Times New Roman" w:cs="Times New Roman"/>
          <w:sz w:val="24"/>
          <w:szCs w:val="24"/>
        </w:rPr>
        <w:t xml:space="preserve"> upravljačkim pozicijama, ista</w:t>
      </w:r>
      <w:r w:rsidRPr="003A4F26">
        <w:rPr>
          <w:rFonts w:ascii="Times New Roman" w:hAnsi="Times New Roman" w:cs="Times New Roman"/>
          <w:sz w:val="24"/>
          <w:szCs w:val="24"/>
        </w:rPr>
        <w:t xml:space="preserve">knula je da je na razini EU </w:t>
      </w:r>
      <w:r w:rsidR="00622472" w:rsidRPr="003A4F26">
        <w:rPr>
          <w:rFonts w:ascii="Times New Roman" w:hAnsi="Times New Roman" w:cs="Times New Roman"/>
          <w:sz w:val="24"/>
          <w:szCs w:val="24"/>
        </w:rPr>
        <w:t xml:space="preserve"> pokrenuta inicijativa za donošenje </w:t>
      </w:r>
      <w:r w:rsidR="00622472" w:rsidRPr="003A4F26">
        <w:rPr>
          <w:rFonts w:ascii="Times New Roman" w:hAnsi="Times New Roman" w:cs="Times New Roman"/>
          <w:i/>
          <w:sz w:val="24"/>
          <w:szCs w:val="24"/>
        </w:rPr>
        <w:t xml:space="preserve">Direktive o poboljšanju ravnopravnosti spolova među neizvršnim direktorima tvrtki </w:t>
      </w:r>
      <w:r w:rsidR="00622472" w:rsidRPr="003A4F26">
        <w:rPr>
          <w:rFonts w:ascii="Times New Roman" w:hAnsi="Times New Roman" w:cs="Times New Roman"/>
          <w:sz w:val="24"/>
          <w:szCs w:val="24"/>
        </w:rPr>
        <w:t xml:space="preserve">kojom se traži povećanje broj žena u upravnim odborima tvrtki koja je još uvijek u proceduri. </w:t>
      </w:r>
      <w:r w:rsidRPr="003A4F26">
        <w:rPr>
          <w:rFonts w:ascii="Times New Roman" w:hAnsi="Times New Roman" w:cs="Times New Roman"/>
          <w:sz w:val="24"/>
          <w:szCs w:val="24"/>
        </w:rPr>
        <w:t xml:space="preserve">Navela je </w:t>
      </w:r>
      <w:r w:rsidR="00622472" w:rsidRPr="003A4F26">
        <w:rPr>
          <w:rFonts w:ascii="Times New Roman" w:hAnsi="Times New Roman" w:cs="Times New Roman"/>
          <w:sz w:val="24"/>
          <w:szCs w:val="24"/>
        </w:rPr>
        <w:t xml:space="preserve">primjer Norveške koja je uvela zakonsku obvezu 2008. godine, odnosno kvotu od </w:t>
      </w:r>
      <w:r w:rsidRPr="003A4F26">
        <w:rPr>
          <w:rFonts w:ascii="Times New Roman" w:hAnsi="Times New Roman" w:cs="Times New Roman"/>
          <w:sz w:val="24"/>
          <w:szCs w:val="24"/>
        </w:rPr>
        <w:t xml:space="preserve">najmanje </w:t>
      </w:r>
      <w:r w:rsidR="00622472" w:rsidRPr="003A4F26">
        <w:rPr>
          <w:rFonts w:ascii="Times New Roman" w:hAnsi="Times New Roman" w:cs="Times New Roman"/>
          <w:sz w:val="24"/>
          <w:szCs w:val="24"/>
        </w:rPr>
        <w:t xml:space="preserve">40% žena za neizvršne direktore </w:t>
      </w:r>
      <w:r w:rsidRPr="003A4F26">
        <w:rPr>
          <w:rFonts w:ascii="Times New Roman" w:hAnsi="Times New Roman" w:cs="Times New Roman"/>
          <w:sz w:val="24"/>
          <w:szCs w:val="24"/>
        </w:rPr>
        <w:t xml:space="preserve"> kao primjer dobre prakse</w:t>
      </w:r>
      <w:r w:rsidR="00622472" w:rsidRPr="003A4F26">
        <w:rPr>
          <w:rFonts w:ascii="Times New Roman" w:hAnsi="Times New Roman" w:cs="Times New Roman"/>
          <w:sz w:val="24"/>
          <w:szCs w:val="24"/>
        </w:rPr>
        <w:t xml:space="preserve">. </w:t>
      </w:r>
    </w:p>
    <w:p w:rsidR="00622472" w:rsidRPr="003A4F26" w:rsidRDefault="00622472" w:rsidP="0085719C">
      <w:pPr>
        <w:spacing w:after="0" w:line="360" w:lineRule="auto"/>
        <w:jc w:val="both"/>
        <w:rPr>
          <w:rFonts w:ascii="Times New Roman" w:hAnsi="Times New Roman" w:cs="Times New Roman"/>
          <w:i/>
          <w:sz w:val="24"/>
          <w:szCs w:val="24"/>
        </w:rPr>
      </w:pPr>
      <w:r w:rsidRPr="003A4F26">
        <w:rPr>
          <w:rFonts w:ascii="Times New Roman" w:hAnsi="Times New Roman" w:cs="Times New Roman"/>
          <w:sz w:val="24"/>
          <w:szCs w:val="24"/>
        </w:rPr>
        <w:t xml:space="preserve">Ravnateljica je podsjetila prisutne da se u Hrvatskoj puno napravilo na poboljšanju zakonodavstva, uključujući i donošenje </w:t>
      </w:r>
      <w:r w:rsidR="00C80EB1" w:rsidRPr="003A4F26">
        <w:rPr>
          <w:rFonts w:ascii="Times New Roman" w:hAnsi="Times New Roman" w:cs="Times New Roman"/>
          <w:sz w:val="24"/>
          <w:szCs w:val="24"/>
        </w:rPr>
        <w:t xml:space="preserve">novog </w:t>
      </w:r>
      <w:r w:rsidRPr="003A4F26">
        <w:rPr>
          <w:rFonts w:ascii="Times New Roman" w:hAnsi="Times New Roman" w:cs="Times New Roman"/>
          <w:i/>
          <w:sz w:val="24"/>
          <w:szCs w:val="24"/>
        </w:rPr>
        <w:t>Zakona o ravnopravnosti spolova</w:t>
      </w:r>
      <w:r w:rsidRPr="003A4F26">
        <w:rPr>
          <w:rFonts w:ascii="Times New Roman" w:hAnsi="Times New Roman" w:cs="Times New Roman"/>
          <w:sz w:val="24"/>
          <w:szCs w:val="24"/>
        </w:rPr>
        <w:t xml:space="preserve"> 2008. godine, te drugih antidiskriminacijskih zakona. Osim toga, istaknula je da je</w:t>
      </w:r>
      <w:r w:rsidR="00C80EB1" w:rsidRPr="003A4F26">
        <w:rPr>
          <w:rFonts w:ascii="Times New Roman" w:hAnsi="Times New Roman" w:cs="Times New Roman"/>
          <w:sz w:val="24"/>
          <w:szCs w:val="24"/>
        </w:rPr>
        <w:t xml:space="preserve"> još</w:t>
      </w:r>
      <w:r w:rsidRPr="003A4F26">
        <w:rPr>
          <w:rFonts w:ascii="Times New Roman" w:hAnsi="Times New Roman" w:cs="Times New Roman"/>
          <w:sz w:val="24"/>
          <w:szCs w:val="24"/>
        </w:rPr>
        <w:t xml:space="preserve"> 2007. godine po prvi put </w:t>
      </w:r>
      <w:r w:rsidRPr="003A4F26">
        <w:rPr>
          <w:rFonts w:ascii="Times New Roman" w:hAnsi="Times New Roman" w:cs="Times New Roman"/>
          <w:i/>
          <w:sz w:val="24"/>
          <w:szCs w:val="24"/>
        </w:rPr>
        <w:t>Nacionalna klasifikacija zanimanja</w:t>
      </w:r>
      <w:r w:rsidRPr="003A4F26">
        <w:rPr>
          <w:rFonts w:ascii="Times New Roman" w:hAnsi="Times New Roman" w:cs="Times New Roman"/>
          <w:sz w:val="24"/>
          <w:szCs w:val="24"/>
        </w:rPr>
        <w:t xml:space="preserve"> uključila popis zanimanja i u muškom i ženskom rodu. U programu Vlade RH</w:t>
      </w:r>
      <w:r w:rsidR="00C80EB1" w:rsidRPr="003A4F26">
        <w:rPr>
          <w:rFonts w:ascii="Times New Roman" w:hAnsi="Times New Roman" w:cs="Times New Roman"/>
          <w:sz w:val="24"/>
          <w:szCs w:val="24"/>
        </w:rPr>
        <w:t xml:space="preserve"> 2016.-2020.</w:t>
      </w:r>
      <w:r w:rsidRPr="003A4F26">
        <w:rPr>
          <w:rFonts w:ascii="Times New Roman" w:hAnsi="Times New Roman" w:cs="Times New Roman"/>
          <w:sz w:val="24"/>
          <w:szCs w:val="24"/>
        </w:rPr>
        <w:t>, podsjetila je,</w:t>
      </w:r>
      <w:r w:rsidR="00C80EB1" w:rsidRPr="003A4F26">
        <w:rPr>
          <w:rFonts w:ascii="Times New Roman" w:hAnsi="Times New Roman" w:cs="Times New Roman"/>
          <w:sz w:val="24"/>
          <w:szCs w:val="24"/>
        </w:rPr>
        <w:t xml:space="preserve"> po prvi put se  navodi </w:t>
      </w:r>
      <w:r w:rsidRPr="003A4F26">
        <w:rPr>
          <w:rFonts w:ascii="Times New Roman" w:hAnsi="Times New Roman" w:cs="Times New Roman"/>
          <w:sz w:val="24"/>
          <w:szCs w:val="24"/>
        </w:rPr>
        <w:t xml:space="preserve"> ravnopravn</w:t>
      </w:r>
      <w:r w:rsidR="00C80EB1" w:rsidRPr="003A4F26">
        <w:rPr>
          <w:rFonts w:ascii="Times New Roman" w:hAnsi="Times New Roman" w:cs="Times New Roman"/>
          <w:sz w:val="24"/>
          <w:szCs w:val="24"/>
        </w:rPr>
        <w:t>ost spolova kao zaseban cilj koji</w:t>
      </w:r>
      <w:r w:rsidRPr="003A4F26">
        <w:rPr>
          <w:rFonts w:ascii="Times New Roman" w:hAnsi="Times New Roman" w:cs="Times New Roman"/>
          <w:sz w:val="24"/>
          <w:szCs w:val="24"/>
        </w:rPr>
        <w:t xml:space="preserve"> uključuje ravnopravnost spolova na tržištu rada,u političkom i javnom životu, kao i zaštitu žrtava nasilja u obitelji. Tu su i mjere definirane u </w:t>
      </w:r>
      <w:r w:rsidRPr="003A4F26">
        <w:rPr>
          <w:rFonts w:ascii="Times New Roman" w:hAnsi="Times New Roman" w:cs="Times New Roman"/>
          <w:i/>
          <w:sz w:val="24"/>
          <w:szCs w:val="24"/>
        </w:rPr>
        <w:t>Smjernicama za razvoj i provedbu aktivne politike zapošljavanja</w:t>
      </w:r>
      <w:r w:rsidR="00C80EB1" w:rsidRPr="003A4F26">
        <w:rPr>
          <w:rFonts w:ascii="Times New Roman" w:hAnsi="Times New Roman" w:cs="Times New Roman"/>
          <w:sz w:val="24"/>
          <w:szCs w:val="24"/>
        </w:rPr>
        <w:t xml:space="preserve"> koje uključuju žene, i druge</w:t>
      </w:r>
      <w:r w:rsidRPr="003A4F26">
        <w:rPr>
          <w:rFonts w:ascii="Times New Roman" w:hAnsi="Times New Roman" w:cs="Times New Roman"/>
          <w:sz w:val="24"/>
          <w:szCs w:val="24"/>
        </w:rPr>
        <w:t xml:space="preserve"> posebno ranjive skupine. Provodi se i program „Zaželi!“ iz sredstava Europskog socijalnog fonda kroz koji se zapošljavanju žene u posebno nepovoljnom položaju na tržištu rada koje žive u ruralnim područjima. Hrvatska je jedna od rijetkih zemalja koja ima i </w:t>
      </w:r>
      <w:r w:rsidRPr="003A4F26">
        <w:rPr>
          <w:rFonts w:ascii="Times New Roman" w:hAnsi="Times New Roman" w:cs="Times New Roman"/>
          <w:i/>
          <w:sz w:val="24"/>
          <w:szCs w:val="24"/>
        </w:rPr>
        <w:t>Strategiju razvoja poduzetništva žena.</w:t>
      </w: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U diskusiji se razgovaralo o tome kako zakone koji su temelj pretočiti u praksu. U na</w:t>
      </w:r>
      <w:r w:rsidR="00C80EB1" w:rsidRPr="003A4F26">
        <w:rPr>
          <w:rFonts w:ascii="Times New Roman" w:hAnsi="Times New Roman" w:cs="Times New Roman"/>
          <w:sz w:val="24"/>
          <w:szCs w:val="24"/>
        </w:rPr>
        <w:t>stavku, naglasila je da je URS</w:t>
      </w:r>
      <w:r w:rsidRPr="003A4F26">
        <w:rPr>
          <w:rFonts w:ascii="Times New Roman" w:hAnsi="Times New Roman" w:cs="Times New Roman"/>
          <w:sz w:val="24"/>
          <w:szCs w:val="24"/>
        </w:rPr>
        <w:t xml:space="preserve"> prošle godine provodio kampanju pod nazivom „Neravnopravnost ne smije ostati poslovna tajna“, kojom se ukazivalo na problem </w:t>
      </w:r>
      <w:r w:rsidRPr="003A4F26">
        <w:rPr>
          <w:rFonts w:ascii="Times New Roman" w:hAnsi="Times New Roman" w:cs="Times New Roman"/>
          <w:sz w:val="24"/>
          <w:szCs w:val="24"/>
        </w:rPr>
        <w:lastRenderedPageBreak/>
        <w:t xml:space="preserve">diskriminacije na tržištu rada, u okviru twinning projekta „Podrška ravnopravnosti spolova“. Štimac Radin je govorila i o problemu stereotipa vezanih uz tržište rada i odabir zanimanja, te kako je još uvijek premali broj žena koje upisuju STEM zanimanja.  </w:t>
      </w: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 xml:space="preserve">U </w:t>
      </w:r>
      <w:r w:rsidR="00C80EB1" w:rsidRPr="003A4F26">
        <w:rPr>
          <w:rFonts w:ascii="Times New Roman" w:hAnsi="Times New Roman" w:cs="Times New Roman"/>
          <w:sz w:val="24"/>
          <w:szCs w:val="24"/>
        </w:rPr>
        <w:t>panelu su, uz ravnateljicu URS-a</w:t>
      </w:r>
      <w:r w:rsidRPr="003A4F26">
        <w:rPr>
          <w:rFonts w:ascii="Times New Roman" w:hAnsi="Times New Roman" w:cs="Times New Roman"/>
          <w:sz w:val="24"/>
          <w:szCs w:val="24"/>
        </w:rPr>
        <w:t>, sudjelovale predsjednica Sindikata trgovine Hrvatske i potpredsjednica Ženske sekcije SSSH, kopilotkinja na avionu Canadair u Hrvatskom ratnom zrakoplovstvu (jedna od samo dvije žene u svijetu), članica uprave IT tvrtke - dobitnice certifikata Mamforce, te direktorica robne kuće IKEA Zagreb.</w:t>
      </w:r>
    </w:p>
    <w:p w:rsidR="00622472" w:rsidRPr="003A4F26" w:rsidRDefault="00622472" w:rsidP="003A4F26">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Sudionice su u svojim izlaganjima naglasile da su i nadalje ključna područja vezana uz tržište rada pitanje radnih uvjeta i mogućnosti napredovanja na poslu te jednake plaće za jednaki rad muškaraca i žena.</w:t>
      </w:r>
    </w:p>
    <w:p w:rsidR="00BD2850" w:rsidRPr="003A4F26" w:rsidRDefault="00BD2850" w:rsidP="003A4F26">
      <w:pPr>
        <w:spacing w:after="0" w:line="360" w:lineRule="auto"/>
        <w:ind w:firstLine="567"/>
        <w:jc w:val="both"/>
        <w:rPr>
          <w:rFonts w:ascii="Times New Roman" w:hAnsi="Times New Roman" w:cs="Times New Roman"/>
          <w:sz w:val="24"/>
          <w:szCs w:val="24"/>
        </w:rPr>
      </w:pPr>
    </w:p>
    <w:p w:rsidR="00622472" w:rsidRPr="002F21F5" w:rsidRDefault="00EC1931" w:rsidP="00EC1931">
      <w:pPr>
        <w:pStyle w:val="ListParagraph"/>
        <w:numPr>
          <w:ilvl w:val="1"/>
          <w:numId w:val="4"/>
        </w:numPr>
        <w:spacing w:after="0" w:line="360" w:lineRule="auto"/>
        <w:jc w:val="both"/>
        <w:rPr>
          <w:rFonts w:ascii="Times New Roman" w:hAnsi="Times New Roman" w:cs="Times New Roman"/>
          <w:b/>
          <w:sz w:val="24"/>
          <w:szCs w:val="24"/>
        </w:rPr>
      </w:pPr>
      <w:r w:rsidRPr="002F21F5">
        <w:rPr>
          <w:rFonts w:ascii="Times New Roman" w:hAnsi="Times New Roman" w:cs="Times New Roman"/>
          <w:b/>
          <w:sz w:val="24"/>
          <w:szCs w:val="24"/>
        </w:rPr>
        <w:t xml:space="preserve"> </w:t>
      </w:r>
      <w:r w:rsidR="00BD2850" w:rsidRPr="002F21F5">
        <w:rPr>
          <w:rFonts w:ascii="Times New Roman" w:hAnsi="Times New Roman" w:cs="Times New Roman"/>
          <w:b/>
          <w:sz w:val="24"/>
          <w:szCs w:val="24"/>
        </w:rPr>
        <w:t>Izbor za Ženu godine časopisa „ZAPOSLENA“</w:t>
      </w:r>
    </w:p>
    <w:p w:rsidR="00CD5A0E" w:rsidRPr="003A4F26" w:rsidRDefault="00CD5A0E" w:rsidP="003A4F26">
      <w:pPr>
        <w:spacing w:after="0" w:line="360" w:lineRule="auto"/>
        <w:ind w:firstLine="567"/>
        <w:jc w:val="both"/>
        <w:rPr>
          <w:rFonts w:ascii="Times New Roman" w:hAnsi="Times New Roman" w:cs="Times New Roman"/>
          <w:sz w:val="24"/>
          <w:szCs w:val="24"/>
          <w:u w:val="single"/>
        </w:rPr>
      </w:pPr>
    </w:p>
    <w:p w:rsidR="00642D38" w:rsidRPr="003A4F26" w:rsidRDefault="007C311F" w:rsidP="0085719C">
      <w:pPr>
        <w:spacing w:after="0" w:line="360" w:lineRule="auto"/>
        <w:ind w:firstLine="567"/>
        <w:jc w:val="both"/>
        <w:rPr>
          <w:rFonts w:ascii="Times New Roman" w:hAnsi="Times New Roman" w:cs="Times New Roman"/>
          <w:sz w:val="24"/>
          <w:szCs w:val="24"/>
        </w:rPr>
      </w:pPr>
      <w:r w:rsidRPr="003A4F26">
        <w:rPr>
          <w:rFonts w:ascii="Times New Roman" w:hAnsi="Times New Roman" w:cs="Times New Roman"/>
          <w:sz w:val="24"/>
          <w:szCs w:val="24"/>
        </w:rPr>
        <w:t xml:space="preserve">URS je </w:t>
      </w:r>
      <w:r w:rsidR="00FA3E56">
        <w:rPr>
          <w:rFonts w:ascii="Times New Roman" w:hAnsi="Times New Roman" w:cs="Times New Roman"/>
          <w:sz w:val="24"/>
          <w:szCs w:val="24"/>
        </w:rPr>
        <w:t>dugogodišnji</w:t>
      </w:r>
      <w:r w:rsidR="00824B18" w:rsidRPr="003A4F26">
        <w:rPr>
          <w:rFonts w:ascii="Times New Roman" w:hAnsi="Times New Roman" w:cs="Times New Roman"/>
          <w:sz w:val="24"/>
          <w:szCs w:val="24"/>
        </w:rPr>
        <w:t xml:space="preserve"> pokrovitelj </w:t>
      </w:r>
      <w:r w:rsidR="00FA3E56">
        <w:rPr>
          <w:rFonts w:ascii="Times New Roman" w:hAnsi="Times New Roman" w:cs="Times New Roman"/>
          <w:sz w:val="24"/>
          <w:szCs w:val="24"/>
        </w:rPr>
        <w:t xml:space="preserve">manifestacije </w:t>
      </w:r>
      <w:r w:rsidR="00824B18" w:rsidRPr="003A4F26">
        <w:rPr>
          <w:rFonts w:ascii="Times New Roman" w:hAnsi="Times New Roman" w:cs="Times New Roman"/>
          <w:sz w:val="24"/>
          <w:szCs w:val="24"/>
        </w:rPr>
        <w:t xml:space="preserve">izbora za </w:t>
      </w:r>
      <w:r w:rsidR="00167A33" w:rsidRPr="003A4F26">
        <w:rPr>
          <w:rFonts w:ascii="Times New Roman" w:hAnsi="Times New Roman" w:cs="Times New Roman"/>
          <w:sz w:val="24"/>
          <w:szCs w:val="24"/>
        </w:rPr>
        <w:t>„</w:t>
      </w:r>
      <w:r w:rsidR="00824B18" w:rsidRPr="003A4F26">
        <w:rPr>
          <w:rFonts w:ascii="Times New Roman" w:hAnsi="Times New Roman" w:cs="Times New Roman"/>
          <w:i/>
          <w:sz w:val="24"/>
          <w:szCs w:val="24"/>
        </w:rPr>
        <w:t>Ženu godine“</w:t>
      </w:r>
      <w:r w:rsidR="00FA3E56">
        <w:rPr>
          <w:rFonts w:ascii="Times New Roman" w:hAnsi="Times New Roman" w:cs="Times New Roman"/>
          <w:sz w:val="24"/>
          <w:szCs w:val="24"/>
        </w:rPr>
        <w:t xml:space="preserve"> koja se održava</w:t>
      </w:r>
      <w:r w:rsidR="00824B18" w:rsidRPr="003A4F26">
        <w:rPr>
          <w:rFonts w:ascii="Times New Roman" w:hAnsi="Times New Roman" w:cs="Times New Roman"/>
          <w:sz w:val="24"/>
          <w:szCs w:val="24"/>
        </w:rPr>
        <w:t xml:space="preserve"> u organizaciji časopisa </w:t>
      </w:r>
      <w:r w:rsidR="00FA3E56">
        <w:rPr>
          <w:rFonts w:ascii="Times New Roman" w:hAnsi="Times New Roman" w:cs="Times New Roman"/>
          <w:sz w:val="24"/>
          <w:szCs w:val="24"/>
        </w:rPr>
        <w:t>„ZAPOSLENA“, a</w:t>
      </w:r>
      <w:r w:rsidR="00824B18" w:rsidRPr="003A4F26">
        <w:rPr>
          <w:rFonts w:ascii="Times New Roman" w:hAnsi="Times New Roman" w:cs="Times New Roman"/>
          <w:sz w:val="24"/>
          <w:szCs w:val="24"/>
        </w:rPr>
        <w:t xml:space="preserve"> čiji je cilj promocija uspješnih žen</w:t>
      </w:r>
      <w:r w:rsidR="00FA3E56">
        <w:rPr>
          <w:rFonts w:ascii="Times New Roman" w:hAnsi="Times New Roman" w:cs="Times New Roman"/>
          <w:sz w:val="24"/>
          <w:szCs w:val="24"/>
        </w:rPr>
        <w:t xml:space="preserve">a </w:t>
      </w:r>
      <w:r w:rsidR="00824B18" w:rsidRPr="003A4F26">
        <w:rPr>
          <w:rFonts w:ascii="Times New Roman" w:hAnsi="Times New Roman" w:cs="Times New Roman"/>
          <w:sz w:val="24"/>
          <w:szCs w:val="24"/>
        </w:rPr>
        <w:t xml:space="preserve"> iz različitih područja društvenog života – poduzetništva, kulture, znanosti</w:t>
      </w:r>
      <w:r w:rsidR="00FA3E56">
        <w:rPr>
          <w:rFonts w:ascii="Times New Roman" w:hAnsi="Times New Roman" w:cs="Times New Roman"/>
          <w:sz w:val="24"/>
          <w:szCs w:val="24"/>
        </w:rPr>
        <w:t>, umjetnosti, i dr.</w:t>
      </w:r>
      <w:r w:rsidR="00167A33" w:rsidRPr="003A4F26">
        <w:rPr>
          <w:rFonts w:ascii="Times New Roman" w:hAnsi="Times New Roman" w:cs="Times New Roman"/>
          <w:sz w:val="24"/>
          <w:szCs w:val="24"/>
        </w:rPr>
        <w:t xml:space="preserve"> </w:t>
      </w:r>
      <w:r w:rsidR="00FA3E56">
        <w:rPr>
          <w:rFonts w:ascii="Times New Roman" w:hAnsi="Times New Roman" w:cs="Times New Roman"/>
          <w:sz w:val="24"/>
          <w:szCs w:val="24"/>
        </w:rPr>
        <w:t>Ove godine r</w:t>
      </w:r>
      <w:r w:rsidR="00824B18" w:rsidRPr="003A4F26">
        <w:rPr>
          <w:rFonts w:ascii="Times New Roman" w:hAnsi="Times New Roman" w:cs="Times New Roman"/>
          <w:sz w:val="24"/>
          <w:szCs w:val="24"/>
        </w:rPr>
        <w:t xml:space="preserve">avnateljica </w:t>
      </w:r>
      <w:r w:rsidR="00FA3E56">
        <w:rPr>
          <w:rFonts w:ascii="Times New Roman" w:hAnsi="Times New Roman" w:cs="Times New Roman"/>
          <w:sz w:val="24"/>
          <w:szCs w:val="24"/>
        </w:rPr>
        <w:t>je sudjelovala</w:t>
      </w:r>
      <w:r w:rsidR="00824B18" w:rsidRPr="003A4F26">
        <w:rPr>
          <w:rFonts w:ascii="Times New Roman" w:hAnsi="Times New Roman" w:cs="Times New Roman"/>
          <w:sz w:val="24"/>
          <w:szCs w:val="24"/>
        </w:rPr>
        <w:t xml:space="preserve"> kao izaslanica predsjednika Vlade R</w:t>
      </w:r>
      <w:r w:rsidR="00167A33" w:rsidRPr="003A4F26">
        <w:rPr>
          <w:rFonts w:ascii="Times New Roman" w:hAnsi="Times New Roman" w:cs="Times New Roman"/>
          <w:sz w:val="24"/>
          <w:szCs w:val="24"/>
        </w:rPr>
        <w:t xml:space="preserve">epublike Hrvatske </w:t>
      </w:r>
      <w:r w:rsidR="00FA3E56">
        <w:rPr>
          <w:rFonts w:ascii="Times New Roman" w:hAnsi="Times New Roman" w:cs="Times New Roman"/>
          <w:sz w:val="24"/>
          <w:szCs w:val="24"/>
        </w:rPr>
        <w:t>i tom prigodom održala pozdravni govor,</w:t>
      </w:r>
      <w:r w:rsidR="008C583F" w:rsidRPr="003A4F26">
        <w:rPr>
          <w:rFonts w:ascii="Times New Roman" w:hAnsi="Times New Roman" w:cs="Times New Roman"/>
          <w:sz w:val="24"/>
          <w:szCs w:val="24"/>
        </w:rPr>
        <w:t xml:space="preserve"> 12. srpnja u Zagrebu.</w:t>
      </w:r>
      <w:r w:rsidR="008C583F" w:rsidRPr="003A4F26">
        <w:rPr>
          <w:rFonts w:ascii="Times New Roman" w:hAnsi="Times New Roman" w:cs="Times New Roman"/>
          <w:sz w:val="24"/>
          <w:szCs w:val="24"/>
        </w:rPr>
        <w:tab/>
      </w:r>
      <w:r w:rsidR="00FA3E56">
        <w:rPr>
          <w:rFonts w:ascii="Times New Roman" w:hAnsi="Times New Roman" w:cs="Times New Roman"/>
          <w:sz w:val="24"/>
          <w:szCs w:val="24"/>
        </w:rPr>
        <w:t>Č</w:t>
      </w:r>
      <w:r w:rsidR="00642D38" w:rsidRPr="003A4F26">
        <w:rPr>
          <w:rFonts w:ascii="Times New Roman" w:hAnsi="Times New Roman" w:cs="Times New Roman"/>
          <w:sz w:val="24"/>
          <w:szCs w:val="24"/>
        </w:rPr>
        <w:t>estitala</w:t>
      </w:r>
      <w:r w:rsidR="00FA3E56">
        <w:rPr>
          <w:rFonts w:ascii="Times New Roman" w:hAnsi="Times New Roman" w:cs="Times New Roman"/>
          <w:sz w:val="24"/>
          <w:szCs w:val="24"/>
        </w:rPr>
        <w:t xml:space="preserve"> je</w:t>
      </w:r>
      <w:r w:rsidR="00642D38" w:rsidRPr="003A4F26">
        <w:rPr>
          <w:rFonts w:ascii="Times New Roman" w:hAnsi="Times New Roman" w:cs="Times New Roman"/>
          <w:sz w:val="24"/>
          <w:szCs w:val="24"/>
        </w:rPr>
        <w:t xml:space="preserve"> svim kandidatkinjama kao i pobjednici ovogodišnjeg izbora</w:t>
      </w:r>
      <w:r w:rsidR="00FA3E56">
        <w:rPr>
          <w:rFonts w:ascii="Times New Roman" w:hAnsi="Times New Roman" w:cs="Times New Roman"/>
          <w:sz w:val="24"/>
          <w:szCs w:val="24"/>
        </w:rPr>
        <w:t>,</w:t>
      </w:r>
      <w:r w:rsidR="00642D38" w:rsidRPr="003A4F26">
        <w:rPr>
          <w:rFonts w:ascii="Times New Roman" w:hAnsi="Times New Roman" w:cs="Times New Roman"/>
          <w:sz w:val="24"/>
          <w:szCs w:val="24"/>
        </w:rPr>
        <w:t xml:space="preserve"> naglasivši važnost ove manifestacije koja već više od dva desetljeća uspješno afirmira niz izuzetnih žena iz različitih područja</w:t>
      </w:r>
      <w:r w:rsidR="00FA3E56">
        <w:rPr>
          <w:rFonts w:ascii="Times New Roman" w:hAnsi="Times New Roman" w:cs="Times New Roman"/>
          <w:sz w:val="24"/>
          <w:szCs w:val="24"/>
        </w:rPr>
        <w:t xml:space="preserve"> javnog</w:t>
      </w:r>
      <w:r w:rsidR="00642D38" w:rsidRPr="003A4F26">
        <w:rPr>
          <w:rFonts w:ascii="Times New Roman" w:hAnsi="Times New Roman" w:cs="Times New Roman"/>
          <w:sz w:val="24"/>
          <w:szCs w:val="24"/>
        </w:rPr>
        <w:t xml:space="preserve"> života,  a što istovremeno govori i o tome da još uvijek presporo napredujemo kad se radi o postizanju stvarne ravnopravnosti spolova.</w:t>
      </w:r>
      <w:r w:rsidR="004103C2">
        <w:rPr>
          <w:rFonts w:ascii="Times New Roman" w:hAnsi="Times New Roman" w:cs="Times New Roman"/>
          <w:sz w:val="24"/>
          <w:szCs w:val="24"/>
        </w:rPr>
        <w:t xml:space="preserve"> Naglasila je da p</w:t>
      </w:r>
      <w:r w:rsidR="00642D38" w:rsidRPr="003A4F26">
        <w:rPr>
          <w:rFonts w:ascii="Times New Roman" w:hAnsi="Times New Roman" w:cs="Times New Roman"/>
          <w:sz w:val="24"/>
          <w:szCs w:val="24"/>
        </w:rPr>
        <w:t>redugo upozoravamo koliko veliki doprinos daju žene u profes</w:t>
      </w:r>
      <w:r w:rsidR="004103C2">
        <w:rPr>
          <w:rFonts w:ascii="Times New Roman" w:hAnsi="Times New Roman" w:cs="Times New Roman"/>
          <w:sz w:val="24"/>
          <w:szCs w:val="24"/>
        </w:rPr>
        <w:t>ionalnom i privatnom životu cjelini društva</w:t>
      </w:r>
      <w:r w:rsidR="00642D38" w:rsidRPr="003A4F26">
        <w:rPr>
          <w:rFonts w:ascii="Times New Roman" w:hAnsi="Times New Roman" w:cs="Times New Roman"/>
          <w:sz w:val="24"/>
          <w:szCs w:val="24"/>
        </w:rPr>
        <w:t>, a koliko malo dobivaju zauzvrat što rezultira još uvij</w:t>
      </w:r>
      <w:r w:rsidR="004103C2">
        <w:rPr>
          <w:rFonts w:ascii="Times New Roman" w:hAnsi="Times New Roman" w:cs="Times New Roman"/>
          <w:sz w:val="24"/>
          <w:szCs w:val="24"/>
        </w:rPr>
        <w:t>ek nepovoljnijim položajem žena u odnosu na muškarce.</w:t>
      </w:r>
    </w:p>
    <w:p w:rsidR="00FB77F3" w:rsidRDefault="00642D38" w:rsidP="0085719C">
      <w:pPr>
        <w:spacing w:after="0" w:line="360" w:lineRule="auto"/>
        <w:jc w:val="both"/>
        <w:rPr>
          <w:rFonts w:ascii="Times New Roman" w:hAnsi="Times New Roman" w:cs="Times New Roman"/>
          <w:i/>
          <w:sz w:val="24"/>
          <w:szCs w:val="24"/>
        </w:rPr>
      </w:pPr>
      <w:r w:rsidRPr="003A4F26">
        <w:rPr>
          <w:rFonts w:ascii="Times New Roman" w:hAnsi="Times New Roman" w:cs="Times New Roman"/>
          <w:sz w:val="24"/>
          <w:szCs w:val="24"/>
        </w:rPr>
        <w:t xml:space="preserve">U svom pozdravnom obraćanju dodala je kako je </w:t>
      </w:r>
      <w:r w:rsidR="004103C2">
        <w:rPr>
          <w:rFonts w:ascii="Times New Roman" w:hAnsi="Times New Roman" w:cs="Times New Roman"/>
          <w:sz w:val="24"/>
          <w:szCs w:val="24"/>
        </w:rPr>
        <w:t xml:space="preserve">aktualna </w:t>
      </w:r>
      <w:r w:rsidRPr="003A4F26">
        <w:rPr>
          <w:rFonts w:ascii="Times New Roman" w:hAnsi="Times New Roman" w:cs="Times New Roman"/>
          <w:sz w:val="24"/>
          <w:szCs w:val="24"/>
        </w:rPr>
        <w:t xml:space="preserve">Vlada </w:t>
      </w:r>
      <w:r w:rsidR="004103C2">
        <w:rPr>
          <w:rFonts w:ascii="Times New Roman" w:hAnsi="Times New Roman" w:cs="Times New Roman"/>
          <w:sz w:val="24"/>
          <w:szCs w:val="24"/>
        </w:rPr>
        <w:t>Republike Hrvatske</w:t>
      </w:r>
      <w:r w:rsidRPr="003A4F26">
        <w:rPr>
          <w:rFonts w:ascii="Times New Roman" w:hAnsi="Times New Roman" w:cs="Times New Roman"/>
          <w:sz w:val="24"/>
          <w:szCs w:val="24"/>
        </w:rPr>
        <w:t xml:space="preserve"> prva u svom programu kao zaseban cilj izdvojila i navela promicanje ravnopravnosti spolova, prije svega promicanje osnaživanja žena, poboljšanje položaja žena na tržištu rada te u političkom i javnom životu, kao i suzbijanje nasilja nad ženama, a vezano uz potonje napravila  značajan iskorak ratifikacijom</w:t>
      </w:r>
      <w:r w:rsidR="004103C2">
        <w:rPr>
          <w:rFonts w:ascii="Times New Roman" w:hAnsi="Times New Roman" w:cs="Times New Roman"/>
          <w:sz w:val="24"/>
          <w:szCs w:val="24"/>
        </w:rPr>
        <w:t xml:space="preserve"> </w:t>
      </w:r>
      <w:r w:rsidRPr="003A4F26">
        <w:rPr>
          <w:rFonts w:ascii="Times New Roman" w:hAnsi="Times New Roman" w:cs="Times New Roman"/>
          <w:sz w:val="24"/>
          <w:szCs w:val="24"/>
        </w:rPr>
        <w:t xml:space="preserve"> </w:t>
      </w:r>
      <w:r w:rsidRPr="004103C2">
        <w:rPr>
          <w:rFonts w:ascii="Times New Roman" w:hAnsi="Times New Roman" w:cs="Times New Roman"/>
          <w:i/>
          <w:sz w:val="24"/>
          <w:szCs w:val="24"/>
        </w:rPr>
        <w:t>Istanbulske konvencije.</w:t>
      </w:r>
    </w:p>
    <w:p w:rsidR="00575A9E" w:rsidRDefault="00575A9E" w:rsidP="0085719C">
      <w:pPr>
        <w:spacing w:after="0" w:line="360" w:lineRule="auto"/>
        <w:jc w:val="both"/>
        <w:rPr>
          <w:rFonts w:ascii="Times New Roman" w:hAnsi="Times New Roman" w:cs="Times New Roman"/>
          <w:i/>
          <w:sz w:val="24"/>
          <w:szCs w:val="24"/>
        </w:rPr>
      </w:pPr>
    </w:p>
    <w:p w:rsidR="0085719C" w:rsidRDefault="0085719C" w:rsidP="0085719C">
      <w:pPr>
        <w:spacing w:after="0" w:line="360" w:lineRule="auto"/>
        <w:jc w:val="both"/>
        <w:rPr>
          <w:rFonts w:ascii="Times New Roman" w:hAnsi="Times New Roman" w:cs="Times New Roman"/>
          <w:i/>
          <w:sz w:val="24"/>
          <w:szCs w:val="24"/>
        </w:rPr>
      </w:pPr>
    </w:p>
    <w:p w:rsidR="0085719C" w:rsidRPr="004103C2" w:rsidRDefault="0085719C" w:rsidP="0085719C">
      <w:pPr>
        <w:spacing w:after="0" w:line="360" w:lineRule="auto"/>
        <w:jc w:val="both"/>
        <w:rPr>
          <w:rFonts w:ascii="Times New Roman" w:hAnsi="Times New Roman" w:cs="Times New Roman"/>
          <w:i/>
          <w:sz w:val="24"/>
          <w:szCs w:val="24"/>
        </w:rPr>
      </w:pPr>
    </w:p>
    <w:p w:rsidR="00824B18" w:rsidRPr="00BB7CA3" w:rsidRDefault="00EC1931" w:rsidP="000B6CE6">
      <w:pPr>
        <w:pStyle w:val="Heading1"/>
        <w:numPr>
          <w:ilvl w:val="0"/>
          <w:numId w:val="4"/>
        </w:numPr>
        <w:pBdr>
          <w:bottom w:val="single" w:sz="4" w:space="2" w:color="5B9BD5" w:themeColor="accent1"/>
        </w:pBdr>
        <w:rPr>
          <w:rFonts w:ascii="Times New Roman" w:hAnsi="Times New Roman" w:cs="Times New Roman"/>
          <w:b/>
          <w:color w:val="auto"/>
          <w:sz w:val="28"/>
          <w:szCs w:val="28"/>
        </w:rPr>
      </w:pPr>
      <w:r w:rsidRPr="00BB7CA3">
        <w:rPr>
          <w:rFonts w:ascii="Times New Roman" w:hAnsi="Times New Roman" w:cs="Times New Roman"/>
          <w:b/>
          <w:color w:val="auto"/>
          <w:sz w:val="28"/>
          <w:szCs w:val="28"/>
        </w:rPr>
        <w:lastRenderedPageBreak/>
        <w:t>NACIONALNA POLITIKA ZA RAVNOPRAVNOST SPOLOVA</w:t>
      </w:r>
    </w:p>
    <w:p w:rsidR="00196613" w:rsidRDefault="00196613" w:rsidP="000039E6">
      <w:pPr>
        <w:spacing w:after="0" w:line="360" w:lineRule="auto"/>
        <w:ind w:firstLine="567"/>
        <w:jc w:val="both"/>
        <w:rPr>
          <w:rFonts w:cstheme="minorHAnsi"/>
          <w:sz w:val="24"/>
          <w:szCs w:val="24"/>
        </w:rPr>
      </w:pPr>
    </w:p>
    <w:p w:rsidR="0050581B" w:rsidRDefault="00824B18" w:rsidP="00E32003">
      <w:pPr>
        <w:spacing w:after="0" w:line="360" w:lineRule="auto"/>
        <w:ind w:firstLine="567"/>
        <w:jc w:val="both"/>
        <w:rPr>
          <w:rFonts w:ascii="Times New Roman" w:hAnsi="Times New Roman" w:cs="Times New Roman"/>
          <w:sz w:val="24"/>
          <w:szCs w:val="24"/>
        </w:rPr>
      </w:pPr>
      <w:r w:rsidRPr="00BB7CA3">
        <w:rPr>
          <w:rFonts w:ascii="Times New Roman" w:hAnsi="Times New Roman" w:cs="Times New Roman"/>
          <w:sz w:val="24"/>
          <w:szCs w:val="24"/>
        </w:rPr>
        <w:t xml:space="preserve">URS je temeljem članka 18. stavak 2. </w:t>
      </w:r>
      <w:r w:rsidR="00E32003">
        <w:rPr>
          <w:rFonts w:ascii="Times New Roman" w:hAnsi="Times New Roman" w:cs="Times New Roman"/>
          <w:sz w:val="24"/>
          <w:szCs w:val="24"/>
        </w:rPr>
        <w:t>točka</w:t>
      </w:r>
      <w:r w:rsidRPr="00BB7CA3">
        <w:rPr>
          <w:rFonts w:ascii="Times New Roman" w:hAnsi="Times New Roman" w:cs="Times New Roman"/>
          <w:sz w:val="24"/>
          <w:szCs w:val="24"/>
        </w:rPr>
        <w:t xml:space="preserve"> 4. </w:t>
      </w:r>
      <w:r w:rsidR="00A86425" w:rsidRPr="00255C34">
        <w:rPr>
          <w:rFonts w:ascii="Times New Roman" w:hAnsi="Times New Roman" w:cs="Times New Roman"/>
          <w:sz w:val="24"/>
          <w:szCs w:val="24"/>
        </w:rPr>
        <w:t>ZORS</w:t>
      </w:r>
      <w:r w:rsidRPr="00255C34">
        <w:rPr>
          <w:rFonts w:ascii="Times New Roman" w:hAnsi="Times New Roman" w:cs="Times New Roman"/>
          <w:sz w:val="24"/>
          <w:szCs w:val="24"/>
        </w:rPr>
        <w:t xml:space="preserve">-a </w:t>
      </w:r>
      <w:r w:rsidRPr="00BB7CA3">
        <w:rPr>
          <w:rFonts w:ascii="Times New Roman" w:hAnsi="Times New Roman" w:cs="Times New Roman"/>
          <w:sz w:val="24"/>
          <w:szCs w:val="24"/>
        </w:rPr>
        <w:t xml:space="preserve">nadležan za izradu </w:t>
      </w:r>
      <w:r w:rsidRPr="00BB7CA3">
        <w:rPr>
          <w:rFonts w:ascii="Times New Roman" w:hAnsi="Times New Roman" w:cs="Times New Roman"/>
          <w:i/>
          <w:sz w:val="24"/>
          <w:szCs w:val="24"/>
        </w:rPr>
        <w:t>Nacionalne politike za ravnopravnost spolova</w:t>
      </w:r>
      <w:r w:rsidRPr="00BB7CA3">
        <w:rPr>
          <w:rFonts w:ascii="Times New Roman" w:hAnsi="Times New Roman" w:cs="Times New Roman"/>
          <w:sz w:val="24"/>
          <w:szCs w:val="24"/>
        </w:rPr>
        <w:t xml:space="preserve">. Kao što smo to već naveli u </w:t>
      </w:r>
      <w:r w:rsidR="008F4130" w:rsidRPr="00BB7CA3">
        <w:rPr>
          <w:rFonts w:ascii="Times New Roman" w:hAnsi="Times New Roman" w:cs="Times New Roman"/>
          <w:i/>
          <w:sz w:val="24"/>
          <w:szCs w:val="24"/>
        </w:rPr>
        <w:t>Izvješću o radu URS-a za 2015.,</w:t>
      </w:r>
      <w:r w:rsidRPr="00BB7CA3">
        <w:rPr>
          <w:rFonts w:ascii="Times New Roman" w:hAnsi="Times New Roman" w:cs="Times New Roman"/>
          <w:i/>
          <w:sz w:val="24"/>
          <w:szCs w:val="24"/>
        </w:rPr>
        <w:t xml:space="preserve"> 2016. </w:t>
      </w:r>
      <w:r w:rsidR="008F4130" w:rsidRPr="00BB7CA3">
        <w:rPr>
          <w:rFonts w:ascii="Times New Roman" w:hAnsi="Times New Roman" w:cs="Times New Roman"/>
          <w:i/>
          <w:sz w:val="24"/>
          <w:szCs w:val="24"/>
        </w:rPr>
        <w:t xml:space="preserve">i 2017. </w:t>
      </w:r>
      <w:r w:rsidRPr="00BB7CA3">
        <w:rPr>
          <w:rFonts w:ascii="Times New Roman" w:hAnsi="Times New Roman" w:cs="Times New Roman"/>
          <w:i/>
          <w:sz w:val="24"/>
          <w:szCs w:val="24"/>
        </w:rPr>
        <w:t>godinu</w:t>
      </w:r>
      <w:r w:rsidRPr="00BB7CA3">
        <w:rPr>
          <w:rFonts w:ascii="Times New Roman" w:hAnsi="Times New Roman" w:cs="Times New Roman"/>
          <w:sz w:val="24"/>
          <w:szCs w:val="24"/>
        </w:rPr>
        <w:t xml:space="preserve">, osnovana </w:t>
      </w:r>
      <w:r w:rsidR="00E32003">
        <w:rPr>
          <w:rFonts w:ascii="Times New Roman" w:hAnsi="Times New Roman" w:cs="Times New Roman"/>
          <w:sz w:val="24"/>
          <w:szCs w:val="24"/>
        </w:rPr>
        <w:t xml:space="preserve">je </w:t>
      </w:r>
      <w:r w:rsidRPr="00BB7CA3">
        <w:rPr>
          <w:rFonts w:ascii="Times New Roman" w:hAnsi="Times New Roman" w:cs="Times New Roman"/>
          <w:sz w:val="24"/>
          <w:szCs w:val="24"/>
        </w:rPr>
        <w:t xml:space="preserve">Radna skupina za izradu nacrta prijedloga nove </w:t>
      </w:r>
      <w:r w:rsidRPr="00BB7CA3">
        <w:rPr>
          <w:rFonts w:ascii="Times New Roman" w:hAnsi="Times New Roman" w:cs="Times New Roman"/>
          <w:i/>
          <w:sz w:val="24"/>
          <w:szCs w:val="24"/>
        </w:rPr>
        <w:t>Nacionalne politike za ravnopravnost spolova</w:t>
      </w:r>
      <w:r w:rsidR="00E32003">
        <w:rPr>
          <w:rFonts w:ascii="Times New Roman" w:hAnsi="Times New Roman" w:cs="Times New Roman"/>
          <w:i/>
          <w:sz w:val="24"/>
          <w:szCs w:val="24"/>
        </w:rPr>
        <w:t xml:space="preserve"> </w:t>
      </w:r>
      <w:r w:rsidR="00E32003" w:rsidRPr="00E32003">
        <w:rPr>
          <w:rFonts w:ascii="Times New Roman" w:hAnsi="Times New Roman" w:cs="Times New Roman"/>
          <w:sz w:val="24"/>
          <w:szCs w:val="24"/>
        </w:rPr>
        <w:t>čiji se sas</w:t>
      </w:r>
      <w:r w:rsidR="00E32003">
        <w:rPr>
          <w:rFonts w:ascii="Times New Roman" w:hAnsi="Times New Roman" w:cs="Times New Roman"/>
          <w:sz w:val="24"/>
          <w:szCs w:val="24"/>
        </w:rPr>
        <w:t>tav, iz administrativnih r</w:t>
      </w:r>
      <w:r w:rsidR="0085719C">
        <w:rPr>
          <w:rFonts w:ascii="Times New Roman" w:hAnsi="Times New Roman" w:cs="Times New Roman"/>
          <w:sz w:val="24"/>
          <w:szCs w:val="24"/>
        </w:rPr>
        <w:t xml:space="preserve">azloga, u međuvremenu mijenjao </w:t>
      </w:r>
      <w:r w:rsidR="00E32003">
        <w:rPr>
          <w:rFonts w:ascii="Times New Roman" w:hAnsi="Times New Roman" w:cs="Times New Roman"/>
          <w:sz w:val="24"/>
          <w:szCs w:val="24"/>
        </w:rPr>
        <w:t>pa je k</w:t>
      </w:r>
      <w:r w:rsidR="00CE1198" w:rsidRPr="00BB7CA3">
        <w:rPr>
          <w:rFonts w:ascii="Times New Roman" w:hAnsi="Times New Roman" w:cs="Times New Roman"/>
          <w:sz w:val="24"/>
          <w:szCs w:val="24"/>
        </w:rPr>
        <w:t xml:space="preserve">onačan proces verifikacije </w:t>
      </w:r>
      <w:r w:rsidRPr="00BB7CA3">
        <w:rPr>
          <w:rFonts w:ascii="Times New Roman" w:hAnsi="Times New Roman" w:cs="Times New Roman"/>
          <w:sz w:val="24"/>
          <w:szCs w:val="24"/>
        </w:rPr>
        <w:t xml:space="preserve">Radne skupine za izradu nacrta prijedloga </w:t>
      </w:r>
      <w:r w:rsidRPr="00BB7CA3">
        <w:rPr>
          <w:rFonts w:ascii="Times New Roman" w:hAnsi="Times New Roman" w:cs="Times New Roman"/>
          <w:i/>
          <w:sz w:val="24"/>
          <w:szCs w:val="24"/>
        </w:rPr>
        <w:t>Nacionalne politike za ravnopravnost spolova</w:t>
      </w:r>
      <w:r w:rsidRPr="00BB7CA3">
        <w:rPr>
          <w:rFonts w:ascii="Times New Roman" w:hAnsi="Times New Roman" w:cs="Times New Roman"/>
          <w:sz w:val="24"/>
          <w:szCs w:val="24"/>
        </w:rPr>
        <w:t xml:space="preserve"> završen u prvoj polovini 2018. </w:t>
      </w:r>
    </w:p>
    <w:p w:rsidR="00BA795A" w:rsidRPr="00BA795A" w:rsidRDefault="000D67DB" w:rsidP="00BA79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 članstvo R</w:t>
      </w:r>
      <w:r w:rsidR="00BA795A" w:rsidRPr="00BA795A">
        <w:rPr>
          <w:rFonts w:ascii="Times New Roman" w:hAnsi="Times New Roman" w:cs="Times New Roman"/>
          <w:sz w:val="24"/>
          <w:szCs w:val="24"/>
        </w:rPr>
        <w:t>adne skupine</w:t>
      </w:r>
      <w:r>
        <w:rPr>
          <w:rFonts w:ascii="Times New Roman" w:hAnsi="Times New Roman" w:cs="Times New Roman"/>
          <w:sz w:val="24"/>
          <w:szCs w:val="24"/>
        </w:rPr>
        <w:t xml:space="preserve"> imenovani/e</w:t>
      </w:r>
      <w:r w:rsidR="00BA795A" w:rsidRPr="00BA795A">
        <w:rPr>
          <w:rFonts w:ascii="Times New Roman" w:hAnsi="Times New Roman" w:cs="Times New Roman"/>
          <w:sz w:val="24"/>
          <w:szCs w:val="24"/>
        </w:rPr>
        <w:t xml:space="preserve"> su predstavnici Ministarstva za demografiju, obitelj, mlade i socijalnu politiku, Ministarstva poljoprivrede, Ministarstva zdravstva, Ministarstva gospodarstva, poduzetništva i obrta, Ministarstva uprave, Ministarstva znanosti i obrazovanja, Ministarstva financija, Ministarstva unutarnjih poslova, Ministarstva rada i mirovinskog sustava, Ministarstva pravosuđa, Ministarstva vanjskih i europskih poslova, Ministarstva kulture, Ureda za ljudska prava i prava naci</w:t>
      </w:r>
      <w:r>
        <w:rPr>
          <w:rFonts w:ascii="Times New Roman" w:hAnsi="Times New Roman" w:cs="Times New Roman"/>
          <w:sz w:val="24"/>
          <w:szCs w:val="24"/>
        </w:rPr>
        <w:t>onalnih manjina, Državnog zavoda</w:t>
      </w:r>
      <w:r w:rsidR="00BA795A" w:rsidRPr="00BA795A">
        <w:rPr>
          <w:rFonts w:ascii="Times New Roman" w:hAnsi="Times New Roman" w:cs="Times New Roman"/>
          <w:sz w:val="24"/>
          <w:szCs w:val="24"/>
        </w:rPr>
        <w:t xml:space="preserve"> za statistiku, Središnjeg drža</w:t>
      </w:r>
      <w:r>
        <w:rPr>
          <w:rFonts w:ascii="Times New Roman" w:hAnsi="Times New Roman" w:cs="Times New Roman"/>
          <w:sz w:val="24"/>
          <w:szCs w:val="24"/>
        </w:rPr>
        <w:t>vnog ureda za šport, P</w:t>
      </w:r>
      <w:r w:rsidR="00BA795A" w:rsidRPr="00BA795A">
        <w:rPr>
          <w:rFonts w:ascii="Times New Roman" w:hAnsi="Times New Roman" w:cs="Times New Roman"/>
          <w:sz w:val="24"/>
          <w:szCs w:val="24"/>
        </w:rPr>
        <w:t xml:space="preserve">ovjerenstva za ravnopravnost spolova Virovitičko-podravske županije, Komisije za ravnopravnost spolova u sportu Hrvatskog Olimpijskog Odbora, te udruga Ženska soba - Centra za seksualna prava, Organizacije mladih Status M, Centra za ženske studije, kao i nezavisnih stručnjakinja sa </w:t>
      </w:r>
      <w:r>
        <w:rPr>
          <w:rFonts w:ascii="Times New Roman" w:hAnsi="Times New Roman" w:cs="Times New Roman"/>
          <w:sz w:val="24"/>
          <w:szCs w:val="24"/>
        </w:rPr>
        <w:t>Sveučilišta u Splitu i Instituta</w:t>
      </w:r>
      <w:r w:rsidR="00BA795A" w:rsidRPr="00BA795A">
        <w:rPr>
          <w:rFonts w:ascii="Times New Roman" w:hAnsi="Times New Roman" w:cs="Times New Roman"/>
          <w:sz w:val="24"/>
          <w:szCs w:val="24"/>
        </w:rPr>
        <w:t xml:space="preserve"> za društvena istraživanja u Zagrebu.</w:t>
      </w:r>
    </w:p>
    <w:p w:rsidR="00BA795A" w:rsidRPr="00BA795A" w:rsidRDefault="00BA795A" w:rsidP="00BA795A">
      <w:pPr>
        <w:spacing w:after="0" w:line="360" w:lineRule="auto"/>
        <w:ind w:firstLine="567"/>
        <w:jc w:val="both"/>
        <w:rPr>
          <w:rFonts w:ascii="Times New Roman" w:hAnsi="Times New Roman" w:cs="Times New Roman"/>
          <w:sz w:val="24"/>
          <w:szCs w:val="24"/>
        </w:rPr>
      </w:pPr>
      <w:r w:rsidRPr="00BA795A">
        <w:rPr>
          <w:rFonts w:ascii="Times New Roman" w:hAnsi="Times New Roman" w:cs="Times New Roman"/>
          <w:sz w:val="24"/>
          <w:szCs w:val="24"/>
        </w:rPr>
        <w:t>U srpnju 2018. godine održan je sastanak Radne skupine na kojem su članovima/cama podijeljeni, uz radni nacrt prijedloga mjera i ključni dokumenti kao podloga za diskusiju i izradu nove Nacionalne politike</w:t>
      </w:r>
      <w:r w:rsidR="00E32003">
        <w:rPr>
          <w:rFonts w:ascii="Times New Roman" w:hAnsi="Times New Roman" w:cs="Times New Roman"/>
          <w:sz w:val="24"/>
          <w:szCs w:val="24"/>
        </w:rPr>
        <w:t xml:space="preserve"> te je u</w:t>
      </w:r>
      <w:r w:rsidRPr="00BA795A">
        <w:rPr>
          <w:rFonts w:ascii="Times New Roman" w:hAnsi="Times New Roman" w:cs="Times New Roman"/>
          <w:sz w:val="24"/>
          <w:szCs w:val="24"/>
        </w:rPr>
        <w:t xml:space="preserve">kazano i na zaključke s prethodno održanih sastanka Radne skupine kada je usuglašeno da se smanji ukupni broj mjera u odnosu na prethodnu Nacionalnu politiku, kao i to da se neće uvrštavati pojedine mjere koje su već uključene u druge relevantne strategije. </w:t>
      </w:r>
      <w:r w:rsidR="00E54508">
        <w:rPr>
          <w:rFonts w:ascii="Times New Roman" w:hAnsi="Times New Roman" w:cs="Times New Roman"/>
          <w:sz w:val="24"/>
          <w:szCs w:val="24"/>
        </w:rPr>
        <w:t xml:space="preserve">Također je potvrđeno ranije </w:t>
      </w:r>
      <w:r w:rsidRPr="00BA795A">
        <w:rPr>
          <w:rFonts w:ascii="Times New Roman" w:hAnsi="Times New Roman" w:cs="Times New Roman"/>
          <w:sz w:val="24"/>
          <w:szCs w:val="24"/>
        </w:rPr>
        <w:t>usuglašeno</w:t>
      </w:r>
      <w:r w:rsidR="00E54508">
        <w:rPr>
          <w:rFonts w:ascii="Times New Roman" w:hAnsi="Times New Roman" w:cs="Times New Roman"/>
          <w:sz w:val="24"/>
          <w:szCs w:val="24"/>
        </w:rPr>
        <w:t xml:space="preserve"> stajalište</w:t>
      </w:r>
      <w:r w:rsidRPr="00BA795A">
        <w:rPr>
          <w:rFonts w:ascii="Times New Roman" w:hAnsi="Times New Roman" w:cs="Times New Roman"/>
          <w:sz w:val="24"/>
          <w:szCs w:val="24"/>
        </w:rPr>
        <w:t xml:space="preserve"> da će novi prijedlog Nacionalne politike imati sedam tematskih područja: 1. Promicanje ravnopravnosti spolova i ljudskih prava žena,  2. Jednake mogućnosti na tržištu rada, 3. Rodno osjetljivo obrazovanje i suzbijanje stereotipa, 4. Ravnopravnost u procesu odlučivanja u političkom i javnom životu, 5. Uklanjanje nasilja nad ženama, 6. Međunarodna politika i suradnja i 7.  Institucionalni mehanizmi i načini provedbe. </w:t>
      </w:r>
    </w:p>
    <w:p w:rsidR="00BA795A" w:rsidRDefault="00BA795A" w:rsidP="00BA795A">
      <w:pPr>
        <w:spacing w:after="0" w:line="360" w:lineRule="auto"/>
        <w:ind w:firstLine="567"/>
        <w:jc w:val="both"/>
        <w:rPr>
          <w:rFonts w:ascii="Times New Roman" w:hAnsi="Times New Roman" w:cs="Times New Roman"/>
          <w:sz w:val="24"/>
          <w:szCs w:val="24"/>
        </w:rPr>
      </w:pPr>
      <w:r w:rsidRPr="00BA795A">
        <w:rPr>
          <w:rFonts w:ascii="Times New Roman" w:hAnsi="Times New Roman" w:cs="Times New Roman"/>
          <w:sz w:val="24"/>
          <w:szCs w:val="24"/>
        </w:rPr>
        <w:t>Prihvaćen je prijedlog da se u poglavlje 7. Institucionalni mehanizmi i načini provedbe doda nova mjera da su sva tijela državne uprave dužna na svojim mrežnim stranicama objavljivati sve najvažnije akte koja reguliraju područje ravnopravnosti spolova.</w:t>
      </w:r>
    </w:p>
    <w:p w:rsidR="00824B18" w:rsidRPr="00E32003" w:rsidRDefault="00824B18" w:rsidP="00BB7CA3">
      <w:pPr>
        <w:spacing w:after="0" w:line="360" w:lineRule="auto"/>
        <w:ind w:firstLine="567"/>
        <w:jc w:val="both"/>
        <w:rPr>
          <w:rFonts w:ascii="Times New Roman" w:hAnsi="Times New Roman" w:cs="Times New Roman"/>
          <w:sz w:val="24"/>
          <w:szCs w:val="24"/>
        </w:rPr>
      </w:pPr>
      <w:r w:rsidRPr="00BB7CA3">
        <w:rPr>
          <w:rFonts w:ascii="Times New Roman" w:hAnsi="Times New Roman" w:cs="Times New Roman"/>
          <w:sz w:val="24"/>
          <w:szCs w:val="24"/>
        </w:rPr>
        <w:lastRenderedPageBreak/>
        <w:t>Od članova/ica Radne skupine zatraženo je da dostave očitovanja uz prijedloge novih mjera i sažetu ocjenu stanja vezano uz ravnopravnost spolova iz područja svog djelokruga rada. U</w:t>
      </w:r>
      <w:r w:rsidR="000C12CA" w:rsidRPr="00BB7CA3">
        <w:rPr>
          <w:rFonts w:ascii="Times New Roman" w:hAnsi="Times New Roman" w:cs="Times New Roman"/>
          <w:sz w:val="24"/>
          <w:szCs w:val="24"/>
        </w:rPr>
        <w:t xml:space="preserve">RS </w:t>
      </w:r>
      <w:r w:rsidRPr="00BB7CA3">
        <w:rPr>
          <w:rFonts w:ascii="Times New Roman" w:hAnsi="Times New Roman" w:cs="Times New Roman"/>
          <w:sz w:val="24"/>
          <w:szCs w:val="24"/>
        </w:rPr>
        <w:t xml:space="preserve">je objedinio sve pristigle materijale u novi radni dokument prijedloga </w:t>
      </w:r>
      <w:r w:rsidRPr="00BB7CA3">
        <w:rPr>
          <w:rFonts w:ascii="Times New Roman" w:hAnsi="Times New Roman" w:cs="Times New Roman"/>
          <w:i/>
          <w:sz w:val="24"/>
          <w:szCs w:val="24"/>
        </w:rPr>
        <w:t>Nacionalne politike</w:t>
      </w:r>
      <w:r w:rsidRPr="00BB7CA3">
        <w:rPr>
          <w:rFonts w:ascii="Times New Roman" w:hAnsi="Times New Roman" w:cs="Times New Roman"/>
          <w:sz w:val="24"/>
          <w:szCs w:val="24"/>
        </w:rPr>
        <w:t>. S obzirom da svi članov</w:t>
      </w:r>
      <w:r w:rsidR="00727D93">
        <w:rPr>
          <w:rFonts w:ascii="Times New Roman" w:hAnsi="Times New Roman" w:cs="Times New Roman"/>
          <w:sz w:val="24"/>
          <w:szCs w:val="24"/>
        </w:rPr>
        <w:t>i</w:t>
      </w:r>
      <w:r w:rsidRPr="00BB7CA3">
        <w:rPr>
          <w:rFonts w:ascii="Times New Roman" w:hAnsi="Times New Roman" w:cs="Times New Roman"/>
          <w:sz w:val="24"/>
          <w:szCs w:val="24"/>
        </w:rPr>
        <w:t>/ice nisu dostavili ocjenu stanja, URS ih je još naknadno zatražio te je proces izrade prolongiran za 2019. godinu u kojoj su planirani daljnji sastanci Radne skupin</w:t>
      </w:r>
      <w:r w:rsidR="00E54508">
        <w:rPr>
          <w:rFonts w:ascii="Times New Roman" w:hAnsi="Times New Roman" w:cs="Times New Roman"/>
          <w:sz w:val="24"/>
          <w:szCs w:val="24"/>
        </w:rPr>
        <w:t xml:space="preserve">e, javno savjetovanje i </w:t>
      </w:r>
      <w:r w:rsidRPr="00BB7CA3">
        <w:rPr>
          <w:rFonts w:ascii="Times New Roman" w:hAnsi="Times New Roman" w:cs="Times New Roman"/>
          <w:sz w:val="24"/>
          <w:szCs w:val="24"/>
        </w:rPr>
        <w:t xml:space="preserve"> usvajanje </w:t>
      </w:r>
      <w:r w:rsidRPr="00BB7CA3">
        <w:rPr>
          <w:rFonts w:ascii="Times New Roman" w:hAnsi="Times New Roman" w:cs="Times New Roman"/>
          <w:i/>
          <w:sz w:val="24"/>
          <w:szCs w:val="24"/>
        </w:rPr>
        <w:t>Nacionalne politike za ravnopravnost spolova za razdoblje 2019. do 2022.</w:t>
      </w:r>
      <w:r w:rsidR="007D0052" w:rsidRPr="00BB7CA3">
        <w:rPr>
          <w:rFonts w:ascii="Times New Roman" w:hAnsi="Times New Roman" w:cs="Times New Roman"/>
          <w:i/>
          <w:sz w:val="24"/>
          <w:szCs w:val="24"/>
        </w:rPr>
        <w:t xml:space="preserve"> godine.</w:t>
      </w:r>
      <w:r w:rsidR="00E32003">
        <w:rPr>
          <w:rFonts w:ascii="Times New Roman" w:hAnsi="Times New Roman" w:cs="Times New Roman"/>
          <w:i/>
          <w:sz w:val="24"/>
          <w:szCs w:val="24"/>
        </w:rPr>
        <w:t xml:space="preserve"> </w:t>
      </w:r>
      <w:r w:rsidR="00E32003" w:rsidRPr="00E32003">
        <w:rPr>
          <w:rFonts w:ascii="Times New Roman" w:hAnsi="Times New Roman" w:cs="Times New Roman"/>
          <w:sz w:val="24"/>
          <w:szCs w:val="24"/>
        </w:rPr>
        <w:t>Očekuje se usvajanje navedenog strateškog dokumenta  do polovice 2020.</w:t>
      </w:r>
      <w:r w:rsidR="00E32003">
        <w:rPr>
          <w:rFonts w:ascii="Times New Roman" w:hAnsi="Times New Roman" w:cs="Times New Roman"/>
          <w:sz w:val="24"/>
          <w:szCs w:val="24"/>
        </w:rPr>
        <w:t xml:space="preserve"> godine te realno usklađivanje razdoblja na koje će se odnositi. </w:t>
      </w:r>
    </w:p>
    <w:p w:rsidR="00AC031F" w:rsidRDefault="00AC031F" w:rsidP="00C8388C">
      <w:pPr>
        <w:spacing w:after="0" w:line="360" w:lineRule="auto"/>
        <w:jc w:val="both"/>
        <w:rPr>
          <w:rFonts w:cstheme="minorHAnsi"/>
          <w:sz w:val="24"/>
          <w:szCs w:val="24"/>
        </w:rPr>
      </w:pPr>
    </w:p>
    <w:p w:rsidR="00824B18" w:rsidRPr="00817F12" w:rsidRDefault="00824B18" w:rsidP="000B6CE6">
      <w:pPr>
        <w:pStyle w:val="Heading1"/>
        <w:numPr>
          <w:ilvl w:val="0"/>
          <w:numId w:val="4"/>
        </w:numPr>
        <w:rPr>
          <w:rFonts w:ascii="Times New Roman" w:hAnsi="Times New Roman" w:cs="Times New Roman"/>
          <w:b/>
          <w:color w:val="auto"/>
          <w:sz w:val="28"/>
          <w:szCs w:val="28"/>
        </w:rPr>
      </w:pPr>
      <w:r w:rsidRPr="00817F12">
        <w:rPr>
          <w:rFonts w:ascii="Times New Roman" w:hAnsi="Times New Roman" w:cs="Times New Roman"/>
          <w:b/>
          <w:color w:val="auto"/>
          <w:sz w:val="28"/>
          <w:szCs w:val="28"/>
        </w:rPr>
        <w:t>SURADNJA S TIJELIMA DRŽAVNE UPRAVE I DRUGIM DRŽAVNIM TIJELIMA</w:t>
      </w:r>
      <w:r w:rsidR="00BF7136">
        <w:rPr>
          <w:rFonts w:ascii="Times New Roman" w:hAnsi="Times New Roman" w:cs="Times New Roman"/>
          <w:b/>
          <w:color w:val="auto"/>
          <w:sz w:val="28"/>
          <w:szCs w:val="28"/>
        </w:rPr>
        <w:t xml:space="preserve"> </w:t>
      </w:r>
    </w:p>
    <w:p w:rsidR="00230E8E" w:rsidRDefault="00230E8E" w:rsidP="00230E8E">
      <w:pPr>
        <w:pStyle w:val="ListParagraph"/>
        <w:spacing w:after="0" w:line="360" w:lineRule="auto"/>
        <w:jc w:val="both"/>
        <w:rPr>
          <w:rFonts w:cstheme="minorHAnsi"/>
          <w:sz w:val="24"/>
          <w:szCs w:val="24"/>
        </w:rPr>
      </w:pPr>
    </w:p>
    <w:p w:rsidR="00FB77F3" w:rsidRPr="00230E8E" w:rsidRDefault="00FB77F3" w:rsidP="00230E8E">
      <w:pPr>
        <w:pStyle w:val="ListParagraph"/>
        <w:spacing w:after="0" w:line="360" w:lineRule="auto"/>
        <w:jc w:val="both"/>
        <w:rPr>
          <w:rFonts w:cstheme="minorHAnsi"/>
          <w:sz w:val="24"/>
          <w:szCs w:val="24"/>
        </w:rPr>
      </w:pPr>
    </w:p>
    <w:p w:rsidR="00BF7136" w:rsidRDefault="00824B18"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U</w:t>
      </w:r>
      <w:r w:rsidR="00A74F64" w:rsidRPr="00817F12">
        <w:rPr>
          <w:rFonts w:ascii="Times New Roman" w:hAnsi="Times New Roman" w:cs="Times New Roman"/>
          <w:sz w:val="24"/>
          <w:szCs w:val="24"/>
        </w:rPr>
        <w:t xml:space="preserve">RS </w:t>
      </w:r>
      <w:r w:rsidRPr="00817F12">
        <w:rPr>
          <w:rFonts w:ascii="Times New Roman" w:hAnsi="Times New Roman" w:cs="Times New Roman"/>
          <w:sz w:val="24"/>
          <w:szCs w:val="24"/>
        </w:rPr>
        <w:t>je tijekom izvještajnog razdoblja</w:t>
      </w:r>
      <w:r w:rsidR="00BF7136">
        <w:rPr>
          <w:rFonts w:ascii="Times New Roman" w:hAnsi="Times New Roman" w:cs="Times New Roman"/>
          <w:sz w:val="24"/>
          <w:szCs w:val="24"/>
        </w:rPr>
        <w:t xml:space="preserve"> nastavio </w:t>
      </w:r>
      <w:r w:rsidR="00897783">
        <w:rPr>
          <w:rFonts w:ascii="Times New Roman" w:hAnsi="Times New Roman" w:cs="Times New Roman"/>
          <w:sz w:val="24"/>
          <w:szCs w:val="24"/>
        </w:rPr>
        <w:t>intenzivnu</w:t>
      </w:r>
      <w:r w:rsidR="00BF7136">
        <w:rPr>
          <w:rFonts w:ascii="Times New Roman" w:hAnsi="Times New Roman" w:cs="Times New Roman"/>
          <w:sz w:val="24"/>
          <w:szCs w:val="24"/>
        </w:rPr>
        <w:t xml:space="preserve"> suradnju </w:t>
      </w:r>
      <w:r w:rsidRPr="00817F12">
        <w:rPr>
          <w:rFonts w:ascii="Times New Roman" w:hAnsi="Times New Roman" w:cs="Times New Roman"/>
          <w:sz w:val="24"/>
          <w:szCs w:val="24"/>
        </w:rPr>
        <w:t xml:space="preserve"> s</w:t>
      </w:r>
      <w:r w:rsidR="00BF7136">
        <w:rPr>
          <w:rFonts w:ascii="Times New Roman" w:hAnsi="Times New Roman" w:cs="Times New Roman"/>
          <w:sz w:val="24"/>
          <w:szCs w:val="24"/>
        </w:rPr>
        <w:t xml:space="preserve"> </w:t>
      </w:r>
      <w:r w:rsidRPr="00817F12">
        <w:rPr>
          <w:rFonts w:ascii="Times New Roman" w:hAnsi="Times New Roman" w:cs="Times New Roman"/>
          <w:sz w:val="24"/>
          <w:szCs w:val="24"/>
        </w:rPr>
        <w:t xml:space="preserve"> </w:t>
      </w:r>
      <w:r w:rsidR="00BF7136">
        <w:rPr>
          <w:rFonts w:ascii="Times New Roman" w:hAnsi="Times New Roman" w:cs="Times New Roman"/>
          <w:sz w:val="24"/>
          <w:szCs w:val="24"/>
        </w:rPr>
        <w:t>velikim brojem tijela državne uprave putem</w:t>
      </w:r>
      <w:r w:rsidR="004544A8">
        <w:rPr>
          <w:rFonts w:ascii="Times New Roman" w:hAnsi="Times New Roman" w:cs="Times New Roman"/>
          <w:sz w:val="24"/>
          <w:szCs w:val="24"/>
        </w:rPr>
        <w:t xml:space="preserve">  </w:t>
      </w:r>
      <w:r w:rsidR="00BF7136">
        <w:rPr>
          <w:rFonts w:ascii="Times New Roman" w:hAnsi="Times New Roman" w:cs="Times New Roman"/>
          <w:sz w:val="24"/>
          <w:szCs w:val="24"/>
        </w:rPr>
        <w:t>sudjelovanja</w:t>
      </w:r>
      <w:r w:rsidR="00BF7136" w:rsidRPr="00BF7136">
        <w:rPr>
          <w:rFonts w:ascii="Times New Roman" w:hAnsi="Times New Roman" w:cs="Times New Roman"/>
          <w:sz w:val="24"/>
          <w:szCs w:val="24"/>
        </w:rPr>
        <w:t xml:space="preserve"> u radnim skupinama, odborima i povjerenstvima</w:t>
      </w:r>
      <w:r w:rsidR="00EF4DBB">
        <w:rPr>
          <w:rFonts w:ascii="Times New Roman" w:hAnsi="Times New Roman" w:cs="Times New Roman"/>
          <w:sz w:val="24"/>
          <w:szCs w:val="24"/>
        </w:rPr>
        <w:t>,</w:t>
      </w:r>
      <w:r w:rsidR="00BF7136" w:rsidRPr="00BF7136">
        <w:rPr>
          <w:rFonts w:ascii="Times New Roman" w:hAnsi="Times New Roman" w:cs="Times New Roman"/>
          <w:sz w:val="24"/>
          <w:szCs w:val="24"/>
        </w:rPr>
        <w:t xml:space="preserve">  </w:t>
      </w:r>
      <w:r w:rsidR="00BF7136">
        <w:rPr>
          <w:rFonts w:ascii="Times New Roman" w:hAnsi="Times New Roman" w:cs="Times New Roman"/>
          <w:sz w:val="24"/>
          <w:szCs w:val="24"/>
        </w:rPr>
        <w:t xml:space="preserve">kao i izradom različitih </w:t>
      </w:r>
      <w:r w:rsidR="00BF7136" w:rsidRPr="00BF7136">
        <w:rPr>
          <w:rFonts w:ascii="Times New Roman" w:hAnsi="Times New Roman" w:cs="Times New Roman"/>
          <w:sz w:val="24"/>
          <w:szCs w:val="24"/>
        </w:rPr>
        <w:t>izvješća, priloga, očitovanja, mišljenja i drugih akata</w:t>
      </w:r>
      <w:r w:rsidR="00EF4DBB">
        <w:rPr>
          <w:rFonts w:ascii="Times New Roman" w:hAnsi="Times New Roman" w:cs="Times New Roman"/>
          <w:sz w:val="24"/>
          <w:szCs w:val="24"/>
        </w:rPr>
        <w:t>. Za druge oblike suradnje s navedenim ministarstvima upućujemo na poglavlje o međ</w:t>
      </w:r>
      <w:r w:rsidR="00901872">
        <w:rPr>
          <w:rFonts w:ascii="Times New Roman" w:hAnsi="Times New Roman" w:cs="Times New Roman"/>
          <w:sz w:val="24"/>
          <w:szCs w:val="24"/>
        </w:rPr>
        <w:t>u</w:t>
      </w:r>
      <w:r w:rsidR="00EF4DBB">
        <w:rPr>
          <w:rFonts w:ascii="Times New Roman" w:hAnsi="Times New Roman" w:cs="Times New Roman"/>
          <w:sz w:val="24"/>
          <w:szCs w:val="24"/>
        </w:rPr>
        <w:t>narodn</w:t>
      </w:r>
      <w:r w:rsidR="00901872">
        <w:rPr>
          <w:rFonts w:ascii="Times New Roman" w:hAnsi="Times New Roman" w:cs="Times New Roman"/>
          <w:sz w:val="24"/>
          <w:szCs w:val="24"/>
        </w:rPr>
        <w:t>o</w:t>
      </w:r>
      <w:r w:rsidR="00EF4DBB">
        <w:rPr>
          <w:rFonts w:ascii="Times New Roman" w:hAnsi="Times New Roman" w:cs="Times New Roman"/>
          <w:sz w:val="24"/>
          <w:szCs w:val="24"/>
        </w:rPr>
        <w:t>j suradnji posebice vezano uz predsjedavanje Republike Hrvatske Odborom ministara Vijeća Europe</w:t>
      </w:r>
      <w:r w:rsidR="00901872">
        <w:rPr>
          <w:rFonts w:ascii="Times New Roman" w:hAnsi="Times New Roman" w:cs="Times New Roman"/>
          <w:sz w:val="24"/>
          <w:szCs w:val="24"/>
        </w:rPr>
        <w:t xml:space="preserve"> i pripremama za predsjedanje Vijećem EU.</w:t>
      </w:r>
    </w:p>
    <w:p w:rsidR="00DD0B75" w:rsidRDefault="008D2981" w:rsidP="00817F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Predstavnic</w:t>
      </w:r>
      <w:r w:rsidR="00344C79">
        <w:rPr>
          <w:rFonts w:ascii="Times New Roman" w:hAnsi="Times New Roman" w:cs="Times New Roman"/>
          <w:sz w:val="24"/>
          <w:szCs w:val="24"/>
        </w:rPr>
        <w:t>i</w:t>
      </w:r>
      <w:r>
        <w:rPr>
          <w:rFonts w:ascii="Times New Roman" w:hAnsi="Times New Roman" w:cs="Times New Roman"/>
          <w:sz w:val="24"/>
          <w:szCs w:val="24"/>
        </w:rPr>
        <w:t>/e URS-a sudjelovali</w:t>
      </w:r>
      <w:r w:rsidR="00DD0B75" w:rsidRPr="00DD0B75">
        <w:rPr>
          <w:rFonts w:ascii="Times New Roman" w:hAnsi="Times New Roman" w:cs="Times New Roman"/>
          <w:sz w:val="24"/>
          <w:szCs w:val="24"/>
        </w:rPr>
        <w:t xml:space="preserve"> su</w:t>
      </w:r>
      <w:r>
        <w:rPr>
          <w:rFonts w:ascii="Times New Roman" w:hAnsi="Times New Roman" w:cs="Times New Roman"/>
          <w:sz w:val="24"/>
          <w:szCs w:val="24"/>
        </w:rPr>
        <w:t xml:space="preserve"> i </w:t>
      </w:r>
      <w:r w:rsidR="00DD0B75" w:rsidRPr="00DD0B75">
        <w:rPr>
          <w:rFonts w:ascii="Times New Roman" w:hAnsi="Times New Roman" w:cs="Times New Roman"/>
          <w:sz w:val="24"/>
          <w:szCs w:val="24"/>
        </w:rPr>
        <w:t>na većem broju različitih konferencija, okruglih stolova i drugih skupova u organizaciji</w:t>
      </w:r>
      <w:r w:rsidR="00677FDB">
        <w:rPr>
          <w:rFonts w:ascii="Times New Roman" w:hAnsi="Times New Roman" w:cs="Times New Roman"/>
          <w:sz w:val="24"/>
          <w:szCs w:val="24"/>
        </w:rPr>
        <w:t xml:space="preserve"> pojedinih</w:t>
      </w:r>
      <w:r w:rsidR="00DD0B75" w:rsidRPr="00DD0B75">
        <w:rPr>
          <w:rFonts w:ascii="Times New Roman" w:hAnsi="Times New Roman" w:cs="Times New Roman"/>
          <w:sz w:val="24"/>
          <w:szCs w:val="24"/>
        </w:rPr>
        <w:t xml:space="preserve"> tijela državne uprave</w:t>
      </w:r>
      <w:r>
        <w:rPr>
          <w:rFonts w:ascii="Times New Roman" w:hAnsi="Times New Roman" w:cs="Times New Roman"/>
          <w:sz w:val="24"/>
          <w:szCs w:val="24"/>
        </w:rPr>
        <w:t xml:space="preserve">, </w:t>
      </w:r>
      <w:r w:rsidR="00677FDB">
        <w:rPr>
          <w:rFonts w:ascii="Times New Roman" w:hAnsi="Times New Roman" w:cs="Times New Roman"/>
          <w:sz w:val="24"/>
          <w:szCs w:val="24"/>
        </w:rPr>
        <w:t>pravobraniteljice za ravnopravnost spolova, kao</w:t>
      </w:r>
      <w:r w:rsidR="00DD0B75" w:rsidRPr="00DD0B75">
        <w:rPr>
          <w:rFonts w:ascii="Times New Roman" w:hAnsi="Times New Roman" w:cs="Times New Roman"/>
          <w:sz w:val="24"/>
          <w:szCs w:val="24"/>
        </w:rPr>
        <w:t xml:space="preserve"> i na tematskim sjednicama Odbora za ravnopravnost spolova i Odbora za ljudska prava i prava nacionalnih manjina Hrvatskog sabora.</w:t>
      </w:r>
    </w:p>
    <w:p w:rsidR="00BF7136" w:rsidRDefault="00BF7136" w:rsidP="00817F12">
      <w:pPr>
        <w:spacing w:after="0" w:line="360" w:lineRule="auto"/>
        <w:ind w:firstLine="567"/>
        <w:jc w:val="both"/>
        <w:rPr>
          <w:rFonts w:ascii="Times New Roman" w:hAnsi="Times New Roman" w:cs="Times New Roman"/>
          <w:sz w:val="24"/>
          <w:szCs w:val="24"/>
        </w:rPr>
      </w:pPr>
    </w:p>
    <w:p w:rsidR="00FB77F3" w:rsidRPr="00897783" w:rsidRDefault="00824B18" w:rsidP="00E32003">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 xml:space="preserve">URS je u </w:t>
      </w:r>
      <w:r w:rsidR="00F150FC">
        <w:rPr>
          <w:rFonts w:ascii="Times New Roman" w:hAnsi="Times New Roman" w:cs="Times New Roman"/>
          <w:sz w:val="24"/>
          <w:szCs w:val="24"/>
        </w:rPr>
        <w:t>2018. godini</w:t>
      </w:r>
      <w:r w:rsidR="00585FE8" w:rsidRPr="00817F12">
        <w:rPr>
          <w:rFonts w:ascii="Times New Roman" w:hAnsi="Times New Roman" w:cs="Times New Roman"/>
          <w:sz w:val="24"/>
          <w:szCs w:val="24"/>
        </w:rPr>
        <w:t xml:space="preserve"> dostavio </w:t>
      </w:r>
      <w:r w:rsidR="00BD40C1" w:rsidRPr="000A13B0">
        <w:rPr>
          <w:rFonts w:ascii="Times New Roman" w:hAnsi="Times New Roman" w:cs="Times New Roman"/>
          <w:sz w:val="24"/>
          <w:szCs w:val="24"/>
        </w:rPr>
        <w:t>29</w:t>
      </w:r>
      <w:r w:rsidRPr="00817F12">
        <w:rPr>
          <w:rFonts w:ascii="Times New Roman" w:hAnsi="Times New Roman" w:cs="Times New Roman"/>
          <w:color w:val="FF0000"/>
          <w:sz w:val="24"/>
          <w:szCs w:val="24"/>
        </w:rPr>
        <w:t xml:space="preserve"> </w:t>
      </w:r>
      <w:r w:rsidRPr="00817F12">
        <w:rPr>
          <w:rFonts w:ascii="Times New Roman" w:hAnsi="Times New Roman" w:cs="Times New Roman"/>
          <w:sz w:val="24"/>
          <w:szCs w:val="24"/>
        </w:rPr>
        <w:t>različitih izvješća, očitovanja, priloga</w:t>
      </w:r>
      <w:r w:rsidR="00901872">
        <w:rPr>
          <w:rFonts w:ascii="Times New Roman" w:hAnsi="Times New Roman" w:cs="Times New Roman"/>
          <w:sz w:val="24"/>
          <w:szCs w:val="24"/>
        </w:rPr>
        <w:t>,</w:t>
      </w:r>
      <w:r w:rsidR="00F150FC">
        <w:rPr>
          <w:rFonts w:ascii="Times New Roman" w:hAnsi="Times New Roman" w:cs="Times New Roman"/>
          <w:sz w:val="24"/>
          <w:szCs w:val="24"/>
        </w:rPr>
        <w:t xml:space="preserve"> </w:t>
      </w:r>
      <w:r w:rsidRPr="00817F12">
        <w:rPr>
          <w:rFonts w:ascii="Times New Roman" w:hAnsi="Times New Roman" w:cs="Times New Roman"/>
          <w:sz w:val="24"/>
          <w:szCs w:val="24"/>
        </w:rPr>
        <w:t>mišljenja</w:t>
      </w:r>
      <w:r w:rsidR="007C2B4C" w:rsidRPr="00817F12">
        <w:rPr>
          <w:rFonts w:ascii="Times New Roman" w:hAnsi="Times New Roman" w:cs="Times New Roman"/>
          <w:sz w:val="24"/>
          <w:szCs w:val="24"/>
        </w:rPr>
        <w:t xml:space="preserve"> </w:t>
      </w:r>
      <w:r w:rsidR="00F150FC">
        <w:rPr>
          <w:rFonts w:ascii="Times New Roman" w:hAnsi="Times New Roman" w:cs="Times New Roman"/>
          <w:sz w:val="24"/>
          <w:szCs w:val="24"/>
        </w:rPr>
        <w:t>i drugih akata</w:t>
      </w:r>
      <w:r w:rsidRPr="00817F12">
        <w:rPr>
          <w:rFonts w:ascii="Times New Roman" w:hAnsi="Times New Roman" w:cs="Times New Roman"/>
          <w:sz w:val="24"/>
          <w:szCs w:val="24"/>
        </w:rPr>
        <w:t xml:space="preserve"> za potrebe pojedinih tijela državne uprave i drugih d</w:t>
      </w:r>
      <w:r w:rsidR="00EA6184" w:rsidRPr="00817F12">
        <w:rPr>
          <w:rFonts w:ascii="Times New Roman" w:hAnsi="Times New Roman" w:cs="Times New Roman"/>
          <w:sz w:val="24"/>
          <w:szCs w:val="24"/>
        </w:rPr>
        <w:t>ržavnih tijela</w:t>
      </w:r>
      <w:r w:rsidR="00E32003">
        <w:rPr>
          <w:rFonts w:ascii="Times New Roman" w:hAnsi="Times New Roman" w:cs="Times New Roman"/>
          <w:sz w:val="24"/>
          <w:szCs w:val="24"/>
        </w:rPr>
        <w:t>.</w:t>
      </w:r>
      <w:r w:rsidR="00EA6184" w:rsidRPr="00817F12">
        <w:rPr>
          <w:rFonts w:ascii="Times New Roman" w:hAnsi="Times New Roman" w:cs="Times New Roman"/>
          <w:sz w:val="24"/>
          <w:szCs w:val="24"/>
        </w:rPr>
        <w:t xml:space="preserve"> </w:t>
      </w:r>
      <w:r w:rsidR="004544A8">
        <w:rPr>
          <w:rFonts w:ascii="Times New Roman" w:hAnsi="Times New Roman" w:cs="Times New Roman"/>
          <w:sz w:val="24"/>
          <w:szCs w:val="24"/>
        </w:rPr>
        <w:t>Temeljem uspostavljene suradnje, URS je najveći broj akata uputio prema  MVEP-u, MDOMSP-u, Uredu za ljudska prava i prava nacionalnih manjina i MRMS-u.</w:t>
      </w:r>
    </w:p>
    <w:p w:rsidR="00196613" w:rsidRPr="00897783" w:rsidRDefault="00196613" w:rsidP="00817F12">
      <w:pPr>
        <w:spacing w:after="0" w:line="360" w:lineRule="auto"/>
        <w:jc w:val="both"/>
        <w:rPr>
          <w:rFonts w:ascii="Times New Roman" w:hAnsi="Times New Roman" w:cs="Times New Roman"/>
          <w:sz w:val="24"/>
          <w:szCs w:val="24"/>
        </w:rPr>
      </w:pPr>
    </w:p>
    <w:p w:rsidR="00447A6F" w:rsidRDefault="00824B18"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U</w:t>
      </w:r>
      <w:r w:rsidR="00447A6F">
        <w:rPr>
          <w:rFonts w:ascii="Times New Roman" w:hAnsi="Times New Roman" w:cs="Times New Roman"/>
          <w:sz w:val="24"/>
          <w:szCs w:val="24"/>
        </w:rPr>
        <w:t xml:space="preserve"> nastavku donosimo popis radnih skupina</w:t>
      </w:r>
      <w:r w:rsidR="00447A6F" w:rsidRPr="00447A6F">
        <w:rPr>
          <w:rFonts w:ascii="Times New Roman" w:hAnsi="Times New Roman" w:cs="Times New Roman"/>
          <w:sz w:val="24"/>
          <w:szCs w:val="24"/>
        </w:rPr>
        <w:t>, povjerenstava, odbora i drugih stručnih tijela</w:t>
      </w:r>
      <w:r w:rsidR="00447A6F">
        <w:rPr>
          <w:rFonts w:ascii="Times New Roman" w:hAnsi="Times New Roman" w:cs="Times New Roman"/>
          <w:sz w:val="24"/>
          <w:szCs w:val="24"/>
        </w:rPr>
        <w:t xml:space="preserve"> </w:t>
      </w:r>
      <w:r w:rsidR="00DE76AF">
        <w:rPr>
          <w:rFonts w:ascii="Times New Roman" w:hAnsi="Times New Roman" w:cs="Times New Roman"/>
          <w:sz w:val="24"/>
          <w:szCs w:val="24"/>
        </w:rPr>
        <w:t xml:space="preserve">(ukupno 31) </w:t>
      </w:r>
      <w:r w:rsidR="00447A6F">
        <w:rPr>
          <w:rFonts w:ascii="Times New Roman" w:hAnsi="Times New Roman" w:cs="Times New Roman"/>
          <w:sz w:val="24"/>
          <w:szCs w:val="24"/>
        </w:rPr>
        <w:t>u kojima su sudjelovali predstavnici/e URS-a u svojstvu stalnih članova pri pojedinim tijelima državne uprave:</w:t>
      </w:r>
    </w:p>
    <w:p w:rsidR="00447A6F" w:rsidRDefault="00447A6F" w:rsidP="00817F12">
      <w:pPr>
        <w:spacing w:after="0" w:line="360" w:lineRule="auto"/>
        <w:ind w:firstLine="567"/>
        <w:jc w:val="both"/>
        <w:rPr>
          <w:rFonts w:ascii="Times New Roman" w:hAnsi="Times New Roman" w:cs="Times New Roman"/>
          <w:sz w:val="24"/>
          <w:szCs w:val="24"/>
        </w:rPr>
      </w:pP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lastRenderedPageBreak/>
        <w:t xml:space="preserve">Radna skupina za praćenje provedbe </w:t>
      </w:r>
      <w:r w:rsidRPr="00897783">
        <w:rPr>
          <w:rFonts w:ascii="Times New Roman" w:hAnsi="Times New Roman" w:cs="Times New Roman"/>
          <w:i/>
          <w:sz w:val="24"/>
          <w:szCs w:val="24"/>
        </w:rPr>
        <w:t>Protokola o postupanju u slučaju seksualnog nasilja</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URS</w:t>
      </w:r>
    </w:p>
    <w:p w:rsidR="00E12848" w:rsidRPr="00897783" w:rsidRDefault="00E12848"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Radna skupina za izradu Nacionalne politike za ravnopravnost spolova za razdoblje od 2019.-2022.;</w:t>
      </w:r>
      <w:r w:rsidR="00447A6F" w:rsidRPr="00897783">
        <w:rPr>
          <w:rFonts w:ascii="Times New Roman" w:hAnsi="Times New Roman" w:cs="Times New Roman"/>
          <w:sz w:val="24"/>
          <w:szCs w:val="24"/>
        </w:rPr>
        <w:t xml:space="preserve"> - URS</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Međuresorna radna skupina za pripremu </w:t>
      </w:r>
      <w:r w:rsidRPr="00897783">
        <w:rPr>
          <w:rFonts w:ascii="Times New Roman" w:hAnsi="Times New Roman" w:cs="Times New Roman"/>
          <w:i/>
          <w:sz w:val="24"/>
          <w:szCs w:val="24"/>
        </w:rPr>
        <w:t>Predsjedanja Republike Hrvatske Odborom ministara Vijeća Europe</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MVEP</w:t>
      </w:r>
    </w:p>
    <w:p w:rsidR="008566F3" w:rsidRPr="00897783" w:rsidRDefault="00824B18"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Međuresorno povjerenstvo za koordinaciju politike financiranja projekata i programa ud</w:t>
      </w:r>
      <w:r w:rsidR="00036BC2" w:rsidRPr="00897783">
        <w:rPr>
          <w:rFonts w:ascii="Times New Roman" w:hAnsi="Times New Roman" w:cs="Times New Roman"/>
          <w:sz w:val="24"/>
          <w:szCs w:val="24"/>
        </w:rPr>
        <w:t>ruga iz Državnog proračuna</w:t>
      </w:r>
      <w:r w:rsidRPr="00897783">
        <w:rPr>
          <w:rFonts w:ascii="Times New Roman" w:hAnsi="Times New Roman" w:cs="Times New Roman"/>
          <w:sz w:val="24"/>
          <w:szCs w:val="24"/>
        </w:rPr>
        <w:t>;</w:t>
      </w:r>
      <w:r w:rsidR="00447A6F" w:rsidRPr="00897783">
        <w:rPr>
          <w:rFonts w:ascii="Times New Roman" w:hAnsi="Times New Roman" w:cs="Times New Roman"/>
          <w:sz w:val="24"/>
          <w:szCs w:val="24"/>
        </w:rPr>
        <w:t xml:space="preserve"> - UZU</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i/>
          <w:sz w:val="24"/>
          <w:szCs w:val="24"/>
        </w:rPr>
        <w:t xml:space="preserve">Međuresorna </w:t>
      </w:r>
      <w:r w:rsidRPr="00897783">
        <w:rPr>
          <w:rFonts w:ascii="Times New Roman" w:hAnsi="Times New Roman" w:cs="Times New Roman"/>
          <w:sz w:val="24"/>
          <w:szCs w:val="24"/>
        </w:rPr>
        <w:t>radna skupina</w:t>
      </w:r>
      <w:r w:rsidRPr="00897783">
        <w:rPr>
          <w:rFonts w:ascii="Times New Roman" w:hAnsi="Times New Roman" w:cs="Times New Roman"/>
          <w:i/>
          <w:sz w:val="24"/>
          <w:szCs w:val="24"/>
        </w:rPr>
        <w:t xml:space="preserve"> za europske poslove</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MVEP</w:t>
      </w:r>
    </w:p>
    <w:p w:rsidR="00494490" w:rsidRPr="00897783" w:rsidRDefault="00494490"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Nacionalno vijeće za održivi razvoj;</w:t>
      </w:r>
      <w:r w:rsidR="001C27CA">
        <w:rPr>
          <w:rFonts w:ascii="Times New Roman" w:hAnsi="Times New Roman" w:cs="Times New Roman"/>
          <w:sz w:val="24"/>
          <w:szCs w:val="24"/>
        </w:rPr>
        <w:t xml:space="preserve"> </w:t>
      </w:r>
      <w:r w:rsidR="00447A6F" w:rsidRPr="00897783">
        <w:rPr>
          <w:rFonts w:ascii="Times New Roman" w:hAnsi="Times New Roman" w:cs="Times New Roman"/>
          <w:sz w:val="24"/>
          <w:szCs w:val="24"/>
        </w:rPr>
        <w:t>- Vlada RH</w:t>
      </w:r>
    </w:p>
    <w:p w:rsidR="00494490" w:rsidRPr="00897783" w:rsidRDefault="00494490"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i/>
          <w:sz w:val="24"/>
          <w:szCs w:val="24"/>
        </w:rPr>
        <w:t>Savjet za mlade</w:t>
      </w:r>
      <w:r w:rsidRPr="00897783">
        <w:rPr>
          <w:rFonts w:ascii="Times New Roman" w:hAnsi="Times New Roman" w:cs="Times New Roman"/>
          <w:sz w:val="24"/>
          <w:szCs w:val="24"/>
        </w:rPr>
        <w:t xml:space="preserve"> Vlade Republike Hrvatske;</w:t>
      </w:r>
      <w:r w:rsidR="003739DE">
        <w:rPr>
          <w:rFonts w:ascii="Times New Roman" w:hAnsi="Times New Roman" w:cs="Times New Roman"/>
          <w:sz w:val="24"/>
          <w:szCs w:val="24"/>
        </w:rPr>
        <w:t xml:space="preserve"> - Vlada RH </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izradu </w:t>
      </w:r>
      <w:r w:rsidRPr="00897783">
        <w:rPr>
          <w:rFonts w:ascii="Times New Roman" w:hAnsi="Times New Roman" w:cs="Times New Roman"/>
          <w:i/>
          <w:sz w:val="24"/>
          <w:szCs w:val="24"/>
        </w:rPr>
        <w:t>Nacionalnog plana za borbu protiv diskriminacije, za razdoblje od 2017. do 2022.</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ULJPPNM</w:t>
      </w:r>
    </w:p>
    <w:p w:rsidR="00E67406" w:rsidRPr="00897783" w:rsidRDefault="00E67406"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Radna skupina za izradu izvješća i pripremu submisija za Međunarodnu organizaciju rada;</w:t>
      </w:r>
      <w:r w:rsidR="003A018D">
        <w:rPr>
          <w:rFonts w:ascii="Times New Roman" w:hAnsi="Times New Roman" w:cs="Times New Roman"/>
          <w:sz w:val="24"/>
          <w:szCs w:val="24"/>
        </w:rPr>
        <w:t xml:space="preserve"> - MRMS </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izradu IX., X., XI. i XII. periodičnog </w:t>
      </w:r>
      <w:r w:rsidRPr="00897783">
        <w:rPr>
          <w:rFonts w:ascii="Times New Roman" w:hAnsi="Times New Roman" w:cs="Times New Roman"/>
          <w:i/>
          <w:sz w:val="24"/>
          <w:szCs w:val="24"/>
        </w:rPr>
        <w:t>Izvješća Republike Hrvatske o primjeni</w:t>
      </w:r>
      <w:r w:rsidRPr="00897783">
        <w:rPr>
          <w:rFonts w:ascii="Times New Roman" w:hAnsi="Times New Roman" w:cs="Times New Roman"/>
          <w:sz w:val="24"/>
          <w:szCs w:val="24"/>
        </w:rPr>
        <w:t xml:space="preserve"> </w:t>
      </w:r>
      <w:r w:rsidRPr="00897783">
        <w:rPr>
          <w:rFonts w:ascii="Times New Roman" w:hAnsi="Times New Roman" w:cs="Times New Roman"/>
          <w:i/>
          <w:sz w:val="24"/>
          <w:szCs w:val="24"/>
        </w:rPr>
        <w:t>Međunarodne konvencije o ukidanju svih oblika rasne diskriminacije</w:t>
      </w:r>
      <w:r w:rsidRPr="00897783">
        <w:rPr>
          <w:rFonts w:ascii="Times New Roman" w:hAnsi="Times New Roman" w:cs="Times New Roman"/>
          <w:sz w:val="24"/>
          <w:szCs w:val="24"/>
        </w:rPr>
        <w:t xml:space="preserve">; </w:t>
      </w:r>
      <w:r w:rsidR="003A018D">
        <w:rPr>
          <w:rFonts w:ascii="Times New Roman" w:hAnsi="Times New Roman" w:cs="Times New Roman"/>
          <w:sz w:val="24"/>
          <w:szCs w:val="24"/>
        </w:rPr>
        <w:t xml:space="preserve">- ULJPPNM </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izradu </w:t>
      </w:r>
      <w:r w:rsidRPr="00897783">
        <w:rPr>
          <w:rFonts w:ascii="Times New Roman" w:hAnsi="Times New Roman" w:cs="Times New Roman"/>
          <w:i/>
          <w:sz w:val="24"/>
          <w:szCs w:val="24"/>
        </w:rPr>
        <w:t>Nacionalnog akcijskog plana provedbe rezolucije Vijeća sigurnosti UN 1325 (2000.) o ženama, miru i sigurnosti i srodnih rezolucija</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w:t>
      </w:r>
      <w:r w:rsidR="003A018D">
        <w:rPr>
          <w:rFonts w:ascii="Times New Roman" w:hAnsi="Times New Roman" w:cs="Times New Roman"/>
          <w:sz w:val="24"/>
          <w:szCs w:val="24"/>
        </w:rPr>
        <w:t xml:space="preserve"> </w:t>
      </w:r>
      <w:r w:rsidR="00447A6F" w:rsidRPr="00897783">
        <w:rPr>
          <w:rFonts w:ascii="Times New Roman" w:hAnsi="Times New Roman" w:cs="Times New Roman"/>
          <w:sz w:val="24"/>
          <w:szCs w:val="24"/>
        </w:rPr>
        <w:t>MV</w:t>
      </w:r>
      <w:r w:rsidR="003A018D">
        <w:rPr>
          <w:rFonts w:ascii="Times New Roman" w:hAnsi="Times New Roman" w:cs="Times New Roman"/>
          <w:sz w:val="24"/>
          <w:szCs w:val="24"/>
        </w:rPr>
        <w:t>E</w:t>
      </w:r>
      <w:r w:rsidR="00447A6F" w:rsidRPr="00897783">
        <w:rPr>
          <w:rFonts w:ascii="Times New Roman" w:hAnsi="Times New Roman" w:cs="Times New Roman"/>
          <w:sz w:val="24"/>
          <w:szCs w:val="24"/>
        </w:rPr>
        <w:t>P</w:t>
      </w:r>
      <w:r w:rsidRPr="00897783">
        <w:rPr>
          <w:rFonts w:ascii="Times New Roman" w:hAnsi="Times New Roman" w:cs="Times New Roman"/>
          <w:sz w:val="24"/>
          <w:szCs w:val="24"/>
        </w:rPr>
        <w:t xml:space="preserve"> </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izradu </w:t>
      </w:r>
      <w:r w:rsidRPr="00897783">
        <w:rPr>
          <w:rFonts w:ascii="Times New Roman" w:hAnsi="Times New Roman" w:cs="Times New Roman"/>
          <w:i/>
          <w:sz w:val="24"/>
          <w:szCs w:val="24"/>
        </w:rPr>
        <w:t>Nacionalnog programa za mlade za razdoblje od 2018. do 2021</w:t>
      </w:r>
      <w:r w:rsidR="00036BC2" w:rsidRPr="00897783">
        <w:rPr>
          <w:rFonts w:ascii="Times New Roman" w:hAnsi="Times New Roman" w:cs="Times New Roman"/>
          <w:sz w:val="24"/>
          <w:szCs w:val="24"/>
        </w:rPr>
        <w:t>.</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MDOMSP</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izmjene i dopune </w:t>
      </w:r>
      <w:r w:rsidRPr="00897783">
        <w:rPr>
          <w:rFonts w:ascii="Times New Roman" w:hAnsi="Times New Roman" w:cs="Times New Roman"/>
          <w:i/>
          <w:sz w:val="24"/>
          <w:szCs w:val="24"/>
        </w:rPr>
        <w:t>Protokola o integraciji/reintegraciji žrtava trgovanja ljudima</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xml:space="preserve"> - ULJPPNM</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izradu </w:t>
      </w:r>
      <w:r w:rsidRPr="00897783">
        <w:rPr>
          <w:rFonts w:ascii="Times New Roman" w:hAnsi="Times New Roman" w:cs="Times New Roman"/>
          <w:i/>
          <w:sz w:val="24"/>
          <w:szCs w:val="24"/>
        </w:rPr>
        <w:t>Nacionalnog programa za zaštitu i promicanje lju</w:t>
      </w:r>
      <w:r w:rsidR="00494490" w:rsidRPr="00897783">
        <w:rPr>
          <w:rFonts w:ascii="Times New Roman" w:hAnsi="Times New Roman" w:cs="Times New Roman"/>
          <w:i/>
          <w:sz w:val="24"/>
          <w:szCs w:val="24"/>
        </w:rPr>
        <w:t>dskih prava za razdoblje od 2019. do 2024</w:t>
      </w:r>
      <w:r w:rsidRPr="00897783">
        <w:rPr>
          <w:rFonts w:ascii="Times New Roman" w:hAnsi="Times New Roman" w:cs="Times New Roman"/>
          <w:i/>
          <w:sz w:val="24"/>
          <w:szCs w:val="24"/>
        </w:rPr>
        <w:t>. godine</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 ULJPPNM</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Radna skupina za izradu </w:t>
      </w:r>
      <w:r w:rsidRPr="00897783">
        <w:rPr>
          <w:rFonts w:ascii="Times New Roman" w:hAnsi="Times New Roman" w:cs="Times New Roman"/>
          <w:i/>
          <w:sz w:val="24"/>
          <w:szCs w:val="24"/>
        </w:rPr>
        <w:t>Nacionalne strategije za uključivanje Roma 2018. -2020</w:t>
      </w:r>
      <w:r w:rsidRPr="00897783">
        <w:rPr>
          <w:rFonts w:ascii="Times New Roman" w:hAnsi="Times New Roman" w:cs="Times New Roman"/>
          <w:sz w:val="24"/>
          <w:szCs w:val="24"/>
        </w:rPr>
        <w:t xml:space="preserve">.; </w:t>
      </w:r>
      <w:r w:rsidR="00447A6F" w:rsidRPr="00897783">
        <w:rPr>
          <w:rFonts w:ascii="Times New Roman" w:hAnsi="Times New Roman" w:cs="Times New Roman"/>
          <w:sz w:val="24"/>
          <w:szCs w:val="24"/>
        </w:rPr>
        <w:t>-</w:t>
      </w:r>
      <w:r w:rsidR="009C3D96" w:rsidRPr="00897783">
        <w:rPr>
          <w:rFonts w:ascii="Times New Roman" w:hAnsi="Times New Roman" w:cs="Times New Roman"/>
          <w:sz w:val="24"/>
          <w:szCs w:val="24"/>
        </w:rPr>
        <w:t xml:space="preserve"> ULJPPNM</w:t>
      </w:r>
    </w:p>
    <w:p w:rsidR="004B5DCF" w:rsidRPr="00897783" w:rsidRDefault="004B5DCF"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Pododbor za praćenje </w:t>
      </w:r>
      <w:r w:rsidRPr="00897783">
        <w:rPr>
          <w:rFonts w:ascii="Times New Roman" w:hAnsi="Times New Roman" w:cs="Times New Roman"/>
          <w:i/>
          <w:sz w:val="24"/>
          <w:szCs w:val="24"/>
        </w:rPr>
        <w:t>Sporazuma o partnerstvu</w:t>
      </w:r>
      <w:r w:rsidRPr="00897783">
        <w:rPr>
          <w:rFonts w:ascii="Times New Roman" w:hAnsi="Times New Roman" w:cs="Times New Roman"/>
          <w:sz w:val="24"/>
          <w:szCs w:val="24"/>
        </w:rPr>
        <w:t xml:space="preserve">; </w:t>
      </w:r>
      <w:r w:rsidR="003A018D">
        <w:rPr>
          <w:rFonts w:ascii="Times New Roman" w:hAnsi="Times New Roman" w:cs="Times New Roman"/>
          <w:sz w:val="24"/>
          <w:szCs w:val="24"/>
        </w:rPr>
        <w:t xml:space="preserve">- MRRFEU </w:t>
      </w:r>
    </w:p>
    <w:p w:rsidR="005640F8" w:rsidRPr="00897783" w:rsidRDefault="005640F8" w:rsidP="00897783">
      <w:pPr>
        <w:pStyle w:val="ListParagraph"/>
        <w:numPr>
          <w:ilvl w:val="0"/>
          <w:numId w:val="18"/>
        </w:numPr>
        <w:spacing w:after="0" w:line="360" w:lineRule="auto"/>
        <w:jc w:val="both"/>
        <w:rPr>
          <w:rFonts w:ascii="Times New Roman" w:hAnsi="Times New Roman" w:cs="Times New Roman"/>
          <w:sz w:val="24"/>
          <w:szCs w:val="24"/>
        </w:rPr>
      </w:pPr>
      <w:r w:rsidRPr="00897783">
        <w:rPr>
          <w:rFonts w:ascii="Times New Roman" w:hAnsi="Times New Roman" w:cs="Times New Roman"/>
          <w:sz w:val="24"/>
          <w:szCs w:val="24"/>
        </w:rPr>
        <w:t xml:space="preserve">Koordinacija </w:t>
      </w:r>
      <w:r w:rsidRPr="00897783">
        <w:rPr>
          <w:rFonts w:ascii="Times New Roman" w:hAnsi="Times New Roman" w:cs="Times New Roman"/>
          <w:i/>
          <w:sz w:val="24"/>
          <w:szCs w:val="24"/>
        </w:rPr>
        <w:t>TAIEX instrumenta i Twinning-out instrumenata EU pomoći</w:t>
      </w:r>
      <w:r w:rsidRPr="00897783">
        <w:rPr>
          <w:rFonts w:ascii="Times New Roman" w:hAnsi="Times New Roman" w:cs="Times New Roman"/>
          <w:sz w:val="24"/>
          <w:szCs w:val="24"/>
        </w:rPr>
        <w:t xml:space="preserve">; </w:t>
      </w:r>
      <w:r w:rsidR="009C3D96" w:rsidRPr="00897783">
        <w:rPr>
          <w:rFonts w:ascii="Times New Roman" w:hAnsi="Times New Roman" w:cs="Times New Roman"/>
          <w:sz w:val="24"/>
          <w:szCs w:val="24"/>
        </w:rPr>
        <w:t>- MVEP</w:t>
      </w:r>
    </w:p>
    <w:p w:rsidR="00492985" w:rsidRPr="00897783" w:rsidRDefault="00E12848" w:rsidP="00897783">
      <w:pPr>
        <w:pStyle w:val="ListParagraph"/>
        <w:numPr>
          <w:ilvl w:val="0"/>
          <w:numId w:val="18"/>
        </w:numPr>
        <w:shd w:val="clear" w:color="auto" w:fill="FFFFFF"/>
        <w:spacing w:after="0" w:line="360" w:lineRule="auto"/>
        <w:jc w:val="both"/>
        <w:outlineLvl w:val="2"/>
        <w:rPr>
          <w:rFonts w:ascii="Times New Roman" w:eastAsia="Times New Roman" w:hAnsi="Times New Roman" w:cs="Times New Roman"/>
          <w:sz w:val="24"/>
          <w:szCs w:val="24"/>
        </w:rPr>
      </w:pPr>
      <w:r w:rsidRPr="00897783">
        <w:rPr>
          <w:rFonts w:ascii="Times New Roman" w:hAnsi="Times New Roman" w:cs="Times New Roman"/>
          <w:sz w:val="24"/>
          <w:szCs w:val="24"/>
        </w:rPr>
        <w:t>Koordinacija sudjelovanja RH u Programima Unije u financijskom razdoblje 2014.-2020.;</w:t>
      </w:r>
      <w:r w:rsidR="003A018D">
        <w:rPr>
          <w:rFonts w:ascii="Times New Roman" w:hAnsi="Times New Roman" w:cs="Times New Roman"/>
          <w:sz w:val="24"/>
          <w:szCs w:val="24"/>
        </w:rPr>
        <w:t xml:space="preserve"> - MRRFEU </w:t>
      </w:r>
    </w:p>
    <w:p w:rsidR="00492985" w:rsidRPr="00897783" w:rsidRDefault="00987B52" w:rsidP="00897783">
      <w:pPr>
        <w:pStyle w:val="ListParagraph"/>
        <w:numPr>
          <w:ilvl w:val="0"/>
          <w:numId w:val="18"/>
        </w:numPr>
        <w:shd w:val="clear" w:color="auto" w:fill="FFFFFF"/>
        <w:spacing w:after="0" w:line="360" w:lineRule="auto"/>
        <w:jc w:val="both"/>
        <w:outlineLvl w:val="2"/>
        <w:rPr>
          <w:rFonts w:ascii="Times New Roman" w:eastAsia="Times New Roman" w:hAnsi="Times New Roman" w:cs="Times New Roman"/>
          <w:sz w:val="24"/>
          <w:szCs w:val="24"/>
        </w:rPr>
      </w:pPr>
      <w:r w:rsidRPr="00897783">
        <w:rPr>
          <w:rFonts w:ascii="Times New Roman" w:hAnsi="Times New Roman" w:cs="Times New Roman"/>
          <w:sz w:val="24"/>
          <w:szCs w:val="24"/>
        </w:rPr>
        <w:t xml:space="preserve">Koordinacija za </w:t>
      </w:r>
      <w:r w:rsidR="00E12848" w:rsidRPr="00897783">
        <w:rPr>
          <w:rFonts w:ascii="Times New Roman" w:hAnsi="Times New Roman" w:cs="Times New Roman"/>
          <w:i/>
          <w:sz w:val="24"/>
          <w:szCs w:val="24"/>
        </w:rPr>
        <w:t>s</w:t>
      </w:r>
      <w:r w:rsidR="00824B18" w:rsidRPr="00897783">
        <w:rPr>
          <w:rFonts w:ascii="Times New Roman" w:hAnsi="Times New Roman" w:cs="Times New Roman"/>
          <w:i/>
          <w:sz w:val="24"/>
          <w:szCs w:val="24"/>
        </w:rPr>
        <w:t>avjetovanje sa zainteresiranom javnošću u postupcima donošenja zakona, drugih propisa i akata i administratora u sustavu „e-Savjetovanja</w:t>
      </w:r>
      <w:r w:rsidRPr="00897783">
        <w:rPr>
          <w:rFonts w:ascii="Times New Roman" w:hAnsi="Times New Roman" w:cs="Times New Roman"/>
          <w:sz w:val="24"/>
          <w:szCs w:val="24"/>
        </w:rPr>
        <w:t>“</w:t>
      </w:r>
      <w:r w:rsidR="00824B18" w:rsidRPr="00897783">
        <w:rPr>
          <w:rFonts w:ascii="Times New Roman" w:hAnsi="Times New Roman" w:cs="Times New Roman"/>
          <w:sz w:val="24"/>
          <w:szCs w:val="24"/>
        </w:rPr>
        <w:t xml:space="preserve">; </w:t>
      </w:r>
      <w:r w:rsidR="003A018D">
        <w:rPr>
          <w:rFonts w:ascii="Times New Roman" w:hAnsi="Times New Roman" w:cs="Times New Roman"/>
          <w:sz w:val="24"/>
          <w:szCs w:val="24"/>
        </w:rPr>
        <w:t xml:space="preserve">- UZU </w:t>
      </w:r>
    </w:p>
    <w:p w:rsidR="00897783" w:rsidRPr="00897783" w:rsidRDefault="002F387C"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hAnsi="Times New Roman" w:cs="Times New Roman"/>
          <w:color w:val="auto"/>
        </w:rPr>
        <w:lastRenderedPageBreak/>
        <w:t>Koordinacije službenika/ica za informiranje u sustavu Vlade Republike Hrvatske</w:t>
      </w:r>
      <w:r w:rsidR="003A018D">
        <w:rPr>
          <w:rStyle w:val="Style1"/>
          <w:rFonts w:ascii="Times New Roman" w:hAnsi="Times New Roman" w:cs="Times New Roman"/>
          <w:color w:val="auto"/>
        </w:rPr>
        <w:t xml:space="preserve">: - Vlada RH </w:t>
      </w:r>
    </w:p>
    <w:p w:rsidR="00897783"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 xml:space="preserve">Odbor za praćenje za Operativni program „Konkurentnost i kohezija 2014.-2020.“;  </w:t>
      </w:r>
      <w:r w:rsidR="001C27CA">
        <w:rPr>
          <w:rStyle w:val="Style1"/>
          <w:rFonts w:ascii="Times New Roman" w:eastAsia="Times New Roman" w:hAnsi="Times New Roman" w:cs="Times New Roman"/>
          <w:color w:val="auto"/>
        </w:rPr>
        <w:t>- MRRFEU</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 xml:space="preserve">Nadzorni odbor za Operativni program „Regionalna konkurentnost 2007.-2013.“; </w:t>
      </w:r>
      <w:r w:rsidR="001C27CA">
        <w:rPr>
          <w:rStyle w:val="Style1"/>
          <w:rFonts w:ascii="Times New Roman" w:eastAsia="Times New Roman" w:hAnsi="Times New Roman" w:cs="Times New Roman"/>
          <w:color w:val="auto"/>
        </w:rPr>
        <w:t xml:space="preserve">- MRRFEU </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 xml:space="preserve">Odbor za praćenje Operativnog programa „Učinkoviti ljudski potencijali 2014.-2020.“; </w:t>
      </w:r>
      <w:r w:rsidR="00DD0B75" w:rsidRPr="00897783">
        <w:rPr>
          <w:rStyle w:val="Style1"/>
          <w:rFonts w:ascii="Times New Roman" w:eastAsia="Times New Roman" w:hAnsi="Times New Roman" w:cs="Times New Roman"/>
          <w:color w:val="auto"/>
        </w:rPr>
        <w:t>- MRMS</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Nadzorni odbor Operativnog programa „Razvoj ljudskih potencijala 2007.-2013.“;</w:t>
      </w:r>
      <w:r w:rsidR="00DD0B75" w:rsidRPr="00897783">
        <w:rPr>
          <w:rStyle w:val="Style1"/>
          <w:rFonts w:ascii="Times New Roman" w:eastAsia="Times New Roman" w:hAnsi="Times New Roman" w:cs="Times New Roman"/>
          <w:color w:val="auto"/>
        </w:rPr>
        <w:t xml:space="preserve"> - MRMS</w:t>
      </w:r>
      <w:r w:rsidRPr="00897783">
        <w:rPr>
          <w:rStyle w:val="Style1"/>
          <w:rFonts w:ascii="Times New Roman" w:eastAsia="Times New Roman" w:hAnsi="Times New Roman" w:cs="Times New Roman"/>
          <w:color w:val="auto"/>
        </w:rPr>
        <w:t xml:space="preserve"> </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 xml:space="preserve">Prošireni sastav Evaluacijske upravljačke skupine za Operativni program „Razvoj ljudskih potencijala 2007.-2013.“ u okviru Europskog socijalnog fonda; </w:t>
      </w:r>
      <w:r w:rsidR="00DD0B75" w:rsidRPr="00897783">
        <w:rPr>
          <w:rStyle w:val="Style1"/>
          <w:rFonts w:ascii="Times New Roman" w:eastAsia="Times New Roman" w:hAnsi="Times New Roman" w:cs="Times New Roman"/>
          <w:color w:val="auto"/>
        </w:rPr>
        <w:t>- MRMS</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Evaluacijska upravljačka skupina za Operativni program „Učinkoviti ljudski potencijali 2014.-2020.“ u okviru Europskog socijalnog fonda;</w:t>
      </w:r>
      <w:r w:rsidR="00DD0B75" w:rsidRPr="00897783">
        <w:rPr>
          <w:rStyle w:val="Style1"/>
          <w:rFonts w:ascii="Times New Roman" w:eastAsia="Times New Roman" w:hAnsi="Times New Roman" w:cs="Times New Roman"/>
          <w:color w:val="auto"/>
        </w:rPr>
        <w:t xml:space="preserve"> - MRMS</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Sektorski nadzorni pododbor za praćenje provedbe decentraliziranih projekata iz I. komponente Programa IPA u području</w:t>
      </w:r>
      <w:r w:rsidR="003A018D">
        <w:rPr>
          <w:rStyle w:val="Style1"/>
          <w:rFonts w:ascii="Times New Roman" w:eastAsia="Times New Roman" w:hAnsi="Times New Roman" w:cs="Times New Roman"/>
          <w:color w:val="auto"/>
        </w:rPr>
        <w:t xml:space="preserve"> pravde, slobode i sigurnosti; - MRRFEU </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 xml:space="preserve">Operativna struktura I. komponente pretpristupnog programa PHARE, IPA i Prijelaznog instrumenta; </w:t>
      </w:r>
      <w:r w:rsidR="003A018D">
        <w:rPr>
          <w:rStyle w:val="Style1"/>
          <w:rFonts w:ascii="Times New Roman" w:eastAsia="Times New Roman" w:hAnsi="Times New Roman" w:cs="Times New Roman"/>
          <w:color w:val="auto"/>
        </w:rPr>
        <w:t xml:space="preserve">- MRRFEU </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Odbor za praćenje provedbe Operativnog programa za pomorstvo i ribarstvo Republike Hrvatske za programsko razdoblje 2014.-2020.;</w:t>
      </w:r>
      <w:r w:rsidR="009C3D96" w:rsidRPr="00897783">
        <w:rPr>
          <w:rStyle w:val="Style1"/>
          <w:rFonts w:ascii="Times New Roman" w:eastAsia="Times New Roman" w:hAnsi="Times New Roman" w:cs="Times New Roman"/>
          <w:color w:val="auto"/>
        </w:rPr>
        <w:t xml:space="preserve"> - MP</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 xml:space="preserve">Odbor za praćenje provedbe Programa ruralnog razvoja Republike Hrvatske 2014.-2020.;   </w:t>
      </w:r>
      <w:r w:rsidR="009C3D96" w:rsidRPr="00897783">
        <w:rPr>
          <w:rStyle w:val="Style1"/>
          <w:rFonts w:ascii="Times New Roman" w:eastAsia="Times New Roman" w:hAnsi="Times New Roman" w:cs="Times New Roman"/>
          <w:color w:val="auto"/>
        </w:rPr>
        <w:t>- MP</w:t>
      </w:r>
    </w:p>
    <w:p w:rsidR="00492985" w:rsidRPr="00897783" w:rsidRDefault="00492985" w:rsidP="00897783">
      <w:pPr>
        <w:pStyle w:val="ListParagraph"/>
        <w:numPr>
          <w:ilvl w:val="0"/>
          <w:numId w:val="18"/>
        </w:numPr>
        <w:shd w:val="clear" w:color="auto" w:fill="FFFFFF"/>
        <w:spacing w:after="0" w:line="360" w:lineRule="auto"/>
        <w:jc w:val="both"/>
        <w:outlineLvl w:val="2"/>
        <w:rPr>
          <w:rStyle w:val="Style1"/>
          <w:rFonts w:ascii="Times New Roman" w:eastAsia="Times New Roman" w:hAnsi="Times New Roman" w:cs="Times New Roman"/>
          <w:color w:val="auto"/>
        </w:rPr>
      </w:pPr>
      <w:r w:rsidRPr="00897783">
        <w:rPr>
          <w:rStyle w:val="Style1"/>
          <w:rFonts w:ascii="Times New Roman" w:eastAsia="Times New Roman" w:hAnsi="Times New Roman" w:cs="Times New Roman"/>
          <w:color w:val="auto"/>
        </w:rPr>
        <w:t>Mreža koordinatora/ica za borbu protiv diskrim</w:t>
      </w:r>
      <w:r w:rsidR="003A018D">
        <w:rPr>
          <w:rStyle w:val="Style1"/>
          <w:rFonts w:ascii="Times New Roman" w:eastAsia="Times New Roman" w:hAnsi="Times New Roman" w:cs="Times New Roman"/>
          <w:color w:val="auto"/>
        </w:rPr>
        <w:t xml:space="preserve">inacije u provedbi ESI fondova; - MRRFEU </w:t>
      </w:r>
    </w:p>
    <w:p w:rsidR="00492985" w:rsidRPr="00492985" w:rsidRDefault="00492985" w:rsidP="00492985">
      <w:pPr>
        <w:shd w:val="clear" w:color="auto" w:fill="FFFFFF"/>
        <w:spacing w:after="0" w:line="360" w:lineRule="auto"/>
        <w:ind w:left="360"/>
        <w:jc w:val="both"/>
        <w:outlineLvl w:val="2"/>
        <w:rPr>
          <w:rStyle w:val="Style1"/>
          <w:rFonts w:ascii="Times New Roman" w:eastAsia="Times New Roman" w:hAnsi="Times New Roman" w:cs="Times New Roman"/>
          <w:color w:val="auto"/>
        </w:rPr>
      </w:pPr>
    </w:p>
    <w:p w:rsidR="006A2626" w:rsidRPr="00EC1931" w:rsidRDefault="00824B18" w:rsidP="00ED604D">
      <w:pPr>
        <w:pStyle w:val="Heading3"/>
        <w:spacing w:line="360" w:lineRule="auto"/>
        <w:ind w:firstLine="360"/>
        <w:rPr>
          <w:rStyle w:val="Style1"/>
          <w:rFonts w:ascii="Times New Roman" w:hAnsi="Times New Roman" w:cs="Times New Roman"/>
          <w:color w:val="auto"/>
          <w:u w:val="single"/>
        </w:rPr>
      </w:pPr>
      <w:r w:rsidRPr="00EC1931">
        <w:rPr>
          <w:rStyle w:val="Style1"/>
          <w:rFonts w:ascii="Times New Roman" w:hAnsi="Times New Roman" w:cs="Times New Roman"/>
          <w:color w:val="auto"/>
          <w:u w:val="single"/>
        </w:rPr>
        <w:t>Edukacija službenika koji rade na upravljanju i nadzoru u Europskim strukturnim i investicijskim fondovima</w:t>
      </w:r>
    </w:p>
    <w:p w:rsidR="00404AD6" w:rsidRPr="00817F12" w:rsidRDefault="00404AD6" w:rsidP="00817F12">
      <w:pPr>
        <w:spacing w:line="360" w:lineRule="auto"/>
        <w:rPr>
          <w:rFonts w:ascii="Times New Roman" w:hAnsi="Times New Roman" w:cs="Times New Roman"/>
          <w:sz w:val="24"/>
          <w:szCs w:val="24"/>
        </w:rPr>
      </w:pPr>
    </w:p>
    <w:p w:rsidR="00020A61" w:rsidRPr="00817F12" w:rsidRDefault="00824B18"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Edukacija službenika</w:t>
      </w:r>
      <w:r w:rsidR="00552F93">
        <w:rPr>
          <w:rFonts w:ascii="Times New Roman" w:hAnsi="Times New Roman" w:cs="Times New Roman"/>
          <w:sz w:val="24"/>
          <w:szCs w:val="24"/>
        </w:rPr>
        <w:t>/ca</w:t>
      </w:r>
      <w:r w:rsidRPr="00817F12">
        <w:rPr>
          <w:rFonts w:ascii="Times New Roman" w:hAnsi="Times New Roman" w:cs="Times New Roman"/>
          <w:sz w:val="24"/>
          <w:szCs w:val="24"/>
        </w:rPr>
        <w:t xml:space="preserve"> koji rade u različitim segmentima upravljanja i nadzora </w:t>
      </w:r>
      <w:r w:rsidR="00486DF0" w:rsidRPr="00817F12">
        <w:rPr>
          <w:rFonts w:ascii="Times New Roman" w:hAnsi="Times New Roman" w:cs="Times New Roman"/>
          <w:sz w:val="24"/>
          <w:szCs w:val="24"/>
        </w:rPr>
        <w:t>Europskih strukturnih i investicijskih</w:t>
      </w:r>
      <w:r w:rsidR="004B7ABE" w:rsidRPr="00817F12">
        <w:rPr>
          <w:rFonts w:ascii="Times New Roman" w:hAnsi="Times New Roman" w:cs="Times New Roman"/>
          <w:sz w:val="24"/>
          <w:szCs w:val="24"/>
        </w:rPr>
        <w:t xml:space="preserve"> </w:t>
      </w:r>
      <w:r w:rsidRPr="00817F12">
        <w:rPr>
          <w:rFonts w:ascii="Times New Roman" w:hAnsi="Times New Roman" w:cs="Times New Roman"/>
          <w:sz w:val="24"/>
          <w:szCs w:val="24"/>
        </w:rPr>
        <w:t>fondova</w:t>
      </w:r>
      <w:r w:rsidR="004B7ABE" w:rsidRPr="00817F12">
        <w:rPr>
          <w:rFonts w:ascii="Times New Roman" w:hAnsi="Times New Roman" w:cs="Times New Roman"/>
          <w:sz w:val="24"/>
          <w:szCs w:val="24"/>
        </w:rPr>
        <w:t xml:space="preserve"> (dalje: ESI) </w:t>
      </w:r>
      <w:r w:rsidRPr="00817F12">
        <w:rPr>
          <w:rFonts w:ascii="Times New Roman" w:hAnsi="Times New Roman" w:cs="Times New Roman"/>
          <w:sz w:val="24"/>
          <w:szCs w:val="24"/>
        </w:rPr>
        <w:t xml:space="preserve"> rezultat je provedbe obveze Republike Hrvatske u ispunjavanju općih </w:t>
      </w:r>
      <w:r w:rsidRPr="00817F12">
        <w:rPr>
          <w:rFonts w:ascii="Times New Roman" w:hAnsi="Times New Roman" w:cs="Times New Roman"/>
          <w:i/>
          <w:sz w:val="24"/>
          <w:szCs w:val="24"/>
        </w:rPr>
        <w:t>ex-ante</w:t>
      </w:r>
      <w:r w:rsidRPr="00817F12">
        <w:rPr>
          <w:rFonts w:ascii="Times New Roman" w:hAnsi="Times New Roman" w:cs="Times New Roman"/>
          <w:sz w:val="24"/>
          <w:szCs w:val="24"/>
        </w:rPr>
        <w:t xml:space="preserve"> uvjeta za korištenje EU fondova 2014.-2020. </w:t>
      </w:r>
    </w:p>
    <w:p w:rsidR="00702F5B" w:rsidRPr="00817F12" w:rsidRDefault="00824B18"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i/>
          <w:sz w:val="24"/>
          <w:szCs w:val="24"/>
        </w:rPr>
        <w:t>Ex-ante</w:t>
      </w:r>
      <w:r w:rsidRPr="00817F12">
        <w:rPr>
          <w:rFonts w:ascii="Times New Roman" w:hAnsi="Times New Roman" w:cs="Times New Roman"/>
          <w:sz w:val="24"/>
          <w:szCs w:val="24"/>
        </w:rPr>
        <w:t xml:space="preserve"> uvjeti uključuju edukaciju o antidiskriminaciji, ravnopravnosti spolova te</w:t>
      </w:r>
      <w:r w:rsidR="00D60674" w:rsidRPr="00817F12">
        <w:rPr>
          <w:rFonts w:ascii="Times New Roman" w:hAnsi="Times New Roman" w:cs="Times New Roman"/>
          <w:sz w:val="24"/>
          <w:szCs w:val="24"/>
        </w:rPr>
        <w:t xml:space="preserve"> pravima</w:t>
      </w:r>
      <w:r w:rsidR="00CB301C" w:rsidRPr="00817F12">
        <w:rPr>
          <w:rFonts w:ascii="Times New Roman" w:hAnsi="Times New Roman" w:cs="Times New Roman"/>
          <w:sz w:val="24"/>
          <w:szCs w:val="24"/>
        </w:rPr>
        <w:t xml:space="preserve"> </w:t>
      </w:r>
      <w:r w:rsidR="00D60674" w:rsidRPr="00817F12">
        <w:rPr>
          <w:rFonts w:ascii="Times New Roman" w:hAnsi="Times New Roman" w:cs="Times New Roman"/>
          <w:sz w:val="24"/>
          <w:szCs w:val="24"/>
        </w:rPr>
        <w:t xml:space="preserve">osoba s invaliditetom. </w:t>
      </w:r>
      <w:r w:rsidR="000F6D68" w:rsidRPr="00817F12">
        <w:rPr>
          <w:rFonts w:ascii="Times New Roman" w:hAnsi="Times New Roman" w:cs="Times New Roman"/>
          <w:sz w:val="24"/>
          <w:szCs w:val="24"/>
        </w:rPr>
        <w:t xml:space="preserve">Jednodnevni seminari </w:t>
      </w:r>
      <w:r w:rsidR="00486DF0" w:rsidRPr="00817F12">
        <w:rPr>
          <w:rFonts w:ascii="Times New Roman" w:hAnsi="Times New Roman" w:cs="Times New Roman"/>
          <w:sz w:val="24"/>
          <w:szCs w:val="24"/>
        </w:rPr>
        <w:t>„</w:t>
      </w:r>
      <w:r w:rsidR="00486DF0" w:rsidRPr="00817F12">
        <w:rPr>
          <w:rFonts w:ascii="Times New Roman" w:hAnsi="Times New Roman" w:cs="Times New Roman"/>
          <w:i/>
          <w:sz w:val="24"/>
          <w:szCs w:val="24"/>
        </w:rPr>
        <w:t>Antidiskriminacija, ravnopravnost spolova i primjena Konvencije UN-a o pravima osoba s invaliditetom u ESI fondovima</w:t>
      </w:r>
      <w:r w:rsidR="00486DF0" w:rsidRPr="00817F12">
        <w:rPr>
          <w:rFonts w:ascii="Times New Roman" w:hAnsi="Times New Roman" w:cs="Times New Roman"/>
          <w:sz w:val="24"/>
          <w:szCs w:val="24"/>
        </w:rPr>
        <w:t xml:space="preserve">“ </w:t>
      </w:r>
      <w:r w:rsidRPr="00817F12">
        <w:rPr>
          <w:rFonts w:ascii="Times New Roman" w:hAnsi="Times New Roman" w:cs="Times New Roman"/>
          <w:sz w:val="24"/>
          <w:szCs w:val="24"/>
        </w:rPr>
        <w:t xml:space="preserve">počeli </w:t>
      </w:r>
      <w:r w:rsidRPr="00817F12">
        <w:rPr>
          <w:rFonts w:ascii="Times New Roman" w:hAnsi="Times New Roman" w:cs="Times New Roman"/>
          <w:sz w:val="24"/>
          <w:szCs w:val="24"/>
        </w:rPr>
        <w:lastRenderedPageBreak/>
        <w:t>su se održavati u prosincu 2015. godine u Državnoj školi za javnu upravu (</w:t>
      </w:r>
      <w:r w:rsidR="00486DF0" w:rsidRPr="00817F12">
        <w:rPr>
          <w:rFonts w:ascii="Times New Roman" w:hAnsi="Times New Roman" w:cs="Times New Roman"/>
          <w:sz w:val="24"/>
          <w:szCs w:val="24"/>
        </w:rPr>
        <w:t xml:space="preserve">dalje: </w:t>
      </w:r>
      <w:r w:rsidRPr="00817F12">
        <w:rPr>
          <w:rFonts w:ascii="Times New Roman" w:hAnsi="Times New Roman" w:cs="Times New Roman"/>
          <w:sz w:val="24"/>
          <w:szCs w:val="24"/>
        </w:rPr>
        <w:t>D</w:t>
      </w:r>
      <w:r w:rsidR="00486DF0" w:rsidRPr="00817F12">
        <w:rPr>
          <w:rFonts w:ascii="Times New Roman" w:hAnsi="Times New Roman" w:cs="Times New Roman"/>
          <w:sz w:val="24"/>
          <w:szCs w:val="24"/>
        </w:rPr>
        <w:t>Š</w:t>
      </w:r>
      <w:r w:rsidRPr="00817F12">
        <w:rPr>
          <w:rFonts w:ascii="Times New Roman" w:hAnsi="Times New Roman" w:cs="Times New Roman"/>
          <w:sz w:val="24"/>
          <w:szCs w:val="24"/>
        </w:rPr>
        <w:t xml:space="preserve">JU) i nastavili </w:t>
      </w:r>
      <w:r w:rsidR="004B7ABE" w:rsidRPr="00817F12">
        <w:rPr>
          <w:rFonts w:ascii="Times New Roman" w:hAnsi="Times New Roman" w:cs="Times New Roman"/>
          <w:sz w:val="24"/>
          <w:szCs w:val="24"/>
        </w:rPr>
        <w:t xml:space="preserve">i </w:t>
      </w:r>
      <w:r w:rsidRPr="00817F12">
        <w:rPr>
          <w:rFonts w:ascii="Times New Roman" w:hAnsi="Times New Roman" w:cs="Times New Roman"/>
          <w:sz w:val="24"/>
          <w:szCs w:val="24"/>
        </w:rPr>
        <w:t xml:space="preserve">tijekom 2018. godine. </w:t>
      </w:r>
    </w:p>
    <w:p w:rsidR="00607473" w:rsidRPr="00817F12" w:rsidRDefault="00824B18"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 xml:space="preserve">U dijelu koji se odnosi na ravnopravnost spolova, tijekom dva školska sata, polaznici/e su se upoznavali s nacionalnim i europskim zakonodavnim okvirom, politikom ravnopravnosti spolova, integracijom rodne perspektive u različite segmente upravljanja ESI fondovima uz praktične, sektorski prilagođene primjere. </w:t>
      </w:r>
    </w:p>
    <w:p w:rsidR="00404AD6" w:rsidRPr="00817F12" w:rsidRDefault="00824B18"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 xml:space="preserve">Tijekom izvještajnog razdoblja u </w:t>
      </w:r>
      <w:r w:rsidR="006E57B6" w:rsidRPr="00817F12">
        <w:rPr>
          <w:rFonts w:ascii="Times New Roman" w:hAnsi="Times New Roman" w:cs="Times New Roman"/>
          <w:sz w:val="24"/>
          <w:szCs w:val="24"/>
        </w:rPr>
        <w:t>D</w:t>
      </w:r>
      <w:r w:rsidR="00486DF0" w:rsidRPr="00817F12">
        <w:rPr>
          <w:rFonts w:ascii="Times New Roman" w:hAnsi="Times New Roman" w:cs="Times New Roman"/>
          <w:sz w:val="24"/>
          <w:szCs w:val="24"/>
        </w:rPr>
        <w:t>Š</w:t>
      </w:r>
      <w:r w:rsidR="006E57B6" w:rsidRPr="00817F12">
        <w:rPr>
          <w:rFonts w:ascii="Times New Roman" w:hAnsi="Times New Roman" w:cs="Times New Roman"/>
          <w:sz w:val="24"/>
          <w:szCs w:val="24"/>
        </w:rPr>
        <w:t>JU</w:t>
      </w:r>
      <w:r w:rsidRPr="00817F12">
        <w:rPr>
          <w:rFonts w:ascii="Times New Roman" w:hAnsi="Times New Roman" w:cs="Times New Roman"/>
          <w:sz w:val="24"/>
          <w:szCs w:val="24"/>
        </w:rPr>
        <w:t>, pomoćnica ravnateljice i savjetnica u svojstvu trenerica, održa</w:t>
      </w:r>
      <w:r w:rsidR="00D60674" w:rsidRPr="00817F12">
        <w:rPr>
          <w:rFonts w:ascii="Times New Roman" w:hAnsi="Times New Roman" w:cs="Times New Roman"/>
          <w:sz w:val="24"/>
          <w:szCs w:val="24"/>
        </w:rPr>
        <w:t xml:space="preserve">le </w:t>
      </w:r>
      <w:r w:rsidRPr="00817F12">
        <w:rPr>
          <w:rFonts w:ascii="Times New Roman" w:hAnsi="Times New Roman" w:cs="Times New Roman"/>
          <w:sz w:val="24"/>
          <w:szCs w:val="24"/>
        </w:rPr>
        <w:t xml:space="preserve">su </w:t>
      </w:r>
      <w:r w:rsidR="00D60674" w:rsidRPr="00817F12">
        <w:rPr>
          <w:rFonts w:ascii="Times New Roman" w:hAnsi="Times New Roman" w:cs="Times New Roman"/>
          <w:sz w:val="24"/>
          <w:szCs w:val="24"/>
        </w:rPr>
        <w:t xml:space="preserve">ukupno 10 </w:t>
      </w:r>
      <w:r w:rsidRPr="00817F12">
        <w:rPr>
          <w:rFonts w:ascii="Times New Roman" w:hAnsi="Times New Roman" w:cs="Times New Roman"/>
          <w:sz w:val="24"/>
          <w:szCs w:val="24"/>
        </w:rPr>
        <w:t>edukacij</w:t>
      </w:r>
      <w:r w:rsidR="00D60674" w:rsidRPr="00817F12">
        <w:rPr>
          <w:rFonts w:ascii="Times New Roman" w:hAnsi="Times New Roman" w:cs="Times New Roman"/>
          <w:sz w:val="24"/>
          <w:szCs w:val="24"/>
        </w:rPr>
        <w:t>a</w:t>
      </w:r>
      <w:r w:rsidRPr="00817F12">
        <w:rPr>
          <w:rFonts w:ascii="Times New Roman" w:hAnsi="Times New Roman" w:cs="Times New Roman"/>
          <w:sz w:val="24"/>
          <w:szCs w:val="24"/>
        </w:rPr>
        <w:t xml:space="preserve"> na temu </w:t>
      </w:r>
      <w:r w:rsidR="00486DF0" w:rsidRPr="00817F12">
        <w:rPr>
          <w:rFonts w:ascii="Times New Roman" w:hAnsi="Times New Roman" w:cs="Times New Roman"/>
          <w:i/>
          <w:sz w:val="24"/>
          <w:szCs w:val="24"/>
        </w:rPr>
        <w:t>ravnopravnosti spolova</w:t>
      </w:r>
      <w:r w:rsidR="001D7727" w:rsidRPr="00817F12">
        <w:rPr>
          <w:rFonts w:ascii="Times New Roman" w:hAnsi="Times New Roman" w:cs="Times New Roman"/>
          <w:i/>
          <w:sz w:val="24"/>
          <w:szCs w:val="24"/>
        </w:rPr>
        <w:t>.</w:t>
      </w:r>
      <w:r w:rsidR="008A3FFF" w:rsidRPr="00817F12">
        <w:rPr>
          <w:rFonts w:ascii="Times New Roman" w:hAnsi="Times New Roman" w:cs="Times New Roman"/>
          <w:sz w:val="24"/>
          <w:szCs w:val="24"/>
        </w:rPr>
        <w:t xml:space="preserve"> </w:t>
      </w:r>
      <w:r w:rsidR="00D60674" w:rsidRPr="00817F12">
        <w:rPr>
          <w:rFonts w:ascii="Times New Roman" w:hAnsi="Times New Roman" w:cs="Times New Roman"/>
          <w:sz w:val="24"/>
          <w:szCs w:val="24"/>
        </w:rPr>
        <w:t xml:space="preserve">Edukaciju je pohađalo </w:t>
      </w:r>
      <w:r w:rsidR="003B736D" w:rsidRPr="00817F12">
        <w:rPr>
          <w:rFonts w:ascii="Times New Roman" w:hAnsi="Times New Roman" w:cs="Times New Roman"/>
          <w:sz w:val="24"/>
          <w:szCs w:val="24"/>
        </w:rPr>
        <w:t xml:space="preserve">227 službenika/ica, sveukupno </w:t>
      </w:r>
      <w:r w:rsidR="0094784F" w:rsidRPr="00314A89">
        <w:rPr>
          <w:rFonts w:ascii="Times New Roman" w:hAnsi="Times New Roman" w:cs="Times New Roman"/>
          <w:sz w:val="24"/>
          <w:szCs w:val="24"/>
        </w:rPr>
        <w:t>1</w:t>
      </w:r>
      <w:r w:rsidR="00486DF0" w:rsidRPr="00314A89">
        <w:rPr>
          <w:rFonts w:ascii="Times New Roman" w:hAnsi="Times New Roman" w:cs="Times New Roman"/>
          <w:sz w:val="24"/>
          <w:szCs w:val="24"/>
        </w:rPr>
        <w:t>.</w:t>
      </w:r>
      <w:r w:rsidR="001F6C47" w:rsidRPr="00314A89">
        <w:rPr>
          <w:rFonts w:ascii="Times New Roman" w:hAnsi="Times New Roman" w:cs="Times New Roman"/>
          <w:sz w:val="24"/>
          <w:szCs w:val="24"/>
        </w:rPr>
        <w:t>500</w:t>
      </w:r>
      <w:r w:rsidR="0094784F" w:rsidRPr="00817F12">
        <w:rPr>
          <w:rFonts w:ascii="Times New Roman" w:hAnsi="Times New Roman" w:cs="Times New Roman"/>
          <w:sz w:val="24"/>
          <w:szCs w:val="24"/>
        </w:rPr>
        <w:t xml:space="preserve"> osoba </w:t>
      </w:r>
      <w:r w:rsidR="00684152" w:rsidRPr="00817F12">
        <w:rPr>
          <w:rFonts w:ascii="Times New Roman" w:hAnsi="Times New Roman" w:cs="Times New Roman"/>
          <w:sz w:val="24"/>
          <w:szCs w:val="24"/>
        </w:rPr>
        <w:t xml:space="preserve">od 2015. godine </w:t>
      </w:r>
      <w:r w:rsidR="001F6C47" w:rsidRPr="00817F12">
        <w:rPr>
          <w:rFonts w:ascii="Times New Roman" w:hAnsi="Times New Roman" w:cs="Times New Roman"/>
          <w:sz w:val="24"/>
          <w:szCs w:val="24"/>
        </w:rPr>
        <w:t>do kraja 2018.</w:t>
      </w:r>
    </w:p>
    <w:p w:rsidR="00F055AA" w:rsidRDefault="00F055AA" w:rsidP="00817F12">
      <w:pPr>
        <w:spacing w:after="0" w:line="360" w:lineRule="auto"/>
        <w:ind w:firstLine="567"/>
        <w:jc w:val="both"/>
        <w:rPr>
          <w:rFonts w:ascii="Times New Roman" w:hAnsi="Times New Roman" w:cs="Times New Roman"/>
          <w:sz w:val="24"/>
          <w:szCs w:val="24"/>
        </w:rPr>
      </w:pPr>
    </w:p>
    <w:p w:rsidR="008D2981" w:rsidRDefault="00684152" w:rsidP="00817F12">
      <w:pPr>
        <w:spacing w:after="0" w:line="360" w:lineRule="auto"/>
        <w:ind w:firstLine="567"/>
        <w:jc w:val="both"/>
        <w:rPr>
          <w:rFonts w:ascii="Times New Roman" w:hAnsi="Times New Roman" w:cs="Times New Roman"/>
          <w:sz w:val="24"/>
          <w:szCs w:val="24"/>
        </w:rPr>
      </w:pPr>
      <w:r w:rsidRPr="00817F12">
        <w:rPr>
          <w:rFonts w:ascii="Times New Roman" w:hAnsi="Times New Roman" w:cs="Times New Roman"/>
          <w:sz w:val="24"/>
          <w:szCs w:val="24"/>
        </w:rPr>
        <w:t>D</w:t>
      </w:r>
      <w:r w:rsidR="001D7727" w:rsidRPr="00817F12">
        <w:rPr>
          <w:rFonts w:ascii="Times New Roman" w:hAnsi="Times New Roman" w:cs="Times New Roman"/>
          <w:sz w:val="24"/>
          <w:szCs w:val="24"/>
        </w:rPr>
        <w:t>ŠJU</w:t>
      </w:r>
      <w:r w:rsidR="00552F93">
        <w:rPr>
          <w:rFonts w:ascii="Times New Roman" w:hAnsi="Times New Roman" w:cs="Times New Roman"/>
          <w:sz w:val="24"/>
          <w:szCs w:val="24"/>
        </w:rPr>
        <w:t xml:space="preserve"> je</w:t>
      </w:r>
      <w:r w:rsidR="001D7727" w:rsidRPr="00817F12">
        <w:rPr>
          <w:rFonts w:ascii="Times New Roman" w:hAnsi="Times New Roman" w:cs="Times New Roman"/>
          <w:sz w:val="24"/>
          <w:szCs w:val="24"/>
        </w:rPr>
        <w:t xml:space="preserve"> </w:t>
      </w:r>
      <w:r w:rsidRPr="00817F12">
        <w:rPr>
          <w:rFonts w:ascii="Times New Roman" w:hAnsi="Times New Roman" w:cs="Times New Roman"/>
          <w:sz w:val="24"/>
          <w:szCs w:val="24"/>
        </w:rPr>
        <w:t xml:space="preserve">krajem godine iskazala </w:t>
      </w:r>
      <w:r w:rsidR="00F055AA">
        <w:rPr>
          <w:rFonts w:ascii="Times New Roman" w:hAnsi="Times New Roman" w:cs="Times New Roman"/>
          <w:sz w:val="24"/>
          <w:szCs w:val="24"/>
        </w:rPr>
        <w:t xml:space="preserve">i </w:t>
      </w:r>
      <w:r w:rsidRPr="00817F12">
        <w:rPr>
          <w:rFonts w:ascii="Times New Roman" w:hAnsi="Times New Roman" w:cs="Times New Roman"/>
          <w:sz w:val="24"/>
          <w:szCs w:val="24"/>
        </w:rPr>
        <w:t>interes za ponovnim uvođenjem cjelodnevnog seminara o ravnopravnosti spolova</w:t>
      </w:r>
      <w:r w:rsidR="00F055AA">
        <w:rPr>
          <w:rFonts w:ascii="Times New Roman" w:hAnsi="Times New Roman" w:cs="Times New Roman"/>
          <w:sz w:val="24"/>
          <w:szCs w:val="24"/>
        </w:rPr>
        <w:t xml:space="preserve">. Zahvaljujući dobroj suradnji, URS je razvio program te u 2019. godini počeo provoditi edukaciju o ravnopravnosti spolova za državne službenike. </w:t>
      </w:r>
    </w:p>
    <w:p w:rsidR="00575A9E" w:rsidRDefault="00575A9E" w:rsidP="00ED604D">
      <w:pPr>
        <w:spacing w:after="0" w:line="360" w:lineRule="auto"/>
        <w:jc w:val="both"/>
        <w:rPr>
          <w:rFonts w:ascii="Times New Roman" w:hAnsi="Times New Roman" w:cs="Times New Roman"/>
          <w:sz w:val="24"/>
          <w:szCs w:val="24"/>
        </w:rPr>
      </w:pPr>
    </w:p>
    <w:p w:rsidR="00824B18" w:rsidRPr="00EC1931" w:rsidRDefault="00824B18" w:rsidP="00817F12">
      <w:pPr>
        <w:pStyle w:val="Heading1"/>
        <w:numPr>
          <w:ilvl w:val="0"/>
          <w:numId w:val="4"/>
        </w:numPr>
        <w:spacing w:line="360" w:lineRule="auto"/>
        <w:rPr>
          <w:rFonts w:ascii="Times New Roman" w:hAnsi="Times New Roman" w:cs="Times New Roman"/>
          <w:b/>
          <w:color w:val="auto"/>
          <w:sz w:val="28"/>
          <w:szCs w:val="28"/>
        </w:rPr>
      </w:pPr>
      <w:r w:rsidRPr="00EC1931">
        <w:rPr>
          <w:rFonts w:ascii="Times New Roman" w:hAnsi="Times New Roman" w:cs="Times New Roman"/>
          <w:b/>
          <w:color w:val="auto"/>
          <w:sz w:val="28"/>
          <w:szCs w:val="28"/>
        </w:rPr>
        <w:t>MEĐUNARODNA SURADNJA</w:t>
      </w:r>
    </w:p>
    <w:p w:rsidR="00020A61" w:rsidRPr="00817F12" w:rsidRDefault="00020A61" w:rsidP="00817F12">
      <w:pPr>
        <w:pStyle w:val="ListParagraph"/>
        <w:spacing w:after="0" w:line="360" w:lineRule="auto"/>
        <w:jc w:val="both"/>
        <w:rPr>
          <w:rFonts w:ascii="Times New Roman" w:hAnsi="Times New Roman" w:cs="Times New Roman"/>
          <w:sz w:val="24"/>
          <w:szCs w:val="24"/>
        </w:rPr>
      </w:pPr>
    </w:p>
    <w:p w:rsidR="00E32481" w:rsidRDefault="00521C68" w:rsidP="00817F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Veliki dio djelokruga rada URS-a vezan je uz  različite </w:t>
      </w:r>
      <w:r w:rsidR="00E32481">
        <w:rPr>
          <w:rFonts w:ascii="Times New Roman" w:hAnsi="Times New Roman" w:cs="Times New Roman"/>
          <w:sz w:val="24"/>
          <w:szCs w:val="24"/>
        </w:rPr>
        <w:t xml:space="preserve">i brojne </w:t>
      </w:r>
      <w:r>
        <w:rPr>
          <w:rFonts w:ascii="Times New Roman" w:hAnsi="Times New Roman" w:cs="Times New Roman"/>
          <w:sz w:val="24"/>
          <w:szCs w:val="24"/>
        </w:rPr>
        <w:t xml:space="preserve">oblike međunarodne suradnje </w:t>
      </w:r>
      <w:r w:rsidR="00E32481">
        <w:rPr>
          <w:rFonts w:ascii="Times New Roman" w:hAnsi="Times New Roman" w:cs="Times New Roman"/>
          <w:sz w:val="24"/>
          <w:szCs w:val="24"/>
        </w:rPr>
        <w:t>uključivši izradu pojedinih izvješća i priloga, kao i</w:t>
      </w:r>
      <w:r>
        <w:rPr>
          <w:rFonts w:ascii="Times New Roman" w:hAnsi="Times New Roman" w:cs="Times New Roman"/>
          <w:sz w:val="24"/>
          <w:szCs w:val="24"/>
        </w:rPr>
        <w:t xml:space="preserve"> ispunjavanje</w:t>
      </w:r>
      <w:r w:rsidR="00E32481">
        <w:rPr>
          <w:rFonts w:ascii="Times New Roman" w:hAnsi="Times New Roman" w:cs="Times New Roman"/>
          <w:sz w:val="24"/>
          <w:szCs w:val="24"/>
        </w:rPr>
        <w:t xml:space="preserve"> drugih</w:t>
      </w:r>
      <w:r>
        <w:rPr>
          <w:rFonts w:ascii="Times New Roman" w:hAnsi="Times New Roman" w:cs="Times New Roman"/>
          <w:sz w:val="24"/>
          <w:szCs w:val="24"/>
        </w:rPr>
        <w:t xml:space="preserve"> obveza</w:t>
      </w:r>
      <w:r w:rsidR="00D01E46">
        <w:rPr>
          <w:rFonts w:ascii="Times New Roman" w:hAnsi="Times New Roman" w:cs="Times New Roman"/>
          <w:sz w:val="24"/>
          <w:szCs w:val="24"/>
        </w:rPr>
        <w:t>, najčešće</w:t>
      </w:r>
      <w:r>
        <w:rPr>
          <w:rFonts w:ascii="Times New Roman" w:hAnsi="Times New Roman" w:cs="Times New Roman"/>
          <w:sz w:val="24"/>
          <w:szCs w:val="24"/>
        </w:rPr>
        <w:t xml:space="preserve"> prema </w:t>
      </w:r>
      <w:r w:rsidR="00E32481">
        <w:rPr>
          <w:rFonts w:ascii="Times New Roman" w:hAnsi="Times New Roman" w:cs="Times New Roman"/>
          <w:sz w:val="24"/>
          <w:szCs w:val="24"/>
        </w:rPr>
        <w:t>Ujedinjenim narodima</w:t>
      </w:r>
      <w:r w:rsidR="00FD7D44">
        <w:rPr>
          <w:rFonts w:ascii="Times New Roman" w:hAnsi="Times New Roman" w:cs="Times New Roman"/>
          <w:sz w:val="24"/>
          <w:szCs w:val="24"/>
        </w:rPr>
        <w:t xml:space="preserve"> (</w:t>
      </w:r>
      <w:r w:rsidR="00E7527F">
        <w:rPr>
          <w:rFonts w:ascii="Times New Roman" w:hAnsi="Times New Roman" w:cs="Times New Roman"/>
          <w:sz w:val="24"/>
          <w:szCs w:val="24"/>
        </w:rPr>
        <w:t>UN)</w:t>
      </w:r>
      <w:r w:rsidR="00E32481">
        <w:rPr>
          <w:rFonts w:ascii="Times New Roman" w:hAnsi="Times New Roman" w:cs="Times New Roman"/>
          <w:sz w:val="24"/>
          <w:szCs w:val="24"/>
        </w:rPr>
        <w:t>, Vijeću Europe</w:t>
      </w:r>
      <w:r w:rsidR="00FD7D44">
        <w:rPr>
          <w:rFonts w:ascii="Times New Roman" w:hAnsi="Times New Roman" w:cs="Times New Roman"/>
          <w:sz w:val="24"/>
          <w:szCs w:val="24"/>
        </w:rPr>
        <w:t xml:space="preserve"> (VE)</w:t>
      </w:r>
      <w:r w:rsidR="00E32481">
        <w:rPr>
          <w:rFonts w:ascii="Times New Roman" w:hAnsi="Times New Roman" w:cs="Times New Roman"/>
          <w:sz w:val="24"/>
          <w:szCs w:val="24"/>
        </w:rPr>
        <w:t xml:space="preserve"> i Europskoj komisiji</w:t>
      </w:r>
      <w:r w:rsidR="00FD7D44">
        <w:rPr>
          <w:rFonts w:ascii="Times New Roman" w:hAnsi="Times New Roman" w:cs="Times New Roman"/>
          <w:sz w:val="24"/>
          <w:szCs w:val="24"/>
        </w:rPr>
        <w:t xml:space="preserve"> (EK)</w:t>
      </w:r>
      <w:r w:rsidR="00E32481">
        <w:rPr>
          <w:rFonts w:ascii="Times New Roman" w:hAnsi="Times New Roman" w:cs="Times New Roman"/>
          <w:sz w:val="24"/>
          <w:szCs w:val="24"/>
        </w:rPr>
        <w:t>.</w:t>
      </w:r>
    </w:p>
    <w:p w:rsidR="00A33557" w:rsidRPr="00E36431" w:rsidRDefault="00FD2ACF" w:rsidP="00E1569A">
      <w:pPr>
        <w:spacing w:after="0" w:line="360" w:lineRule="auto"/>
        <w:ind w:firstLine="567"/>
        <w:jc w:val="both"/>
        <w:rPr>
          <w:rFonts w:ascii="Times New Roman" w:hAnsi="Times New Roman" w:cs="Times New Roman"/>
          <w:i/>
          <w:sz w:val="24"/>
          <w:szCs w:val="24"/>
        </w:rPr>
      </w:pPr>
      <w:r w:rsidRPr="00E36431">
        <w:rPr>
          <w:rFonts w:ascii="Times New Roman" w:hAnsi="Times New Roman" w:cs="Times New Roman"/>
          <w:sz w:val="24"/>
          <w:szCs w:val="24"/>
        </w:rPr>
        <w:t xml:space="preserve">Predstavnice URS-a sudjeluju u </w:t>
      </w:r>
      <w:r w:rsidR="005B0F6F" w:rsidRPr="00E36431">
        <w:rPr>
          <w:rFonts w:ascii="Times New Roman" w:hAnsi="Times New Roman" w:cs="Times New Roman"/>
          <w:sz w:val="24"/>
          <w:szCs w:val="24"/>
        </w:rPr>
        <w:t xml:space="preserve">pet stalnih </w:t>
      </w:r>
      <w:r w:rsidR="00D01E46" w:rsidRPr="00E36431">
        <w:rPr>
          <w:rFonts w:ascii="Times New Roman" w:hAnsi="Times New Roman" w:cs="Times New Roman"/>
          <w:sz w:val="24"/>
          <w:szCs w:val="24"/>
        </w:rPr>
        <w:t xml:space="preserve"> radnih</w:t>
      </w:r>
      <w:r w:rsidR="005B0F6F" w:rsidRPr="00E36431">
        <w:rPr>
          <w:rFonts w:ascii="Times New Roman" w:hAnsi="Times New Roman" w:cs="Times New Roman"/>
          <w:sz w:val="24"/>
          <w:szCs w:val="24"/>
        </w:rPr>
        <w:t xml:space="preserve"> tijela</w:t>
      </w:r>
      <w:r w:rsidR="00D01E46" w:rsidRPr="00E36431">
        <w:rPr>
          <w:rFonts w:ascii="Times New Roman" w:hAnsi="Times New Roman" w:cs="Times New Roman"/>
          <w:sz w:val="24"/>
          <w:szCs w:val="24"/>
        </w:rPr>
        <w:t xml:space="preserve"> </w:t>
      </w:r>
      <w:r w:rsidR="00A854FD" w:rsidRPr="00E36431">
        <w:rPr>
          <w:rFonts w:ascii="Times New Roman" w:hAnsi="Times New Roman" w:cs="Times New Roman"/>
          <w:sz w:val="24"/>
          <w:szCs w:val="24"/>
        </w:rPr>
        <w:t xml:space="preserve"> pri međunarodnim </w:t>
      </w:r>
      <w:r w:rsidRPr="00E36431">
        <w:rPr>
          <w:rFonts w:ascii="Times New Roman" w:hAnsi="Times New Roman" w:cs="Times New Roman"/>
          <w:sz w:val="24"/>
          <w:szCs w:val="24"/>
        </w:rPr>
        <w:t xml:space="preserve"> </w:t>
      </w:r>
      <w:r w:rsidR="00E1569A" w:rsidRPr="00E36431">
        <w:rPr>
          <w:rFonts w:ascii="Times New Roman" w:hAnsi="Times New Roman" w:cs="Times New Roman"/>
          <w:sz w:val="24"/>
          <w:szCs w:val="24"/>
        </w:rPr>
        <w:t xml:space="preserve">organizacijama: 1. </w:t>
      </w:r>
      <w:r w:rsidR="00E1569A" w:rsidRPr="00E36431">
        <w:rPr>
          <w:rFonts w:ascii="Times New Roman" w:hAnsi="Times New Roman" w:cs="Times New Roman"/>
          <w:i/>
          <w:sz w:val="24"/>
          <w:szCs w:val="24"/>
        </w:rPr>
        <w:t>Komisiji</w:t>
      </w:r>
      <w:r w:rsidR="00A33557" w:rsidRPr="00E36431">
        <w:rPr>
          <w:rFonts w:ascii="Times New Roman" w:hAnsi="Times New Roman" w:cs="Times New Roman"/>
          <w:i/>
          <w:sz w:val="24"/>
          <w:szCs w:val="24"/>
        </w:rPr>
        <w:t xml:space="preserve"> za ravnopravnost spolova Vijeća Europe</w:t>
      </w:r>
      <w:r w:rsidR="00A33557" w:rsidRPr="00E36431">
        <w:rPr>
          <w:rFonts w:ascii="Times New Roman" w:hAnsi="Times New Roman" w:cs="Times New Roman"/>
          <w:sz w:val="24"/>
          <w:szCs w:val="24"/>
        </w:rPr>
        <w:t xml:space="preserve"> </w:t>
      </w:r>
      <w:r w:rsidR="00E1569A" w:rsidRPr="00E36431">
        <w:rPr>
          <w:rFonts w:ascii="Times New Roman" w:hAnsi="Times New Roman" w:cs="Times New Roman"/>
          <w:sz w:val="24"/>
          <w:szCs w:val="24"/>
        </w:rPr>
        <w:t xml:space="preserve">- </w:t>
      </w:r>
      <w:r w:rsidR="00E32481" w:rsidRPr="00E36431">
        <w:rPr>
          <w:rFonts w:ascii="Times New Roman" w:hAnsi="Times New Roman" w:cs="Times New Roman"/>
          <w:sz w:val="24"/>
          <w:szCs w:val="24"/>
        </w:rPr>
        <w:t>Gender Equality Commission</w:t>
      </w:r>
      <w:r w:rsidR="00E1569A" w:rsidRPr="00E36431">
        <w:rPr>
          <w:rFonts w:ascii="Times New Roman" w:hAnsi="Times New Roman" w:cs="Times New Roman"/>
          <w:sz w:val="24"/>
          <w:szCs w:val="24"/>
        </w:rPr>
        <w:t xml:space="preserve">  (dalje:</w:t>
      </w:r>
      <w:r w:rsidR="001C27CA">
        <w:rPr>
          <w:rFonts w:ascii="Times New Roman" w:hAnsi="Times New Roman" w:cs="Times New Roman"/>
          <w:sz w:val="24"/>
          <w:szCs w:val="24"/>
        </w:rPr>
        <w:t xml:space="preserve"> </w:t>
      </w:r>
      <w:r w:rsidR="00E1569A" w:rsidRPr="00E36431">
        <w:rPr>
          <w:rFonts w:ascii="Times New Roman" w:hAnsi="Times New Roman" w:cs="Times New Roman"/>
          <w:sz w:val="24"/>
          <w:szCs w:val="24"/>
        </w:rPr>
        <w:t>GEC); 2. Skupini</w:t>
      </w:r>
      <w:r w:rsidR="00A33557" w:rsidRPr="00E36431">
        <w:rPr>
          <w:rFonts w:ascii="Times New Roman" w:hAnsi="Times New Roman" w:cs="Times New Roman"/>
          <w:sz w:val="24"/>
          <w:szCs w:val="24"/>
        </w:rPr>
        <w:t xml:space="preserve"> visoke razine za uvođenje načela ravnopravnosti spolova - </w:t>
      </w:r>
      <w:r w:rsidR="00A33557" w:rsidRPr="00E36431">
        <w:rPr>
          <w:rFonts w:ascii="Times New Roman" w:hAnsi="Times New Roman" w:cs="Times New Roman"/>
          <w:i/>
          <w:sz w:val="24"/>
          <w:szCs w:val="24"/>
        </w:rPr>
        <w:t>High Level Group on Gender Mainstreaming (</w:t>
      </w:r>
      <w:r w:rsidR="00E1569A" w:rsidRPr="00E36431">
        <w:rPr>
          <w:rFonts w:ascii="Times New Roman" w:hAnsi="Times New Roman" w:cs="Times New Roman"/>
          <w:i/>
          <w:sz w:val="24"/>
          <w:szCs w:val="24"/>
        </w:rPr>
        <w:t xml:space="preserve">dalje: </w:t>
      </w:r>
      <w:r w:rsidR="00A33557" w:rsidRPr="00E36431">
        <w:rPr>
          <w:rFonts w:ascii="Times New Roman" w:hAnsi="Times New Roman" w:cs="Times New Roman"/>
          <w:i/>
          <w:sz w:val="24"/>
          <w:szCs w:val="24"/>
        </w:rPr>
        <w:t>HLG)</w:t>
      </w:r>
      <w:r w:rsidR="00A33557" w:rsidRPr="00E36431">
        <w:rPr>
          <w:rFonts w:ascii="Times New Roman" w:hAnsi="Times New Roman" w:cs="Times New Roman"/>
          <w:sz w:val="24"/>
          <w:szCs w:val="24"/>
        </w:rPr>
        <w:t xml:space="preserve"> </w:t>
      </w:r>
      <w:r w:rsidR="00E1569A" w:rsidRPr="00E36431">
        <w:rPr>
          <w:rFonts w:ascii="Times New Roman" w:hAnsi="Times New Roman" w:cs="Times New Roman"/>
          <w:sz w:val="24"/>
          <w:szCs w:val="24"/>
        </w:rPr>
        <w:t>Europske komisije</w:t>
      </w:r>
      <w:r w:rsidR="00A33557" w:rsidRPr="00E36431">
        <w:rPr>
          <w:rFonts w:ascii="Times New Roman" w:hAnsi="Times New Roman" w:cs="Times New Roman"/>
          <w:sz w:val="24"/>
          <w:szCs w:val="24"/>
        </w:rPr>
        <w:t>;</w:t>
      </w:r>
      <w:r w:rsidR="00E1569A" w:rsidRPr="00E36431">
        <w:rPr>
          <w:rFonts w:ascii="Times New Roman" w:hAnsi="Times New Roman" w:cs="Times New Roman"/>
          <w:sz w:val="24"/>
          <w:szCs w:val="24"/>
        </w:rPr>
        <w:t xml:space="preserve"> 3. Savjetodavnom</w:t>
      </w:r>
      <w:r w:rsidR="00A33557" w:rsidRPr="00E36431">
        <w:rPr>
          <w:rFonts w:ascii="Times New Roman" w:hAnsi="Times New Roman" w:cs="Times New Roman"/>
          <w:sz w:val="24"/>
          <w:szCs w:val="24"/>
        </w:rPr>
        <w:t xml:space="preserve"> odbor</w:t>
      </w:r>
      <w:r w:rsidR="00E1569A" w:rsidRPr="00E36431">
        <w:rPr>
          <w:rFonts w:ascii="Times New Roman" w:hAnsi="Times New Roman" w:cs="Times New Roman"/>
          <w:sz w:val="24"/>
          <w:szCs w:val="24"/>
        </w:rPr>
        <w:t>u</w:t>
      </w:r>
      <w:r w:rsidR="00A33557" w:rsidRPr="00E36431">
        <w:rPr>
          <w:rFonts w:ascii="Times New Roman" w:hAnsi="Times New Roman" w:cs="Times New Roman"/>
          <w:sz w:val="24"/>
          <w:szCs w:val="24"/>
        </w:rPr>
        <w:t xml:space="preserve"> za jednake mogućnosti za žene i muškarce – </w:t>
      </w:r>
      <w:r w:rsidR="00A33557" w:rsidRPr="00E36431">
        <w:rPr>
          <w:rFonts w:ascii="Times New Roman" w:hAnsi="Times New Roman" w:cs="Times New Roman"/>
          <w:i/>
          <w:sz w:val="24"/>
          <w:szCs w:val="24"/>
        </w:rPr>
        <w:t xml:space="preserve">Advisory Committee on equal opportunities for women and men </w:t>
      </w:r>
      <w:r w:rsidR="00E1569A" w:rsidRPr="00E36431">
        <w:rPr>
          <w:rFonts w:ascii="Times New Roman" w:hAnsi="Times New Roman" w:cs="Times New Roman"/>
          <w:sz w:val="24"/>
          <w:szCs w:val="24"/>
        </w:rPr>
        <w:t>(dalje:</w:t>
      </w:r>
      <w:r w:rsidR="00FD7D44">
        <w:rPr>
          <w:rFonts w:ascii="Times New Roman" w:hAnsi="Times New Roman" w:cs="Times New Roman"/>
          <w:sz w:val="24"/>
          <w:szCs w:val="24"/>
        </w:rPr>
        <w:t xml:space="preserve"> </w:t>
      </w:r>
      <w:r w:rsidR="00E1569A" w:rsidRPr="00E36431">
        <w:rPr>
          <w:rFonts w:ascii="Times New Roman" w:hAnsi="Times New Roman" w:cs="Times New Roman"/>
          <w:sz w:val="24"/>
          <w:szCs w:val="24"/>
        </w:rPr>
        <w:t xml:space="preserve">AC) Europske komisije; 4. </w:t>
      </w:r>
      <w:r w:rsidR="00A33557" w:rsidRPr="00E36431">
        <w:rPr>
          <w:rFonts w:ascii="Times New Roman" w:hAnsi="Times New Roman" w:cs="Times New Roman"/>
          <w:sz w:val="24"/>
          <w:szCs w:val="24"/>
        </w:rPr>
        <w:t xml:space="preserve"> </w:t>
      </w:r>
      <w:r w:rsidR="00E1569A" w:rsidRPr="00E36431">
        <w:rPr>
          <w:rFonts w:ascii="Times New Roman" w:hAnsi="Times New Roman" w:cs="Times New Roman"/>
          <w:i/>
          <w:sz w:val="24"/>
          <w:szCs w:val="24"/>
        </w:rPr>
        <w:t>Upravnom</w:t>
      </w:r>
      <w:r w:rsidR="00A33557" w:rsidRPr="00E36431">
        <w:rPr>
          <w:rFonts w:ascii="Times New Roman" w:hAnsi="Times New Roman" w:cs="Times New Roman"/>
          <w:i/>
          <w:sz w:val="24"/>
          <w:szCs w:val="24"/>
        </w:rPr>
        <w:t xml:space="preserve"> odbor</w:t>
      </w:r>
      <w:r w:rsidR="00E1569A" w:rsidRPr="00E36431">
        <w:rPr>
          <w:rFonts w:ascii="Times New Roman" w:hAnsi="Times New Roman" w:cs="Times New Roman"/>
          <w:i/>
          <w:sz w:val="24"/>
          <w:szCs w:val="24"/>
        </w:rPr>
        <w:t>u</w:t>
      </w:r>
      <w:r w:rsidR="00A33557" w:rsidRPr="00E36431">
        <w:rPr>
          <w:rFonts w:ascii="Times New Roman" w:hAnsi="Times New Roman" w:cs="Times New Roman"/>
          <w:i/>
          <w:sz w:val="24"/>
          <w:szCs w:val="24"/>
        </w:rPr>
        <w:t xml:space="preserve"> </w:t>
      </w:r>
    </w:p>
    <w:p w:rsidR="00A33557" w:rsidRPr="00E36431" w:rsidRDefault="00A33557" w:rsidP="00E1569A">
      <w:pPr>
        <w:spacing w:after="0" w:line="360" w:lineRule="auto"/>
        <w:jc w:val="both"/>
        <w:rPr>
          <w:rFonts w:ascii="Times New Roman" w:hAnsi="Times New Roman" w:cs="Times New Roman"/>
          <w:sz w:val="24"/>
          <w:szCs w:val="24"/>
        </w:rPr>
      </w:pPr>
      <w:r w:rsidRPr="00E36431">
        <w:rPr>
          <w:rFonts w:ascii="Times New Roman" w:hAnsi="Times New Roman" w:cs="Times New Roman"/>
          <w:i/>
          <w:sz w:val="24"/>
          <w:szCs w:val="24"/>
        </w:rPr>
        <w:t>Europskog instituta za ravnopravnost spolova</w:t>
      </w:r>
      <w:r w:rsidRPr="00E36431">
        <w:rPr>
          <w:rFonts w:ascii="Times New Roman" w:hAnsi="Times New Roman" w:cs="Times New Roman"/>
          <w:sz w:val="24"/>
          <w:szCs w:val="24"/>
        </w:rPr>
        <w:t xml:space="preserve"> </w:t>
      </w:r>
      <w:r w:rsidR="00E1569A" w:rsidRPr="00E36431">
        <w:rPr>
          <w:rFonts w:ascii="Times New Roman" w:hAnsi="Times New Roman" w:cs="Times New Roman"/>
          <w:sz w:val="24"/>
          <w:szCs w:val="24"/>
        </w:rPr>
        <w:t xml:space="preserve"> (dalje:</w:t>
      </w:r>
      <w:r w:rsidRPr="00E36431">
        <w:rPr>
          <w:rFonts w:ascii="Times New Roman" w:hAnsi="Times New Roman" w:cs="Times New Roman"/>
          <w:sz w:val="24"/>
          <w:szCs w:val="24"/>
        </w:rPr>
        <w:t xml:space="preserve"> EIGE</w:t>
      </w:r>
      <w:r w:rsidR="00E1569A" w:rsidRPr="00E36431">
        <w:rPr>
          <w:rFonts w:ascii="Times New Roman" w:hAnsi="Times New Roman" w:cs="Times New Roman"/>
          <w:sz w:val="24"/>
          <w:szCs w:val="24"/>
        </w:rPr>
        <w:t>)</w:t>
      </w:r>
      <w:r w:rsidRPr="00E36431">
        <w:rPr>
          <w:rFonts w:ascii="Times New Roman" w:hAnsi="Times New Roman" w:cs="Times New Roman"/>
          <w:sz w:val="24"/>
          <w:szCs w:val="24"/>
        </w:rPr>
        <w:t xml:space="preserve"> ;</w:t>
      </w:r>
      <w:r w:rsidR="00E1569A" w:rsidRPr="00E36431">
        <w:rPr>
          <w:rFonts w:ascii="Times New Roman" w:hAnsi="Times New Roman" w:cs="Times New Roman"/>
          <w:sz w:val="24"/>
          <w:szCs w:val="24"/>
        </w:rPr>
        <w:t xml:space="preserve"> i 5.</w:t>
      </w:r>
      <w:r w:rsidRPr="00E36431">
        <w:rPr>
          <w:rFonts w:ascii="Times New Roman" w:hAnsi="Times New Roman" w:cs="Times New Roman"/>
          <w:sz w:val="24"/>
          <w:szCs w:val="24"/>
        </w:rPr>
        <w:t xml:space="preserve"> </w:t>
      </w:r>
      <w:r w:rsidR="00E1569A" w:rsidRPr="00E36431">
        <w:rPr>
          <w:rFonts w:ascii="Times New Roman" w:hAnsi="Times New Roman" w:cs="Times New Roman"/>
          <w:sz w:val="24"/>
          <w:szCs w:val="24"/>
        </w:rPr>
        <w:t>Stručnom forumu EIGE-a.</w:t>
      </w:r>
    </w:p>
    <w:p w:rsidR="00721748" w:rsidRPr="00E36431" w:rsidRDefault="00E1569A" w:rsidP="00020A61">
      <w:pPr>
        <w:spacing w:after="0" w:line="360" w:lineRule="auto"/>
        <w:ind w:firstLine="567"/>
        <w:jc w:val="both"/>
        <w:rPr>
          <w:rFonts w:ascii="Times New Roman" w:hAnsi="Times New Roman" w:cs="Times New Roman"/>
          <w:sz w:val="24"/>
          <w:szCs w:val="24"/>
        </w:rPr>
      </w:pPr>
      <w:r w:rsidRPr="00E36431">
        <w:rPr>
          <w:rFonts w:ascii="Times New Roman" w:hAnsi="Times New Roman" w:cs="Times New Roman"/>
          <w:sz w:val="24"/>
          <w:szCs w:val="24"/>
        </w:rPr>
        <w:t xml:space="preserve">Predstavnica URS-a sudjelovala je i u Radnoj skupini za izradu </w:t>
      </w:r>
      <w:r w:rsidRPr="00E36431">
        <w:rPr>
          <w:rFonts w:ascii="Times New Roman" w:hAnsi="Times New Roman" w:cs="Times New Roman"/>
          <w:i/>
          <w:sz w:val="24"/>
          <w:szCs w:val="24"/>
        </w:rPr>
        <w:t>Preporuke Odbora ministara Vijeća Europe za sprječavanje i borbu protiv seksizma</w:t>
      </w:r>
      <w:r w:rsidR="00DE76AF">
        <w:rPr>
          <w:rFonts w:ascii="Times New Roman" w:hAnsi="Times New Roman" w:cs="Times New Roman"/>
          <w:sz w:val="24"/>
          <w:szCs w:val="24"/>
        </w:rPr>
        <w:t>, osnovane</w:t>
      </w:r>
      <w:r w:rsidRPr="00E36431">
        <w:rPr>
          <w:rFonts w:ascii="Times New Roman" w:hAnsi="Times New Roman" w:cs="Times New Roman"/>
          <w:sz w:val="24"/>
          <w:szCs w:val="24"/>
        </w:rPr>
        <w:t xml:space="preserve"> pri GEC-u.</w:t>
      </w:r>
    </w:p>
    <w:p w:rsidR="003726BA" w:rsidRDefault="003726BA" w:rsidP="00ED604D">
      <w:pPr>
        <w:spacing w:after="0" w:line="360" w:lineRule="auto"/>
        <w:jc w:val="both"/>
        <w:rPr>
          <w:rFonts w:cstheme="minorHAnsi"/>
          <w:b/>
          <w:sz w:val="24"/>
          <w:szCs w:val="24"/>
        </w:rPr>
      </w:pPr>
    </w:p>
    <w:p w:rsidR="00ED604D" w:rsidRDefault="00ED604D" w:rsidP="00ED604D">
      <w:pPr>
        <w:spacing w:after="0" w:line="360" w:lineRule="auto"/>
        <w:jc w:val="both"/>
        <w:rPr>
          <w:rFonts w:cstheme="minorHAnsi"/>
          <w:b/>
          <w:sz w:val="24"/>
          <w:szCs w:val="24"/>
        </w:rPr>
      </w:pPr>
    </w:p>
    <w:p w:rsidR="00ED604D" w:rsidRDefault="00ED604D" w:rsidP="00ED604D">
      <w:pPr>
        <w:spacing w:after="0" w:line="360" w:lineRule="auto"/>
        <w:jc w:val="both"/>
        <w:rPr>
          <w:rFonts w:cstheme="minorHAnsi"/>
          <w:b/>
          <w:sz w:val="24"/>
          <w:szCs w:val="24"/>
        </w:rPr>
      </w:pPr>
    </w:p>
    <w:p w:rsidR="00ED604D" w:rsidRDefault="00ED604D" w:rsidP="00ED604D">
      <w:pPr>
        <w:spacing w:after="0" w:line="360" w:lineRule="auto"/>
        <w:jc w:val="both"/>
        <w:rPr>
          <w:rFonts w:cstheme="minorHAnsi"/>
          <w:b/>
          <w:sz w:val="24"/>
          <w:szCs w:val="24"/>
        </w:rPr>
      </w:pPr>
    </w:p>
    <w:p w:rsidR="00E36431" w:rsidRDefault="00EC1931" w:rsidP="00E36431">
      <w:pPr>
        <w:pStyle w:val="ListParagraph"/>
        <w:numPr>
          <w:ilvl w:val="1"/>
          <w:numId w:val="4"/>
        </w:numPr>
        <w:rPr>
          <w:rStyle w:val="Style1"/>
          <w:rFonts w:ascii="Times New Roman" w:hAnsi="Times New Roman" w:cs="Times New Roman"/>
          <w:b/>
          <w:color w:val="auto"/>
        </w:rPr>
      </w:pPr>
      <w:r>
        <w:rPr>
          <w:rStyle w:val="Style1"/>
          <w:rFonts w:ascii="Times New Roman" w:hAnsi="Times New Roman" w:cs="Times New Roman"/>
          <w:b/>
          <w:color w:val="auto"/>
        </w:rPr>
        <w:lastRenderedPageBreak/>
        <w:t xml:space="preserve"> </w:t>
      </w:r>
      <w:r w:rsidR="00D56007" w:rsidRPr="00EF4DBB">
        <w:rPr>
          <w:rStyle w:val="Style1"/>
          <w:rFonts w:ascii="Times New Roman" w:hAnsi="Times New Roman" w:cs="Times New Roman"/>
          <w:b/>
          <w:color w:val="auto"/>
        </w:rPr>
        <w:t>Ujedinjeni narodi</w:t>
      </w:r>
    </w:p>
    <w:p w:rsidR="00ED604D" w:rsidRPr="00ED604D" w:rsidRDefault="00ED604D" w:rsidP="00ED604D">
      <w:pPr>
        <w:pStyle w:val="ListParagraph"/>
        <w:ind w:left="360"/>
        <w:rPr>
          <w:rStyle w:val="Style1"/>
          <w:rFonts w:ascii="Times New Roman" w:hAnsi="Times New Roman" w:cs="Times New Roman"/>
          <w:b/>
          <w:color w:val="auto"/>
        </w:rPr>
      </w:pPr>
    </w:p>
    <w:p w:rsidR="00DC24AC" w:rsidRPr="00D01E46" w:rsidRDefault="00DC24AC" w:rsidP="00D01E46">
      <w:pPr>
        <w:pStyle w:val="ListParagraph"/>
        <w:numPr>
          <w:ilvl w:val="2"/>
          <w:numId w:val="4"/>
        </w:numPr>
        <w:rPr>
          <w:rStyle w:val="Style1"/>
          <w:rFonts w:ascii="Times New Roman" w:hAnsi="Times New Roman" w:cs="Times New Roman"/>
          <w:color w:val="auto"/>
          <w:u w:val="single"/>
        </w:rPr>
      </w:pPr>
      <w:r w:rsidRPr="00D01E46">
        <w:rPr>
          <w:rStyle w:val="Style1"/>
          <w:rFonts w:ascii="Times New Roman" w:hAnsi="Times New Roman" w:cs="Times New Roman"/>
          <w:color w:val="auto"/>
          <w:u w:val="single"/>
        </w:rPr>
        <w:t>62. sjednica Komisije za status žena UN-a</w:t>
      </w:r>
    </w:p>
    <w:p w:rsidR="00291E58" w:rsidRPr="00A168AF" w:rsidRDefault="00291E58" w:rsidP="00291E58">
      <w:pPr>
        <w:pStyle w:val="ListParagraph"/>
        <w:rPr>
          <w:rStyle w:val="Style1"/>
          <w:b/>
        </w:rPr>
      </w:pPr>
    </w:p>
    <w:p w:rsidR="00D56007" w:rsidRPr="00EF4DBB" w:rsidRDefault="00D56007" w:rsidP="00D56007">
      <w:pPr>
        <w:spacing w:after="0" w:line="360" w:lineRule="auto"/>
        <w:ind w:firstLine="567"/>
        <w:jc w:val="both"/>
        <w:rPr>
          <w:rFonts w:ascii="Times New Roman" w:hAnsi="Times New Roman" w:cs="Times New Roman"/>
          <w:sz w:val="24"/>
          <w:szCs w:val="24"/>
        </w:rPr>
      </w:pPr>
      <w:r w:rsidRPr="00EF4DBB">
        <w:rPr>
          <w:rFonts w:ascii="Times New Roman" w:hAnsi="Times New Roman" w:cs="Times New Roman"/>
          <w:sz w:val="24"/>
          <w:szCs w:val="24"/>
        </w:rPr>
        <w:t>Hrvatsko izaslanstvo, koje je predvodila ravnateljica URS-a,</w:t>
      </w:r>
      <w:r w:rsidR="00E36431">
        <w:rPr>
          <w:rFonts w:ascii="Times New Roman" w:hAnsi="Times New Roman" w:cs="Times New Roman"/>
          <w:sz w:val="24"/>
          <w:szCs w:val="24"/>
        </w:rPr>
        <w:t xml:space="preserve"> a u kojemu je uz savjetnicu URS-a sudjelovala i predstavnica Ministarstva poljoprivrede</w:t>
      </w:r>
      <w:r w:rsidR="004D0445">
        <w:rPr>
          <w:rFonts w:ascii="Times New Roman" w:hAnsi="Times New Roman" w:cs="Times New Roman"/>
          <w:sz w:val="24"/>
          <w:szCs w:val="24"/>
        </w:rPr>
        <w:t xml:space="preserve"> (dalje: MP)</w:t>
      </w:r>
      <w:r w:rsidR="00E36431">
        <w:rPr>
          <w:rFonts w:ascii="Times New Roman" w:hAnsi="Times New Roman" w:cs="Times New Roman"/>
          <w:sz w:val="24"/>
          <w:szCs w:val="24"/>
        </w:rPr>
        <w:t>,</w:t>
      </w:r>
      <w:r w:rsidRPr="00EF4DBB">
        <w:rPr>
          <w:rFonts w:ascii="Times New Roman" w:hAnsi="Times New Roman" w:cs="Times New Roman"/>
          <w:sz w:val="24"/>
          <w:szCs w:val="24"/>
        </w:rPr>
        <w:t xml:space="preserve"> sudjelovalo je od 12. do 16. ožujka u New Yorku, na 62. sjednici </w:t>
      </w:r>
      <w:r w:rsidRPr="00EF4DBB">
        <w:rPr>
          <w:rFonts w:ascii="Times New Roman" w:hAnsi="Times New Roman" w:cs="Times New Roman"/>
          <w:i/>
          <w:sz w:val="24"/>
          <w:szCs w:val="24"/>
        </w:rPr>
        <w:t>UN-ove Komisije o statusu žena</w:t>
      </w:r>
      <w:r w:rsidRPr="00EF4DBB">
        <w:rPr>
          <w:rFonts w:ascii="Times New Roman" w:hAnsi="Times New Roman" w:cs="Times New Roman"/>
          <w:sz w:val="24"/>
          <w:szCs w:val="24"/>
        </w:rPr>
        <w:t xml:space="preserve">. Prioritetna tema sjednice odnosila se na izazove i mogućnosti u ostvarivanju rodne ravnopravnosti u osnaživanju ruralnih žena i djevojčica. </w:t>
      </w:r>
    </w:p>
    <w:p w:rsidR="00D56007" w:rsidRPr="00EF4DBB" w:rsidRDefault="00D56007" w:rsidP="00D56007">
      <w:pPr>
        <w:spacing w:after="0" w:line="360" w:lineRule="auto"/>
        <w:ind w:firstLine="567"/>
        <w:jc w:val="both"/>
        <w:rPr>
          <w:rFonts w:ascii="Times New Roman" w:hAnsi="Times New Roman" w:cs="Times New Roman"/>
          <w:sz w:val="24"/>
          <w:szCs w:val="24"/>
        </w:rPr>
      </w:pPr>
      <w:r w:rsidRPr="00EF4DBB">
        <w:rPr>
          <w:rFonts w:ascii="Times New Roman" w:hAnsi="Times New Roman" w:cs="Times New Roman"/>
          <w:sz w:val="24"/>
          <w:szCs w:val="24"/>
        </w:rPr>
        <w:t xml:space="preserve">Ravnateljica je na plenarnom zasjedanju održala govor na temu </w:t>
      </w:r>
      <w:r w:rsidRPr="00EF4DBB">
        <w:rPr>
          <w:rFonts w:ascii="Times New Roman" w:hAnsi="Times New Roman" w:cs="Times New Roman"/>
          <w:i/>
          <w:sz w:val="24"/>
          <w:szCs w:val="24"/>
        </w:rPr>
        <w:t>P</w:t>
      </w:r>
      <w:r w:rsidR="004525B2" w:rsidRPr="00EF4DBB">
        <w:rPr>
          <w:rFonts w:ascii="Times New Roman" w:hAnsi="Times New Roman" w:cs="Times New Roman"/>
          <w:i/>
          <w:sz w:val="24"/>
          <w:szCs w:val="24"/>
        </w:rPr>
        <w:t>oložaj</w:t>
      </w:r>
      <w:r w:rsidRPr="00EF4DBB">
        <w:rPr>
          <w:rFonts w:ascii="Times New Roman" w:hAnsi="Times New Roman" w:cs="Times New Roman"/>
          <w:i/>
          <w:sz w:val="24"/>
          <w:szCs w:val="24"/>
        </w:rPr>
        <w:t xml:space="preserve"> ruralnih žena u Republici Hrvatskoj</w:t>
      </w:r>
      <w:r w:rsidRPr="00EF4DBB">
        <w:rPr>
          <w:rFonts w:ascii="Times New Roman" w:hAnsi="Times New Roman" w:cs="Times New Roman"/>
          <w:sz w:val="24"/>
          <w:szCs w:val="24"/>
        </w:rPr>
        <w:t xml:space="preserve">. Osvrnula se na probleme s kojima se susreću seoske žene u Republici Hrvatskoj, a koji su sastavni dio problema ruralne sredine, kao što su depopulacija, starenje stanovništva i odustajanje mladih generacija od rada u poljoprivrednoj djelatnosti. Istaknula je da je udio stalno zaposlenih žena u ovom sektoru oko 40% dok im je istodobno plaća manja za oko 14% od plaće muškaraca. Udio žena vlasnica poljoprivrednih gospodarstava je oko 30%. </w:t>
      </w:r>
    </w:p>
    <w:p w:rsidR="00D56007" w:rsidRPr="00EF4DBB" w:rsidRDefault="00D56007" w:rsidP="00697F15">
      <w:pPr>
        <w:spacing w:after="0" w:line="360" w:lineRule="auto"/>
        <w:ind w:firstLine="567"/>
        <w:jc w:val="both"/>
        <w:rPr>
          <w:rFonts w:ascii="Times New Roman" w:hAnsi="Times New Roman" w:cs="Times New Roman"/>
          <w:sz w:val="24"/>
          <w:szCs w:val="24"/>
        </w:rPr>
      </w:pPr>
      <w:r w:rsidRPr="00EF4DBB">
        <w:rPr>
          <w:rFonts w:ascii="Times New Roman" w:hAnsi="Times New Roman" w:cs="Times New Roman"/>
          <w:sz w:val="24"/>
          <w:szCs w:val="24"/>
        </w:rPr>
        <w:t>Navela je i strateške dokumente koji sadrže mjere p</w:t>
      </w:r>
      <w:r w:rsidR="004525B2" w:rsidRPr="00EF4DBB">
        <w:rPr>
          <w:rFonts w:ascii="Times New Roman" w:hAnsi="Times New Roman" w:cs="Times New Roman"/>
          <w:sz w:val="24"/>
          <w:szCs w:val="24"/>
        </w:rPr>
        <w:t>otpore ženskom poduzetništvu, kao</w:t>
      </w:r>
      <w:r w:rsidRPr="00EF4DBB">
        <w:rPr>
          <w:rFonts w:ascii="Times New Roman" w:hAnsi="Times New Roman" w:cs="Times New Roman"/>
          <w:sz w:val="24"/>
          <w:szCs w:val="24"/>
        </w:rPr>
        <w:t xml:space="preserve"> i mjere za suzbijanje siromaštva na ruralnim područjima. Izvijestila je Komisiju i o tome da je URS preveo i tiskao </w:t>
      </w:r>
      <w:r w:rsidRPr="00EF4DBB">
        <w:rPr>
          <w:rFonts w:ascii="Times New Roman" w:hAnsi="Times New Roman" w:cs="Times New Roman"/>
          <w:i/>
          <w:sz w:val="24"/>
          <w:szCs w:val="24"/>
        </w:rPr>
        <w:t>Opću preporuku br. 34 o pravima ruralnih žena</w:t>
      </w:r>
      <w:r w:rsidRPr="00EF4DBB">
        <w:rPr>
          <w:rFonts w:ascii="Times New Roman" w:hAnsi="Times New Roman" w:cs="Times New Roman"/>
          <w:sz w:val="24"/>
          <w:szCs w:val="24"/>
        </w:rPr>
        <w:t>, koju je donio Odbor UN-a za uklanjanje diskriminacije žena. Izlaganje je zaključila preporukama i mjerama koje bi mogle doprinijeti smanjenju napuštanja seoskih sredina kao što su, između ostaloga, korištenje financijskih potpora za žene poduzetnice, stambeni krediti i porezne olakšice za mlade ob</w:t>
      </w:r>
      <w:r w:rsidR="00697F15" w:rsidRPr="00EF4DBB">
        <w:rPr>
          <w:rFonts w:ascii="Times New Roman" w:hAnsi="Times New Roman" w:cs="Times New Roman"/>
          <w:sz w:val="24"/>
          <w:szCs w:val="24"/>
        </w:rPr>
        <w:t xml:space="preserve">itelji na ruralnim područjima. </w:t>
      </w:r>
    </w:p>
    <w:p w:rsidR="008516C7" w:rsidRDefault="00D56007" w:rsidP="00D56007">
      <w:pPr>
        <w:spacing w:after="0" w:line="360" w:lineRule="auto"/>
        <w:ind w:firstLine="567"/>
        <w:jc w:val="both"/>
        <w:rPr>
          <w:rFonts w:ascii="Times New Roman" w:hAnsi="Times New Roman" w:cs="Times New Roman"/>
          <w:sz w:val="24"/>
          <w:szCs w:val="24"/>
        </w:rPr>
      </w:pPr>
      <w:r w:rsidRPr="00EF4DBB">
        <w:rPr>
          <w:rFonts w:ascii="Times New Roman" w:hAnsi="Times New Roman" w:cs="Times New Roman"/>
          <w:sz w:val="24"/>
          <w:szCs w:val="24"/>
        </w:rPr>
        <w:t xml:space="preserve">Na popratnom događanju </w:t>
      </w:r>
      <w:r w:rsidR="008516C7">
        <w:rPr>
          <w:rFonts w:ascii="Times New Roman" w:hAnsi="Times New Roman" w:cs="Times New Roman"/>
          <w:sz w:val="24"/>
          <w:szCs w:val="24"/>
        </w:rPr>
        <w:t xml:space="preserve">(side </w:t>
      </w:r>
      <w:r w:rsidR="00E36431">
        <w:rPr>
          <w:rFonts w:ascii="Times New Roman" w:hAnsi="Times New Roman" w:cs="Times New Roman"/>
          <w:sz w:val="24"/>
          <w:szCs w:val="24"/>
        </w:rPr>
        <w:t>event) u organizaciji</w:t>
      </w:r>
      <w:r w:rsidR="008516C7">
        <w:rPr>
          <w:rFonts w:ascii="Times New Roman" w:hAnsi="Times New Roman" w:cs="Times New Roman"/>
          <w:sz w:val="24"/>
          <w:szCs w:val="24"/>
        </w:rPr>
        <w:t xml:space="preserve"> Stalne misije</w:t>
      </w:r>
      <w:r w:rsidR="008516C7" w:rsidRPr="008516C7">
        <w:rPr>
          <w:rFonts w:ascii="Times New Roman" w:hAnsi="Times New Roman" w:cs="Times New Roman"/>
          <w:sz w:val="24"/>
          <w:szCs w:val="24"/>
        </w:rPr>
        <w:t xml:space="preserve"> Republike Hrvatske pri UN-u</w:t>
      </w:r>
      <w:r w:rsidR="008516C7">
        <w:rPr>
          <w:rFonts w:ascii="Times New Roman" w:hAnsi="Times New Roman" w:cs="Times New Roman"/>
          <w:sz w:val="24"/>
          <w:szCs w:val="24"/>
        </w:rPr>
        <w:t>,  S</w:t>
      </w:r>
      <w:r w:rsidR="008516C7" w:rsidRPr="008516C7">
        <w:rPr>
          <w:rFonts w:ascii="Times New Roman" w:hAnsi="Times New Roman" w:cs="Times New Roman"/>
          <w:sz w:val="24"/>
          <w:szCs w:val="24"/>
        </w:rPr>
        <w:t>talne misije Švicarske Konfederacije</w:t>
      </w:r>
      <w:r w:rsidR="00B022F4">
        <w:rPr>
          <w:rFonts w:ascii="Times New Roman" w:hAnsi="Times New Roman" w:cs="Times New Roman"/>
          <w:sz w:val="24"/>
          <w:szCs w:val="24"/>
        </w:rPr>
        <w:t>,</w:t>
      </w:r>
      <w:r w:rsidR="008516C7" w:rsidRPr="008516C7">
        <w:rPr>
          <w:rFonts w:ascii="Times New Roman" w:hAnsi="Times New Roman" w:cs="Times New Roman"/>
          <w:sz w:val="24"/>
          <w:szCs w:val="24"/>
        </w:rPr>
        <w:t xml:space="preserve"> </w:t>
      </w:r>
      <w:r w:rsidR="00B022F4">
        <w:rPr>
          <w:rFonts w:ascii="Times New Roman" w:hAnsi="Times New Roman" w:cs="Times New Roman"/>
          <w:sz w:val="24"/>
          <w:szCs w:val="24"/>
        </w:rPr>
        <w:t>Kraljevine Belgije i</w:t>
      </w:r>
      <w:r w:rsidR="00B022F4" w:rsidRPr="00B022F4">
        <w:rPr>
          <w:rFonts w:ascii="Times New Roman" w:hAnsi="Times New Roman" w:cs="Times New Roman"/>
          <w:sz w:val="24"/>
          <w:szCs w:val="24"/>
        </w:rPr>
        <w:t xml:space="preserve"> Posebne izvjestiteljice  UN-a za nasilje nad ženama, njegovim uzrocima i posljedicama, na temu nasilja nad ženama u politici, ravnateljica URS-a održala je uvodno izlaganje i ukazala na primjere seksističkih postupaka s kojima su se susretale i s kojima se susreću hrvatske političarke, podsjetila je na primjere femicida političarki u svijetu te istaknula značaj borbe protiv rodnih stereotipa.</w:t>
      </w:r>
    </w:p>
    <w:p w:rsidR="00B022F4" w:rsidRDefault="00B022F4" w:rsidP="00D5600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Pr="00B022F4">
        <w:rPr>
          <w:rFonts w:ascii="Times New Roman" w:hAnsi="Times New Roman" w:cs="Times New Roman"/>
          <w:sz w:val="24"/>
          <w:szCs w:val="24"/>
        </w:rPr>
        <w:t>rvatsko izaslanstvo prisustvovalo je</w:t>
      </w:r>
      <w:r>
        <w:rPr>
          <w:rFonts w:ascii="Times New Roman" w:hAnsi="Times New Roman" w:cs="Times New Roman"/>
          <w:sz w:val="24"/>
          <w:szCs w:val="24"/>
        </w:rPr>
        <w:t xml:space="preserve"> i</w:t>
      </w:r>
      <w:r w:rsidRPr="00B022F4">
        <w:rPr>
          <w:rFonts w:ascii="Times New Roman" w:hAnsi="Times New Roman" w:cs="Times New Roman"/>
          <w:sz w:val="24"/>
          <w:szCs w:val="24"/>
        </w:rPr>
        <w:t xml:space="preserve">  ministarskom doručku u organ</w:t>
      </w:r>
      <w:r>
        <w:rPr>
          <w:rFonts w:ascii="Times New Roman" w:hAnsi="Times New Roman" w:cs="Times New Roman"/>
          <w:sz w:val="24"/>
          <w:szCs w:val="24"/>
        </w:rPr>
        <w:t>izaciji bugarskog predsjedavanja Vijećem</w:t>
      </w:r>
      <w:r w:rsidRPr="00B022F4">
        <w:rPr>
          <w:rFonts w:ascii="Times New Roman" w:hAnsi="Times New Roman" w:cs="Times New Roman"/>
          <w:sz w:val="24"/>
          <w:szCs w:val="24"/>
        </w:rPr>
        <w:t xml:space="preserve"> EU kojom prilikom je, uz zamjenicu ministra rada Republike Bugarske, i</w:t>
      </w:r>
      <w:r>
        <w:rPr>
          <w:rFonts w:ascii="Times New Roman" w:hAnsi="Times New Roman" w:cs="Times New Roman"/>
          <w:sz w:val="24"/>
          <w:szCs w:val="24"/>
        </w:rPr>
        <w:t>zlagao i</w:t>
      </w:r>
      <w:r w:rsidRPr="00B022F4">
        <w:rPr>
          <w:rFonts w:ascii="Times New Roman" w:hAnsi="Times New Roman" w:cs="Times New Roman"/>
          <w:sz w:val="24"/>
          <w:szCs w:val="24"/>
        </w:rPr>
        <w:t xml:space="preserve"> Europski povjerenik za međunarodnu suradnju i razvoj o osnovnim strateškim ciljevima i prioritetima EU za promicanje statusa žena.</w:t>
      </w:r>
    </w:p>
    <w:p w:rsidR="00D56007" w:rsidRPr="00EF4DBB" w:rsidRDefault="00D56007" w:rsidP="00D56007">
      <w:pPr>
        <w:spacing w:after="0" w:line="360" w:lineRule="auto"/>
        <w:ind w:firstLine="567"/>
        <w:jc w:val="both"/>
        <w:rPr>
          <w:rFonts w:ascii="Times New Roman" w:hAnsi="Times New Roman" w:cs="Times New Roman"/>
          <w:sz w:val="24"/>
          <w:szCs w:val="24"/>
        </w:rPr>
      </w:pPr>
      <w:r w:rsidRPr="00EF4DBB">
        <w:rPr>
          <w:rFonts w:ascii="Times New Roman" w:hAnsi="Times New Roman" w:cs="Times New Roman"/>
          <w:sz w:val="24"/>
          <w:szCs w:val="24"/>
        </w:rPr>
        <w:t xml:space="preserve">Od ostalih popratnih događanja na kojima su sudjelovale članice hrvatskog izaslanstva ističemo događanje na temu </w:t>
      </w:r>
      <w:r w:rsidRPr="00EF4DBB">
        <w:rPr>
          <w:rFonts w:ascii="Times New Roman" w:hAnsi="Times New Roman" w:cs="Times New Roman"/>
          <w:i/>
          <w:sz w:val="24"/>
          <w:szCs w:val="24"/>
        </w:rPr>
        <w:t xml:space="preserve">Spotlight – inicijativa za borbu protiv nasilja nad svim ženama i </w:t>
      </w:r>
      <w:r w:rsidRPr="00EF4DBB">
        <w:rPr>
          <w:rFonts w:ascii="Times New Roman" w:hAnsi="Times New Roman" w:cs="Times New Roman"/>
          <w:i/>
          <w:sz w:val="24"/>
          <w:szCs w:val="24"/>
        </w:rPr>
        <w:lastRenderedPageBreak/>
        <w:t>djevojčicama</w:t>
      </w:r>
      <w:r w:rsidR="00056A96">
        <w:rPr>
          <w:rFonts w:ascii="Times New Roman" w:hAnsi="Times New Roman" w:cs="Times New Roman"/>
          <w:sz w:val="24"/>
          <w:szCs w:val="24"/>
        </w:rPr>
        <w:t xml:space="preserve"> </w:t>
      </w:r>
      <w:r w:rsidRPr="00EF4DBB">
        <w:rPr>
          <w:rFonts w:ascii="Times New Roman" w:hAnsi="Times New Roman" w:cs="Times New Roman"/>
          <w:sz w:val="24"/>
          <w:szCs w:val="24"/>
        </w:rPr>
        <w:t xml:space="preserve"> u organizaciji lista The Guardian, Stalne misije Kraljevine Norveške i UN Women, na temu </w:t>
      </w:r>
      <w:r w:rsidRPr="00EF4DBB">
        <w:rPr>
          <w:rFonts w:ascii="Times New Roman" w:hAnsi="Times New Roman" w:cs="Times New Roman"/>
          <w:i/>
          <w:sz w:val="24"/>
          <w:szCs w:val="24"/>
        </w:rPr>
        <w:t>#MeToo</w:t>
      </w:r>
      <w:r w:rsidRPr="00EF4DBB">
        <w:rPr>
          <w:rFonts w:ascii="Times New Roman" w:hAnsi="Times New Roman" w:cs="Times New Roman"/>
          <w:sz w:val="24"/>
          <w:szCs w:val="24"/>
        </w:rPr>
        <w:t xml:space="preserve"> pokreta i njegovog utjecaja na svijet medija i medijske kuće.</w:t>
      </w:r>
    </w:p>
    <w:p w:rsidR="00D37DF2" w:rsidRDefault="00D37DF2" w:rsidP="00137747">
      <w:pPr>
        <w:spacing w:after="0" w:line="360" w:lineRule="auto"/>
        <w:ind w:firstLine="567"/>
        <w:jc w:val="both"/>
        <w:rPr>
          <w:rFonts w:cstheme="minorHAnsi"/>
          <w:sz w:val="24"/>
          <w:szCs w:val="24"/>
        </w:rPr>
      </w:pPr>
    </w:p>
    <w:p w:rsidR="00D37DF2" w:rsidRPr="002F6C6B" w:rsidRDefault="00D37DF2" w:rsidP="00D01E46">
      <w:pPr>
        <w:pStyle w:val="ListParagraph"/>
        <w:numPr>
          <w:ilvl w:val="2"/>
          <w:numId w:val="4"/>
        </w:numPr>
        <w:spacing w:after="0" w:line="360" w:lineRule="auto"/>
        <w:jc w:val="both"/>
        <w:rPr>
          <w:rFonts w:ascii="Times New Roman" w:hAnsi="Times New Roman" w:cs="Times New Roman"/>
          <w:sz w:val="24"/>
          <w:szCs w:val="24"/>
          <w:u w:val="single"/>
        </w:rPr>
      </w:pPr>
      <w:r w:rsidRPr="002F6C6B">
        <w:rPr>
          <w:rFonts w:ascii="Times New Roman" w:hAnsi="Times New Roman" w:cs="Times New Roman"/>
          <w:sz w:val="24"/>
          <w:szCs w:val="24"/>
          <w:u w:val="single"/>
        </w:rPr>
        <w:t>Pripreme za izradu Šestog periodičnog izvješća</w:t>
      </w:r>
      <w:r w:rsidR="00D01E46" w:rsidRPr="002F6C6B">
        <w:rPr>
          <w:rFonts w:ascii="Times New Roman" w:hAnsi="Times New Roman" w:cs="Times New Roman"/>
          <w:sz w:val="24"/>
          <w:szCs w:val="24"/>
          <w:u w:val="single"/>
        </w:rPr>
        <w:t xml:space="preserve"> Republike Hrvatske prema članku 18. UN Konvencije o uklan</w:t>
      </w:r>
      <w:r w:rsidR="00FD396A">
        <w:rPr>
          <w:rFonts w:ascii="Times New Roman" w:hAnsi="Times New Roman" w:cs="Times New Roman"/>
          <w:sz w:val="24"/>
          <w:szCs w:val="24"/>
          <w:u w:val="single"/>
        </w:rPr>
        <w:t>janju svih oblika diskriminacije</w:t>
      </w:r>
      <w:r w:rsidR="00D01E46" w:rsidRPr="002F6C6B">
        <w:rPr>
          <w:rFonts w:ascii="Times New Roman" w:hAnsi="Times New Roman" w:cs="Times New Roman"/>
          <w:sz w:val="24"/>
          <w:szCs w:val="24"/>
          <w:u w:val="single"/>
        </w:rPr>
        <w:t xml:space="preserve"> žena</w:t>
      </w:r>
    </w:p>
    <w:p w:rsidR="002F6C6B" w:rsidRDefault="002F6C6B" w:rsidP="00137747">
      <w:pPr>
        <w:spacing w:after="0" w:line="360" w:lineRule="auto"/>
        <w:ind w:firstLine="567"/>
        <w:jc w:val="both"/>
        <w:rPr>
          <w:rFonts w:ascii="Times New Roman" w:hAnsi="Times New Roman" w:cs="Times New Roman"/>
          <w:sz w:val="24"/>
          <w:szCs w:val="24"/>
        </w:rPr>
      </w:pPr>
    </w:p>
    <w:p w:rsidR="00F055AA" w:rsidRDefault="00E32481" w:rsidP="00137747">
      <w:pPr>
        <w:spacing w:after="0" w:line="360" w:lineRule="auto"/>
        <w:ind w:firstLine="567"/>
        <w:jc w:val="both"/>
        <w:rPr>
          <w:rFonts w:ascii="Times New Roman" w:hAnsi="Times New Roman" w:cs="Times New Roman"/>
          <w:sz w:val="24"/>
          <w:szCs w:val="24"/>
        </w:rPr>
      </w:pPr>
      <w:r w:rsidRPr="002F6C6B">
        <w:rPr>
          <w:rFonts w:ascii="Times New Roman" w:hAnsi="Times New Roman" w:cs="Times New Roman"/>
          <w:sz w:val="24"/>
          <w:szCs w:val="24"/>
        </w:rPr>
        <w:t>Prema članku 18. UN-ove Konvencije o uklanjanju svih oblika diskriminacije žena - CEDAW, sve države stranke Konvencije obvezuju se podnositi izvješće Glavnom tajniku UN-a o napretku ostvarenom u primjeni Konvencije.</w:t>
      </w:r>
      <w:r w:rsidR="00FD10C5" w:rsidRPr="00FD10C5">
        <w:rPr>
          <w:rFonts w:ascii="Times New Roman" w:hAnsi="Times New Roman" w:cs="Times New Roman"/>
          <w:sz w:val="24"/>
          <w:szCs w:val="24"/>
        </w:rPr>
        <w:tab/>
      </w:r>
    </w:p>
    <w:p w:rsidR="00E32481" w:rsidRPr="002F6C6B" w:rsidRDefault="00FD10C5" w:rsidP="00137747">
      <w:pPr>
        <w:spacing w:after="0" w:line="360" w:lineRule="auto"/>
        <w:ind w:firstLine="567"/>
        <w:jc w:val="both"/>
        <w:rPr>
          <w:rFonts w:ascii="Times New Roman" w:hAnsi="Times New Roman" w:cs="Times New Roman"/>
          <w:sz w:val="24"/>
          <w:szCs w:val="24"/>
        </w:rPr>
      </w:pPr>
      <w:r w:rsidRPr="00FD10C5">
        <w:rPr>
          <w:rFonts w:ascii="Times New Roman" w:hAnsi="Times New Roman" w:cs="Times New Roman"/>
          <w:sz w:val="24"/>
          <w:szCs w:val="24"/>
        </w:rPr>
        <w:t xml:space="preserve">Nakon predstavljanja </w:t>
      </w:r>
      <w:r w:rsidR="00F055AA" w:rsidRPr="002F6C6B">
        <w:rPr>
          <w:rFonts w:ascii="Times New Roman" w:hAnsi="Times New Roman" w:cs="Times New Roman"/>
          <w:sz w:val="24"/>
          <w:szCs w:val="24"/>
        </w:rPr>
        <w:t>Četvrto</w:t>
      </w:r>
      <w:r w:rsidR="00F055AA">
        <w:rPr>
          <w:rFonts w:ascii="Times New Roman" w:hAnsi="Times New Roman" w:cs="Times New Roman"/>
          <w:sz w:val="24"/>
          <w:szCs w:val="24"/>
        </w:rPr>
        <w:t>g</w:t>
      </w:r>
      <w:r w:rsidR="00F055AA" w:rsidRPr="002F6C6B">
        <w:rPr>
          <w:rFonts w:ascii="Times New Roman" w:hAnsi="Times New Roman" w:cs="Times New Roman"/>
          <w:sz w:val="24"/>
          <w:szCs w:val="24"/>
        </w:rPr>
        <w:t xml:space="preserve"> i peto</w:t>
      </w:r>
      <w:r w:rsidR="00F055AA">
        <w:rPr>
          <w:rFonts w:ascii="Times New Roman" w:hAnsi="Times New Roman" w:cs="Times New Roman"/>
          <w:sz w:val="24"/>
          <w:szCs w:val="24"/>
        </w:rPr>
        <w:t>g</w:t>
      </w:r>
      <w:r w:rsidR="00F055AA" w:rsidRPr="002F6C6B">
        <w:rPr>
          <w:rFonts w:ascii="Times New Roman" w:hAnsi="Times New Roman" w:cs="Times New Roman"/>
          <w:sz w:val="24"/>
          <w:szCs w:val="24"/>
        </w:rPr>
        <w:t xml:space="preserve"> periodično</w:t>
      </w:r>
      <w:r w:rsidR="00F055AA">
        <w:rPr>
          <w:rFonts w:ascii="Times New Roman" w:hAnsi="Times New Roman" w:cs="Times New Roman"/>
          <w:sz w:val="24"/>
          <w:szCs w:val="24"/>
        </w:rPr>
        <w:t>g</w:t>
      </w:r>
      <w:r w:rsidR="00F055AA" w:rsidRPr="002F6C6B">
        <w:rPr>
          <w:rFonts w:ascii="Times New Roman" w:hAnsi="Times New Roman" w:cs="Times New Roman"/>
          <w:sz w:val="24"/>
          <w:szCs w:val="24"/>
        </w:rPr>
        <w:t xml:space="preserve"> izvješć</w:t>
      </w:r>
      <w:r w:rsidR="00F055AA">
        <w:rPr>
          <w:rFonts w:ascii="Times New Roman" w:hAnsi="Times New Roman" w:cs="Times New Roman"/>
          <w:sz w:val="24"/>
          <w:szCs w:val="24"/>
        </w:rPr>
        <w:t>a</w:t>
      </w:r>
      <w:r w:rsidR="00F055AA" w:rsidRPr="002F6C6B">
        <w:rPr>
          <w:rFonts w:ascii="Times New Roman" w:hAnsi="Times New Roman" w:cs="Times New Roman"/>
          <w:sz w:val="24"/>
          <w:szCs w:val="24"/>
        </w:rPr>
        <w:t xml:space="preserve"> za Hrvatsku</w:t>
      </w:r>
      <w:r w:rsidR="00F055AA" w:rsidRPr="00FD10C5">
        <w:rPr>
          <w:rFonts w:ascii="Times New Roman" w:hAnsi="Times New Roman" w:cs="Times New Roman"/>
          <w:sz w:val="24"/>
          <w:szCs w:val="24"/>
        </w:rPr>
        <w:t xml:space="preserve"> </w:t>
      </w:r>
      <w:r w:rsidR="00F055AA">
        <w:rPr>
          <w:rFonts w:ascii="Times New Roman" w:hAnsi="Times New Roman" w:cs="Times New Roman"/>
          <w:sz w:val="24"/>
          <w:szCs w:val="24"/>
        </w:rPr>
        <w:t>u srpnju 2015. godine,</w:t>
      </w:r>
      <w:r w:rsidRPr="00FD10C5">
        <w:rPr>
          <w:rFonts w:ascii="Times New Roman" w:hAnsi="Times New Roman" w:cs="Times New Roman"/>
          <w:sz w:val="24"/>
          <w:szCs w:val="24"/>
        </w:rPr>
        <w:t xml:space="preserve"> Odbor za uklanjanje diskriminacije žena UN-a </w:t>
      </w:r>
      <w:r>
        <w:rPr>
          <w:rFonts w:ascii="Times New Roman" w:hAnsi="Times New Roman" w:cs="Times New Roman"/>
          <w:sz w:val="24"/>
          <w:szCs w:val="24"/>
        </w:rPr>
        <w:t xml:space="preserve">(dalje: Odbor) </w:t>
      </w:r>
      <w:r w:rsidRPr="00FD10C5">
        <w:rPr>
          <w:rFonts w:ascii="Times New Roman" w:hAnsi="Times New Roman" w:cs="Times New Roman"/>
          <w:sz w:val="24"/>
          <w:szCs w:val="24"/>
        </w:rPr>
        <w:t xml:space="preserve">donio je na svojem 61. zasjedanju Zaključne primjedbe o </w:t>
      </w:r>
      <w:r w:rsidR="00F055AA">
        <w:rPr>
          <w:rFonts w:ascii="Times New Roman" w:hAnsi="Times New Roman" w:cs="Times New Roman"/>
          <w:sz w:val="24"/>
          <w:szCs w:val="24"/>
        </w:rPr>
        <w:t>Izvješću</w:t>
      </w:r>
      <w:r w:rsidRPr="00FD10C5">
        <w:rPr>
          <w:rFonts w:ascii="Times New Roman" w:hAnsi="Times New Roman" w:cs="Times New Roman"/>
          <w:sz w:val="24"/>
          <w:szCs w:val="24"/>
        </w:rPr>
        <w:t xml:space="preserve"> u kojima je istaknuo pozitivne aspekte i postignuti napredak, kao</w:t>
      </w:r>
      <w:r w:rsidR="003913CE">
        <w:rPr>
          <w:rFonts w:ascii="Times New Roman" w:hAnsi="Times New Roman" w:cs="Times New Roman"/>
          <w:sz w:val="24"/>
          <w:szCs w:val="24"/>
        </w:rPr>
        <w:t xml:space="preserve"> i glavna područja zabrinutosti</w:t>
      </w:r>
      <w:r w:rsidRPr="00FD10C5">
        <w:rPr>
          <w:rFonts w:ascii="Times New Roman" w:hAnsi="Times New Roman" w:cs="Times New Roman"/>
          <w:sz w:val="24"/>
          <w:szCs w:val="24"/>
        </w:rPr>
        <w:t xml:space="preserve"> te preporuke kojima poziva Republiku Hrvatsku i nadležne institucije na poduzimanje daljnjih mjera s ciljem unaprjeđenja položaja žena i uspostavljanja stvarne ravnopravnosti spolova.</w:t>
      </w:r>
    </w:p>
    <w:p w:rsidR="00D56007" w:rsidRPr="004544A8" w:rsidRDefault="00D56007" w:rsidP="00D56007">
      <w:pPr>
        <w:spacing w:after="0" w:line="360" w:lineRule="auto"/>
        <w:ind w:firstLine="567"/>
        <w:jc w:val="both"/>
        <w:rPr>
          <w:rFonts w:ascii="Times New Roman" w:hAnsi="Times New Roman" w:cs="Times New Roman"/>
          <w:sz w:val="24"/>
          <w:szCs w:val="24"/>
        </w:rPr>
      </w:pPr>
      <w:r w:rsidRPr="002F6C6B">
        <w:rPr>
          <w:rFonts w:ascii="Times New Roman" w:hAnsi="Times New Roman" w:cs="Times New Roman"/>
          <w:sz w:val="24"/>
          <w:szCs w:val="24"/>
        </w:rPr>
        <w:t>U lipnju</w:t>
      </w:r>
      <w:r w:rsidR="005426AB">
        <w:rPr>
          <w:rFonts w:ascii="Times New Roman" w:hAnsi="Times New Roman" w:cs="Times New Roman"/>
          <w:sz w:val="24"/>
          <w:szCs w:val="24"/>
        </w:rPr>
        <w:t xml:space="preserve"> </w:t>
      </w:r>
      <w:r w:rsidR="00F055AA">
        <w:rPr>
          <w:rFonts w:ascii="Times New Roman" w:hAnsi="Times New Roman" w:cs="Times New Roman"/>
          <w:sz w:val="24"/>
          <w:szCs w:val="24"/>
        </w:rPr>
        <w:t xml:space="preserve">2018. godine </w:t>
      </w:r>
      <w:r w:rsidR="005426AB">
        <w:rPr>
          <w:rFonts w:ascii="Times New Roman" w:hAnsi="Times New Roman" w:cs="Times New Roman"/>
          <w:sz w:val="24"/>
          <w:szCs w:val="24"/>
        </w:rPr>
        <w:t>je URS</w:t>
      </w:r>
      <w:r w:rsidRPr="002F6C6B">
        <w:rPr>
          <w:rFonts w:ascii="Times New Roman" w:hAnsi="Times New Roman" w:cs="Times New Roman"/>
          <w:sz w:val="24"/>
          <w:szCs w:val="24"/>
        </w:rPr>
        <w:t xml:space="preserve"> nadležnim tijelima</w:t>
      </w:r>
      <w:r w:rsidR="005426AB">
        <w:rPr>
          <w:rFonts w:ascii="Times New Roman" w:hAnsi="Times New Roman" w:cs="Times New Roman"/>
          <w:sz w:val="24"/>
          <w:szCs w:val="24"/>
        </w:rPr>
        <w:t xml:space="preserve"> (ministarstvima i vladinim uredima)</w:t>
      </w:r>
      <w:r w:rsidRPr="002F6C6B">
        <w:rPr>
          <w:rFonts w:ascii="Times New Roman" w:hAnsi="Times New Roman" w:cs="Times New Roman"/>
          <w:sz w:val="24"/>
          <w:szCs w:val="24"/>
        </w:rPr>
        <w:t xml:space="preserve"> proslijedio </w:t>
      </w:r>
      <w:r w:rsidR="00220808">
        <w:rPr>
          <w:rFonts w:ascii="Times New Roman" w:hAnsi="Times New Roman" w:cs="Times New Roman"/>
          <w:sz w:val="24"/>
          <w:szCs w:val="24"/>
        </w:rPr>
        <w:t>podsjetnik</w:t>
      </w:r>
      <w:r w:rsidRPr="002F6C6B">
        <w:rPr>
          <w:rFonts w:ascii="Times New Roman" w:hAnsi="Times New Roman" w:cs="Times New Roman"/>
          <w:sz w:val="24"/>
          <w:szCs w:val="24"/>
        </w:rPr>
        <w:t xml:space="preserve"> o predstojećoj obvezi</w:t>
      </w:r>
      <w:r w:rsidR="00137747" w:rsidRPr="002F6C6B">
        <w:rPr>
          <w:rFonts w:ascii="Times New Roman" w:hAnsi="Times New Roman" w:cs="Times New Roman"/>
          <w:sz w:val="24"/>
          <w:szCs w:val="24"/>
        </w:rPr>
        <w:t xml:space="preserve"> Republike Hrvatske</w:t>
      </w:r>
      <w:r w:rsidRPr="002F6C6B">
        <w:rPr>
          <w:rFonts w:ascii="Times New Roman" w:hAnsi="Times New Roman" w:cs="Times New Roman"/>
          <w:sz w:val="24"/>
          <w:szCs w:val="24"/>
        </w:rPr>
        <w:t xml:space="preserve"> izvješćivanja Glavnog tajnika UN-a o napretku ostvarenom u području primjene </w:t>
      </w:r>
      <w:r w:rsidRPr="002F6C6B">
        <w:rPr>
          <w:rFonts w:ascii="Times New Roman" w:hAnsi="Times New Roman" w:cs="Times New Roman"/>
          <w:i/>
          <w:sz w:val="24"/>
          <w:szCs w:val="24"/>
        </w:rPr>
        <w:t>Konvencije</w:t>
      </w:r>
      <w:r w:rsidRPr="002F6C6B">
        <w:rPr>
          <w:rFonts w:ascii="Times New Roman" w:hAnsi="Times New Roman" w:cs="Times New Roman"/>
          <w:sz w:val="24"/>
          <w:szCs w:val="24"/>
        </w:rPr>
        <w:t xml:space="preserve">, odnosno informaciju o obvezi podnošenja </w:t>
      </w:r>
      <w:r w:rsidRPr="002F6C6B">
        <w:rPr>
          <w:rFonts w:ascii="Times New Roman" w:hAnsi="Times New Roman" w:cs="Times New Roman"/>
          <w:i/>
          <w:sz w:val="24"/>
          <w:szCs w:val="24"/>
        </w:rPr>
        <w:t>Šestog periodičnog izvješća</w:t>
      </w:r>
      <w:r w:rsidR="003913CE">
        <w:rPr>
          <w:rFonts w:ascii="Times New Roman" w:hAnsi="Times New Roman" w:cs="Times New Roman"/>
          <w:i/>
          <w:sz w:val="24"/>
          <w:szCs w:val="24"/>
        </w:rPr>
        <w:t>.</w:t>
      </w:r>
      <w:r w:rsidR="00F055AA">
        <w:rPr>
          <w:rFonts w:ascii="Times New Roman" w:hAnsi="Times New Roman" w:cs="Times New Roman"/>
          <w:sz w:val="24"/>
          <w:szCs w:val="24"/>
        </w:rPr>
        <w:t xml:space="preserve"> S ciljem stvaranja sveobuhvatnog </w:t>
      </w:r>
      <w:r w:rsidR="00586284">
        <w:rPr>
          <w:rFonts w:ascii="Times New Roman" w:hAnsi="Times New Roman" w:cs="Times New Roman"/>
          <w:sz w:val="24"/>
          <w:szCs w:val="24"/>
        </w:rPr>
        <w:t xml:space="preserve">nacionalnog </w:t>
      </w:r>
      <w:r w:rsidR="00F055AA">
        <w:rPr>
          <w:rFonts w:ascii="Times New Roman" w:hAnsi="Times New Roman" w:cs="Times New Roman"/>
          <w:sz w:val="24"/>
          <w:szCs w:val="24"/>
        </w:rPr>
        <w:t>dokumenta i usuglašavanja stavova</w:t>
      </w:r>
      <w:r w:rsidR="00586284">
        <w:rPr>
          <w:rFonts w:ascii="Times New Roman" w:hAnsi="Times New Roman" w:cs="Times New Roman"/>
          <w:sz w:val="24"/>
          <w:szCs w:val="24"/>
        </w:rPr>
        <w:t>,</w:t>
      </w:r>
      <w:r w:rsidR="00F055AA">
        <w:rPr>
          <w:rFonts w:ascii="Times New Roman" w:hAnsi="Times New Roman" w:cs="Times New Roman"/>
          <w:sz w:val="24"/>
          <w:szCs w:val="24"/>
        </w:rPr>
        <w:t xml:space="preserve"> </w:t>
      </w:r>
      <w:r w:rsidRPr="002F6C6B">
        <w:rPr>
          <w:rFonts w:ascii="Times New Roman" w:hAnsi="Times New Roman" w:cs="Times New Roman"/>
          <w:sz w:val="24"/>
          <w:szCs w:val="24"/>
        </w:rPr>
        <w:t xml:space="preserve">u prosincu </w:t>
      </w:r>
      <w:r w:rsidR="00586284">
        <w:rPr>
          <w:rFonts w:ascii="Times New Roman" w:hAnsi="Times New Roman" w:cs="Times New Roman"/>
          <w:sz w:val="24"/>
          <w:szCs w:val="24"/>
        </w:rPr>
        <w:t xml:space="preserve">2018. godine je poslan </w:t>
      </w:r>
      <w:r w:rsidR="005426AB">
        <w:rPr>
          <w:rFonts w:ascii="Times New Roman" w:hAnsi="Times New Roman" w:cs="Times New Roman"/>
          <w:sz w:val="24"/>
          <w:szCs w:val="24"/>
        </w:rPr>
        <w:t xml:space="preserve">poziv </w:t>
      </w:r>
      <w:r w:rsidR="00586284">
        <w:rPr>
          <w:rFonts w:ascii="Times New Roman" w:hAnsi="Times New Roman" w:cs="Times New Roman"/>
          <w:sz w:val="24"/>
          <w:szCs w:val="24"/>
        </w:rPr>
        <w:t xml:space="preserve">nadležnim tijelima državne uprave </w:t>
      </w:r>
      <w:r w:rsidR="005426AB">
        <w:rPr>
          <w:rFonts w:ascii="Times New Roman" w:hAnsi="Times New Roman" w:cs="Times New Roman"/>
          <w:sz w:val="24"/>
          <w:szCs w:val="24"/>
        </w:rPr>
        <w:t>za imenovanje članova R</w:t>
      </w:r>
      <w:r w:rsidRPr="002F6C6B">
        <w:rPr>
          <w:rFonts w:ascii="Times New Roman" w:hAnsi="Times New Roman" w:cs="Times New Roman"/>
          <w:sz w:val="24"/>
          <w:szCs w:val="24"/>
        </w:rPr>
        <w:t xml:space="preserve">adne skupine. </w:t>
      </w:r>
      <w:r w:rsidR="003913CE">
        <w:rPr>
          <w:rFonts w:ascii="Times New Roman" w:hAnsi="Times New Roman" w:cs="Times New Roman"/>
          <w:sz w:val="24"/>
          <w:szCs w:val="24"/>
        </w:rPr>
        <w:t xml:space="preserve">Šesto periodično izvješće </w:t>
      </w:r>
      <w:r w:rsidR="004544A8" w:rsidRPr="004544A8">
        <w:rPr>
          <w:rFonts w:ascii="Times New Roman" w:hAnsi="Times New Roman" w:cs="Times New Roman"/>
          <w:sz w:val="24"/>
          <w:szCs w:val="24"/>
        </w:rPr>
        <w:t>Republike Hrvatske prema članku 18. UN Konvencije o uklanjanju svih oblika diskriminacije žena</w:t>
      </w:r>
      <w:r w:rsidR="004544A8">
        <w:rPr>
          <w:rFonts w:ascii="Times New Roman" w:hAnsi="Times New Roman" w:cs="Times New Roman"/>
          <w:sz w:val="24"/>
          <w:szCs w:val="24"/>
        </w:rPr>
        <w:t xml:space="preserve"> je u pripremi, a odnosi se na razdoblje od 2016. do 2020. godine.</w:t>
      </w:r>
    </w:p>
    <w:p w:rsidR="00D34F87" w:rsidRDefault="00586284" w:rsidP="00D34F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Ured je još u studenom 2017. na temelju očitovanja MZ</w:t>
      </w:r>
      <w:r w:rsidRPr="002F6C6B">
        <w:rPr>
          <w:rFonts w:ascii="Times New Roman" w:hAnsi="Times New Roman" w:cs="Times New Roman"/>
          <w:sz w:val="24"/>
          <w:szCs w:val="24"/>
        </w:rPr>
        <w:t xml:space="preserve">, </w:t>
      </w:r>
      <w:r>
        <w:rPr>
          <w:rFonts w:ascii="Times New Roman" w:hAnsi="Times New Roman" w:cs="Times New Roman"/>
          <w:sz w:val="24"/>
          <w:szCs w:val="24"/>
        </w:rPr>
        <w:t>MPR</w:t>
      </w:r>
      <w:r w:rsidRPr="002F6C6B">
        <w:rPr>
          <w:rFonts w:ascii="Times New Roman" w:hAnsi="Times New Roman" w:cs="Times New Roman"/>
          <w:sz w:val="24"/>
          <w:szCs w:val="24"/>
        </w:rPr>
        <w:t xml:space="preserve">, </w:t>
      </w:r>
      <w:r>
        <w:rPr>
          <w:rFonts w:ascii="Times New Roman" w:hAnsi="Times New Roman" w:cs="Times New Roman"/>
          <w:sz w:val="24"/>
          <w:szCs w:val="24"/>
        </w:rPr>
        <w:t xml:space="preserve">MUP </w:t>
      </w:r>
      <w:r w:rsidRPr="002F6C6B">
        <w:rPr>
          <w:rFonts w:ascii="Times New Roman" w:hAnsi="Times New Roman" w:cs="Times New Roman"/>
          <w:sz w:val="24"/>
          <w:szCs w:val="24"/>
        </w:rPr>
        <w:t>i</w:t>
      </w:r>
      <w:r>
        <w:rPr>
          <w:rFonts w:ascii="Times New Roman" w:hAnsi="Times New Roman" w:cs="Times New Roman"/>
          <w:sz w:val="24"/>
          <w:szCs w:val="24"/>
        </w:rPr>
        <w:t xml:space="preserve"> MDOMSP,</w:t>
      </w:r>
      <w:r w:rsidRPr="002F6C6B">
        <w:rPr>
          <w:rFonts w:ascii="Times New Roman" w:hAnsi="Times New Roman" w:cs="Times New Roman"/>
          <w:sz w:val="24"/>
          <w:szCs w:val="24"/>
        </w:rPr>
        <w:t xml:space="preserve"> </w:t>
      </w:r>
      <w:r>
        <w:rPr>
          <w:rFonts w:ascii="Times New Roman" w:hAnsi="Times New Roman" w:cs="Times New Roman"/>
          <w:sz w:val="24"/>
          <w:szCs w:val="24"/>
        </w:rPr>
        <w:t xml:space="preserve">dostavio </w:t>
      </w:r>
      <w:r w:rsidRPr="002F6C6B">
        <w:rPr>
          <w:rFonts w:ascii="Times New Roman" w:hAnsi="Times New Roman" w:cs="Times New Roman"/>
          <w:sz w:val="24"/>
          <w:szCs w:val="24"/>
        </w:rPr>
        <w:t>UN-ovo</w:t>
      </w:r>
      <w:r>
        <w:rPr>
          <w:rFonts w:ascii="Times New Roman" w:hAnsi="Times New Roman" w:cs="Times New Roman"/>
          <w:sz w:val="24"/>
          <w:szCs w:val="24"/>
        </w:rPr>
        <w:t>m</w:t>
      </w:r>
      <w:r w:rsidRPr="002F6C6B">
        <w:rPr>
          <w:rFonts w:ascii="Times New Roman" w:hAnsi="Times New Roman" w:cs="Times New Roman"/>
          <w:sz w:val="24"/>
          <w:szCs w:val="24"/>
        </w:rPr>
        <w:t xml:space="preserve"> Odbor</w:t>
      </w:r>
      <w:r w:rsidR="004F3392">
        <w:rPr>
          <w:rFonts w:ascii="Times New Roman" w:hAnsi="Times New Roman" w:cs="Times New Roman"/>
          <w:sz w:val="24"/>
          <w:szCs w:val="24"/>
        </w:rPr>
        <w:t>u</w:t>
      </w:r>
      <w:r w:rsidRPr="002F6C6B">
        <w:rPr>
          <w:rFonts w:ascii="Times New Roman" w:hAnsi="Times New Roman" w:cs="Times New Roman"/>
          <w:sz w:val="24"/>
          <w:szCs w:val="24"/>
        </w:rPr>
        <w:t xml:space="preserve"> za uklanjanje diskriminacije žena odgovore </w:t>
      </w:r>
      <w:r w:rsidR="003913CE">
        <w:rPr>
          <w:rFonts w:ascii="Times New Roman" w:hAnsi="Times New Roman" w:cs="Times New Roman"/>
          <w:sz w:val="24"/>
          <w:szCs w:val="24"/>
        </w:rPr>
        <w:t xml:space="preserve">na četiri preporuke </w:t>
      </w:r>
      <w:r w:rsidR="004F3392">
        <w:rPr>
          <w:rFonts w:ascii="Times New Roman" w:hAnsi="Times New Roman" w:cs="Times New Roman"/>
          <w:sz w:val="24"/>
          <w:szCs w:val="24"/>
        </w:rPr>
        <w:t xml:space="preserve"> </w:t>
      </w:r>
      <w:r w:rsidR="00412008">
        <w:rPr>
          <w:rFonts w:ascii="Times New Roman" w:hAnsi="Times New Roman" w:cs="Times New Roman"/>
          <w:sz w:val="24"/>
          <w:szCs w:val="24"/>
        </w:rPr>
        <w:t xml:space="preserve">Odbora </w:t>
      </w:r>
      <w:r w:rsidR="003913CE">
        <w:rPr>
          <w:rFonts w:ascii="Times New Roman" w:hAnsi="Times New Roman" w:cs="Times New Roman"/>
          <w:sz w:val="24"/>
          <w:szCs w:val="24"/>
        </w:rPr>
        <w:t xml:space="preserve"> te je ispunio obvezu da u roku od dvije godine od podnošenja izvješća dostavi odgovore na preporuke Odbora. </w:t>
      </w:r>
      <w:r w:rsidR="00412008">
        <w:rPr>
          <w:rFonts w:ascii="Times New Roman" w:hAnsi="Times New Roman" w:cs="Times New Roman"/>
          <w:sz w:val="24"/>
          <w:szCs w:val="24"/>
        </w:rPr>
        <w:t>U</w:t>
      </w:r>
      <w:r w:rsidR="00D34F87" w:rsidRPr="002F6C6B">
        <w:rPr>
          <w:rFonts w:ascii="Times New Roman" w:hAnsi="Times New Roman" w:cs="Times New Roman"/>
          <w:sz w:val="24"/>
          <w:szCs w:val="24"/>
        </w:rPr>
        <w:t xml:space="preserve"> </w:t>
      </w:r>
      <w:r w:rsidR="00412008">
        <w:rPr>
          <w:rFonts w:ascii="Times New Roman" w:hAnsi="Times New Roman" w:cs="Times New Roman"/>
          <w:sz w:val="24"/>
          <w:szCs w:val="24"/>
        </w:rPr>
        <w:t>travnju 2018. godine</w:t>
      </w:r>
      <w:r w:rsidR="00D34F87" w:rsidRPr="002F6C6B">
        <w:rPr>
          <w:rFonts w:ascii="Times New Roman" w:hAnsi="Times New Roman" w:cs="Times New Roman"/>
          <w:sz w:val="24"/>
          <w:szCs w:val="24"/>
        </w:rPr>
        <w:t xml:space="preserve"> Odbor je </w:t>
      </w:r>
      <w:r w:rsidR="00412008">
        <w:rPr>
          <w:rFonts w:ascii="Times New Roman" w:hAnsi="Times New Roman" w:cs="Times New Roman"/>
          <w:sz w:val="24"/>
          <w:szCs w:val="24"/>
        </w:rPr>
        <w:t xml:space="preserve">u svom očitovanju na dostavljene odgovore </w:t>
      </w:r>
      <w:r w:rsidR="003913CE">
        <w:rPr>
          <w:rFonts w:ascii="Times New Roman" w:hAnsi="Times New Roman" w:cs="Times New Roman"/>
          <w:sz w:val="24"/>
          <w:szCs w:val="24"/>
        </w:rPr>
        <w:t xml:space="preserve">istaknuo sljedeće: </w:t>
      </w:r>
      <w:r w:rsidR="00D34F87" w:rsidRPr="002F6C6B">
        <w:rPr>
          <w:rFonts w:ascii="Times New Roman" w:hAnsi="Times New Roman" w:cs="Times New Roman"/>
          <w:sz w:val="24"/>
          <w:szCs w:val="24"/>
        </w:rPr>
        <w:t>predstojeć</w:t>
      </w:r>
      <w:r w:rsidR="003913CE">
        <w:rPr>
          <w:rFonts w:ascii="Times New Roman" w:hAnsi="Times New Roman" w:cs="Times New Roman"/>
          <w:sz w:val="24"/>
          <w:szCs w:val="24"/>
        </w:rPr>
        <w:t>a ratifikacija</w:t>
      </w:r>
      <w:r w:rsidR="00D34F87" w:rsidRPr="002F6C6B">
        <w:rPr>
          <w:rFonts w:ascii="Times New Roman" w:hAnsi="Times New Roman" w:cs="Times New Roman"/>
          <w:sz w:val="24"/>
          <w:szCs w:val="24"/>
        </w:rPr>
        <w:t xml:space="preserve"> </w:t>
      </w:r>
      <w:r w:rsidR="00220808" w:rsidRPr="00220808">
        <w:rPr>
          <w:rFonts w:ascii="Times New Roman" w:hAnsi="Times New Roman" w:cs="Times New Roman"/>
          <w:i/>
          <w:sz w:val="24"/>
          <w:szCs w:val="24"/>
        </w:rPr>
        <w:t>Istanbulske k</w:t>
      </w:r>
      <w:r w:rsidR="00D34F87" w:rsidRPr="00220808">
        <w:rPr>
          <w:rFonts w:ascii="Times New Roman" w:hAnsi="Times New Roman" w:cs="Times New Roman"/>
          <w:i/>
          <w:sz w:val="24"/>
          <w:szCs w:val="24"/>
        </w:rPr>
        <w:t>onvencije</w:t>
      </w:r>
      <w:r w:rsidR="003913CE">
        <w:rPr>
          <w:rFonts w:ascii="Times New Roman" w:hAnsi="Times New Roman" w:cs="Times New Roman"/>
          <w:i/>
          <w:sz w:val="24"/>
          <w:szCs w:val="24"/>
        </w:rPr>
        <w:t xml:space="preserve"> </w:t>
      </w:r>
      <w:r w:rsidR="003913CE" w:rsidRPr="003913CE">
        <w:rPr>
          <w:rFonts w:ascii="Times New Roman" w:hAnsi="Times New Roman" w:cs="Times New Roman"/>
          <w:sz w:val="24"/>
          <w:szCs w:val="24"/>
        </w:rPr>
        <w:t>ocijenjena je vrlo pozitivno</w:t>
      </w:r>
      <w:r w:rsidR="00D34F87" w:rsidRPr="003913CE">
        <w:rPr>
          <w:rFonts w:ascii="Times New Roman" w:hAnsi="Times New Roman" w:cs="Times New Roman"/>
          <w:sz w:val="24"/>
          <w:szCs w:val="24"/>
        </w:rPr>
        <w:t>,</w:t>
      </w:r>
      <w:r w:rsidR="00D34F87" w:rsidRPr="002F6C6B">
        <w:rPr>
          <w:rFonts w:ascii="Times New Roman" w:hAnsi="Times New Roman" w:cs="Times New Roman"/>
          <w:sz w:val="24"/>
          <w:szCs w:val="24"/>
        </w:rPr>
        <w:t xml:space="preserve"> implementacija mjera za zaštitu žrtava u slučaju obiteljskog nasilja ocijenjena </w:t>
      </w:r>
      <w:r w:rsidR="003913CE">
        <w:rPr>
          <w:rFonts w:ascii="Times New Roman" w:hAnsi="Times New Roman" w:cs="Times New Roman"/>
          <w:sz w:val="24"/>
          <w:szCs w:val="24"/>
        </w:rPr>
        <w:t xml:space="preserve">je </w:t>
      </w:r>
      <w:r w:rsidR="00D34F87" w:rsidRPr="002F6C6B">
        <w:rPr>
          <w:rFonts w:ascii="Times New Roman" w:hAnsi="Times New Roman" w:cs="Times New Roman"/>
          <w:sz w:val="24"/>
          <w:szCs w:val="24"/>
        </w:rPr>
        <w:t>djelomično provedenom</w:t>
      </w:r>
      <w:r w:rsidR="003913CE">
        <w:rPr>
          <w:rFonts w:ascii="Times New Roman" w:hAnsi="Times New Roman" w:cs="Times New Roman"/>
          <w:sz w:val="24"/>
          <w:szCs w:val="24"/>
        </w:rPr>
        <w:t>;</w:t>
      </w:r>
      <w:r w:rsidR="00D34F87" w:rsidRPr="002F6C6B">
        <w:rPr>
          <w:rFonts w:ascii="Times New Roman" w:hAnsi="Times New Roman" w:cs="Times New Roman"/>
          <w:sz w:val="24"/>
          <w:szCs w:val="24"/>
        </w:rPr>
        <w:t xml:space="preserve"> </w:t>
      </w:r>
      <w:r w:rsidR="003913CE">
        <w:rPr>
          <w:rFonts w:ascii="Times New Roman" w:hAnsi="Times New Roman" w:cs="Times New Roman"/>
          <w:sz w:val="24"/>
          <w:szCs w:val="24"/>
        </w:rPr>
        <w:t>implementacija</w:t>
      </w:r>
      <w:r w:rsidR="00D34F87" w:rsidRPr="002F6C6B">
        <w:rPr>
          <w:rFonts w:ascii="Times New Roman" w:hAnsi="Times New Roman" w:cs="Times New Roman"/>
          <w:sz w:val="24"/>
          <w:szCs w:val="24"/>
        </w:rPr>
        <w:t xml:space="preserve"> preporuke o pokriću troškova pobačaja na teret </w:t>
      </w:r>
      <w:r w:rsidR="003913CE">
        <w:rPr>
          <w:rFonts w:ascii="Times New Roman" w:hAnsi="Times New Roman" w:cs="Times New Roman"/>
          <w:sz w:val="24"/>
          <w:szCs w:val="24"/>
        </w:rPr>
        <w:t>HZZO-a ocijenjena</w:t>
      </w:r>
      <w:r w:rsidR="00D34F87" w:rsidRPr="002F6C6B">
        <w:rPr>
          <w:rFonts w:ascii="Times New Roman" w:hAnsi="Times New Roman" w:cs="Times New Roman"/>
          <w:sz w:val="24"/>
          <w:szCs w:val="24"/>
        </w:rPr>
        <w:t xml:space="preserve"> je </w:t>
      </w:r>
      <w:r w:rsidR="003913CE">
        <w:rPr>
          <w:rFonts w:ascii="Times New Roman" w:hAnsi="Times New Roman" w:cs="Times New Roman"/>
          <w:sz w:val="24"/>
          <w:szCs w:val="24"/>
        </w:rPr>
        <w:t xml:space="preserve">kao </w:t>
      </w:r>
      <w:r w:rsidR="004F3392">
        <w:rPr>
          <w:rFonts w:ascii="Times New Roman" w:hAnsi="Times New Roman" w:cs="Times New Roman"/>
          <w:sz w:val="24"/>
          <w:szCs w:val="24"/>
        </w:rPr>
        <w:t>provedena</w:t>
      </w:r>
      <w:r w:rsidR="003913CE">
        <w:rPr>
          <w:rFonts w:ascii="Times New Roman" w:hAnsi="Times New Roman" w:cs="Times New Roman"/>
          <w:sz w:val="24"/>
          <w:szCs w:val="24"/>
        </w:rPr>
        <w:t>;</w:t>
      </w:r>
      <w:r w:rsidR="00D34F87" w:rsidRPr="002F6C6B">
        <w:rPr>
          <w:rFonts w:ascii="Times New Roman" w:hAnsi="Times New Roman" w:cs="Times New Roman"/>
          <w:sz w:val="24"/>
          <w:szCs w:val="24"/>
        </w:rPr>
        <w:t xml:space="preserve"> </w:t>
      </w:r>
      <w:r w:rsidR="003913CE">
        <w:rPr>
          <w:rFonts w:ascii="Times New Roman" w:hAnsi="Times New Roman" w:cs="Times New Roman"/>
          <w:sz w:val="24"/>
          <w:szCs w:val="24"/>
        </w:rPr>
        <w:t xml:space="preserve">a </w:t>
      </w:r>
      <w:r w:rsidR="00D34F87" w:rsidRPr="002F6C6B">
        <w:rPr>
          <w:rFonts w:ascii="Times New Roman" w:hAnsi="Times New Roman" w:cs="Times New Roman"/>
          <w:sz w:val="24"/>
          <w:szCs w:val="24"/>
        </w:rPr>
        <w:t>preporuka koja se odnosi na pokriće troškova kontracepcije na teret HZZO-a ocijenjena djelomično provedenom zbog činjenice da veći broj kontraceptiva pokriva zdravstveno osiguranje.</w:t>
      </w:r>
    </w:p>
    <w:p w:rsidR="00D34F87" w:rsidRDefault="00D34F87" w:rsidP="00D56007">
      <w:pPr>
        <w:spacing w:after="0" w:line="360" w:lineRule="auto"/>
        <w:ind w:firstLine="567"/>
        <w:jc w:val="both"/>
        <w:rPr>
          <w:rFonts w:cstheme="minorHAnsi"/>
          <w:sz w:val="24"/>
          <w:szCs w:val="24"/>
        </w:rPr>
      </w:pPr>
    </w:p>
    <w:p w:rsidR="004F3392" w:rsidRDefault="004F3392" w:rsidP="00D56007">
      <w:pPr>
        <w:spacing w:after="0" w:line="360" w:lineRule="auto"/>
        <w:ind w:firstLine="567"/>
        <w:jc w:val="both"/>
        <w:rPr>
          <w:rFonts w:cstheme="minorHAnsi"/>
          <w:sz w:val="24"/>
          <w:szCs w:val="24"/>
        </w:rPr>
      </w:pPr>
    </w:p>
    <w:p w:rsidR="006A2626" w:rsidRPr="00D821B5" w:rsidRDefault="00F0097C" w:rsidP="000B6CE6">
      <w:pPr>
        <w:pStyle w:val="ListParagraph"/>
        <w:numPr>
          <w:ilvl w:val="1"/>
          <w:numId w:val="4"/>
        </w:numPr>
        <w:spacing w:after="0" w:line="360" w:lineRule="auto"/>
        <w:jc w:val="both"/>
        <w:rPr>
          <w:rStyle w:val="Style1"/>
          <w:rFonts w:ascii="Times New Roman" w:hAnsi="Times New Roman" w:cs="Times New Roman"/>
          <w:b/>
          <w:color w:val="auto"/>
        </w:rPr>
      </w:pPr>
      <w:r w:rsidRPr="00D821B5">
        <w:rPr>
          <w:rStyle w:val="Style1"/>
          <w:rFonts w:ascii="Times New Roman" w:hAnsi="Times New Roman" w:cs="Times New Roman"/>
          <w:b/>
          <w:color w:val="auto"/>
        </w:rPr>
        <w:t>Vijeće Eu</w:t>
      </w:r>
      <w:r w:rsidR="00697F15" w:rsidRPr="00D821B5">
        <w:rPr>
          <w:rStyle w:val="Style1"/>
          <w:rFonts w:ascii="Times New Roman" w:hAnsi="Times New Roman" w:cs="Times New Roman"/>
          <w:b/>
          <w:color w:val="auto"/>
        </w:rPr>
        <w:t xml:space="preserve">rope </w:t>
      </w:r>
    </w:p>
    <w:p w:rsidR="00C93486" w:rsidRDefault="00C93486" w:rsidP="00C93486">
      <w:pPr>
        <w:spacing w:after="0" w:line="360" w:lineRule="auto"/>
        <w:jc w:val="both"/>
        <w:rPr>
          <w:rStyle w:val="Style1"/>
          <w:b/>
        </w:rPr>
      </w:pPr>
    </w:p>
    <w:p w:rsidR="00FF3265" w:rsidRPr="00EC1931" w:rsidRDefault="00C93486" w:rsidP="00EC1931">
      <w:pPr>
        <w:pStyle w:val="ListParagraph"/>
        <w:numPr>
          <w:ilvl w:val="2"/>
          <w:numId w:val="4"/>
        </w:numPr>
        <w:rPr>
          <w:rStyle w:val="Style1"/>
          <w:rFonts w:ascii="Times New Roman" w:hAnsi="Times New Roman" w:cs="Times New Roman"/>
          <w:color w:val="auto"/>
          <w:u w:val="single"/>
        </w:rPr>
      </w:pPr>
      <w:r w:rsidRPr="00EC1931">
        <w:rPr>
          <w:rStyle w:val="Style1"/>
          <w:rFonts w:ascii="Times New Roman" w:hAnsi="Times New Roman" w:cs="Times New Roman"/>
          <w:color w:val="auto"/>
          <w:u w:val="single"/>
        </w:rPr>
        <w:t>Predsjedanje Republike Hrvatske Odborom ministara Vijeća Europe</w:t>
      </w:r>
    </w:p>
    <w:p w:rsidR="00FF3265" w:rsidRDefault="00FF3265" w:rsidP="00D821B5">
      <w:pPr>
        <w:ind w:left="850"/>
        <w:rPr>
          <w:rStyle w:val="Style1"/>
          <w:color w:val="auto"/>
        </w:rPr>
      </w:pPr>
    </w:p>
    <w:p w:rsidR="008236BE" w:rsidRDefault="00220808" w:rsidP="00594487">
      <w:pPr>
        <w:spacing w:line="360" w:lineRule="auto"/>
        <w:ind w:firstLine="567"/>
        <w:jc w:val="both"/>
        <w:rPr>
          <w:rStyle w:val="Style1"/>
          <w:rFonts w:ascii="Times New Roman" w:hAnsi="Times New Roman" w:cs="Times New Roman"/>
          <w:color w:val="auto"/>
        </w:rPr>
      </w:pPr>
      <w:r w:rsidRPr="00FF3265">
        <w:rPr>
          <w:rStyle w:val="Style1"/>
          <w:rFonts w:ascii="Times New Roman" w:hAnsi="Times New Roman" w:cs="Times New Roman"/>
          <w:color w:val="auto"/>
        </w:rPr>
        <w:t>URS</w:t>
      </w:r>
      <w:r w:rsidR="00FF3265" w:rsidRPr="00FF3265">
        <w:rPr>
          <w:rStyle w:val="Style1"/>
          <w:rFonts w:ascii="Times New Roman" w:hAnsi="Times New Roman" w:cs="Times New Roman"/>
          <w:color w:val="auto"/>
        </w:rPr>
        <w:t xml:space="preserve"> je bio aktivno uključen u Međuresornu radnu skupinu za pripremu Predsjedanja Republike Hrvatske Odborom ministara Vijeća Europe.</w:t>
      </w:r>
      <w:r w:rsidR="00AB6843">
        <w:rPr>
          <w:rStyle w:val="Style1"/>
          <w:rFonts w:ascii="Times New Roman" w:hAnsi="Times New Roman" w:cs="Times New Roman"/>
          <w:color w:val="auto"/>
        </w:rPr>
        <w:t xml:space="preserve"> Ravnateljica je u siječnju sudjelovala na sastanku sa direktoricom Glavne uprave za demokraciju Tajništva VE u sklopu priprema predsjedanja RH Odborom ministara VE održanom u MVEP.</w:t>
      </w:r>
    </w:p>
    <w:p w:rsidR="00C93486" w:rsidRPr="00594487" w:rsidRDefault="00594487" w:rsidP="00594487">
      <w:pPr>
        <w:spacing w:line="360" w:lineRule="auto"/>
        <w:ind w:firstLine="567"/>
        <w:jc w:val="both"/>
        <w:rPr>
          <w:rFonts w:ascii="Times New Roman" w:hAnsi="Times New Roman" w:cs="Times New Roman"/>
          <w:sz w:val="24"/>
          <w:szCs w:val="24"/>
        </w:rPr>
      </w:pPr>
      <w:r>
        <w:rPr>
          <w:rStyle w:val="Style1"/>
          <w:rFonts w:ascii="Times New Roman" w:hAnsi="Times New Roman" w:cs="Times New Roman"/>
          <w:color w:val="auto"/>
        </w:rPr>
        <w:t xml:space="preserve"> Na prijedlog ravnateljice u službeni dio programa  uvršteno je predstavljanje hrvatskog izdanja</w:t>
      </w:r>
      <w:r w:rsidR="00C93486" w:rsidRPr="00D821B5">
        <w:rPr>
          <w:rFonts w:ascii="Times New Roman" w:hAnsi="Times New Roman" w:cs="Times New Roman"/>
          <w:sz w:val="24"/>
          <w:szCs w:val="24"/>
        </w:rPr>
        <w:t xml:space="preserve"> </w:t>
      </w:r>
      <w:r w:rsidR="00C93486" w:rsidRPr="00D821B5">
        <w:rPr>
          <w:rFonts w:ascii="Times New Roman" w:hAnsi="Times New Roman" w:cs="Times New Roman"/>
          <w:i/>
          <w:sz w:val="24"/>
          <w:szCs w:val="24"/>
        </w:rPr>
        <w:t>Strategije za ravnopravnost spolova Vijeća E</w:t>
      </w:r>
      <w:r>
        <w:rPr>
          <w:rFonts w:ascii="Times New Roman" w:hAnsi="Times New Roman" w:cs="Times New Roman"/>
          <w:i/>
          <w:sz w:val="24"/>
          <w:szCs w:val="24"/>
        </w:rPr>
        <w:t>urope od 2018. do 2023. godine</w:t>
      </w:r>
      <w:r>
        <w:rPr>
          <w:rFonts w:ascii="Times New Roman" w:hAnsi="Times New Roman" w:cs="Times New Roman"/>
          <w:sz w:val="24"/>
          <w:szCs w:val="24"/>
        </w:rPr>
        <w:t xml:space="preserve"> koje je u organizaciji URS-a održano u lipnju u Hrvatskom saboru.</w:t>
      </w:r>
    </w:p>
    <w:p w:rsidR="0009241C" w:rsidRPr="00D821B5" w:rsidRDefault="005C671C" w:rsidP="00C9348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Naime, u</w:t>
      </w:r>
      <w:r w:rsidR="0009241C" w:rsidRPr="00D821B5">
        <w:rPr>
          <w:rFonts w:ascii="Times New Roman" w:hAnsi="Times New Roman" w:cs="Times New Roman"/>
          <w:sz w:val="24"/>
          <w:szCs w:val="24"/>
        </w:rPr>
        <w:t xml:space="preserve"> ožujku je VE donijelo novu </w:t>
      </w:r>
      <w:r w:rsidR="0009241C" w:rsidRPr="005C671C">
        <w:rPr>
          <w:rFonts w:ascii="Times New Roman" w:hAnsi="Times New Roman" w:cs="Times New Roman"/>
          <w:i/>
          <w:sz w:val="24"/>
          <w:szCs w:val="24"/>
        </w:rPr>
        <w:t>Strategiju za ravnopravnost spolova za razdoblje od 2018. do 2023.</w:t>
      </w:r>
      <w:r w:rsidR="0009241C" w:rsidRPr="00D821B5">
        <w:rPr>
          <w:rFonts w:ascii="Times New Roman" w:hAnsi="Times New Roman" w:cs="Times New Roman"/>
          <w:sz w:val="24"/>
          <w:szCs w:val="24"/>
        </w:rPr>
        <w:t xml:space="preserve">, koja poput prethodne, predstavlja jedan od ključnih pravnih instrumenata za ispunjavanje misije VE, a uključuje zaštitu ljudskih prava, očuvanje demokracije i vladavine prava. Strategija sadrži šest ciljeva – sprečavanje i borba protiv rodnih stereotipa i seksizma, sprečavanje i borba protiv nasilja nad ženama i nasilja u obitelji, osiguravanje ravnopravnog pristupa žena pravosuđu, postizanje ravnoteže u zastupljenosti žena i muškaraca pri donošenju odluka u političkom i javnom sektoru, zaštita prava žena i djevojčica migrantica, izbjeglica i tražiteljica azila te uvođenje načela ravnopravnosti spolova u cjelokupnu politiku i mjere. URS je preveo tekst </w:t>
      </w:r>
      <w:r w:rsidR="0009241C" w:rsidRPr="005C671C">
        <w:rPr>
          <w:rFonts w:ascii="Times New Roman" w:hAnsi="Times New Roman" w:cs="Times New Roman"/>
          <w:i/>
          <w:sz w:val="24"/>
          <w:szCs w:val="24"/>
        </w:rPr>
        <w:t>Strategije</w:t>
      </w:r>
      <w:r w:rsidR="0009241C" w:rsidRPr="00D821B5">
        <w:rPr>
          <w:rFonts w:ascii="Times New Roman" w:hAnsi="Times New Roman" w:cs="Times New Roman"/>
          <w:sz w:val="24"/>
          <w:szCs w:val="24"/>
        </w:rPr>
        <w:t xml:space="preserve"> na</w:t>
      </w:r>
      <w:r>
        <w:rPr>
          <w:rFonts w:ascii="Times New Roman" w:hAnsi="Times New Roman" w:cs="Times New Roman"/>
          <w:sz w:val="24"/>
          <w:szCs w:val="24"/>
        </w:rPr>
        <w:t xml:space="preserve"> hrvatski jezik i </w:t>
      </w:r>
      <w:r w:rsidR="0009241C" w:rsidRPr="00D821B5">
        <w:rPr>
          <w:rFonts w:ascii="Times New Roman" w:hAnsi="Times New Roman" w:cs="Times New Roman"/>
          <w:sz w:val="24"/>
          <w:szCs w:val="24"/>
        </w:rPr>
        <w:t xml:space="preserve"> tiskao</w:t>
      </w:r>
      <w:r>
        <w:rPr>
          <w:rFonts w:ascii="Times New Roman" w:hAnsi="Times New Roman" w:cs="Times New Roman"/>
          <w:sz w:val="24"/>
          <w:szCs w:val="24"/>
        </w:rPr>
        <w:t xml:space="preserve"> ga</w:t>
      </w:r>
      <w:r w:rsidR="0009241C" w:rsidRPr="00D821B5">
        <w:rPr>
          <w:rFonts w:ascii="Times New Roman" w:hAnsi="Times New Roman" w:cs="Times New Roman"/>
          <w:sz w:val="24"/>
          <w:szCs w:val="24"/>
        </w:rPr>
        <w:t xml:space="preserve"> u nakladi od 1000 primjeraka.   </w:t>
      </w:r>
    </w:p>
    <w:p w:rsidR="00C93486" w:rsidRPr="00D821B5" w:rsidRDefault="005C671C" w:rsidP="00C9348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 navedenom predstavljanju</w:t>
      </w:r>
      <w:r w:rsidR="00C93486" w:rsidRPr="00D821B5">
        <w:rPr>
          <w:rFonts w:ascii="Times New Roman" w:hAnsi="Times New Roman" w:cs="Times New Roman"/>
          <w:sz w:val="24"/>
          <w:szCs w:val="24"/>
        </w:rPr>
        <w:t xml:space="preserve"> brojnim sudionicima su se, uz ravnateljicu URS-a, obratili potpredsjednica Odbora za ravnopravnost spolova kao izaslanica predsjednika Hrvatskoga sabora, izaslanica potpredsjednice Vlade i ministrice vanjskih i europskih poslova državna tajnica u MVEP, pomoćnik ministra pravosuđa te znanstvena suradnica za područje društvenih znanosti u Institutu za društvena istraživanja u Zagrebu. Ravnateljica URS-a iznijela je pregled šest ciljeva</w:t>
      </w:r>
      <w:r w:rsidR="00C93486" w:rsidRPr="005C671C">
        <w:rPr>
          <w:rFonts w:ascii="Times New Roman" w:hAnsi="Times New Roman" w:cs="Times New Roman"/>
          <w:i/>
          <w:sz w:val="24"/>
          <w:szCs w:val="24"/>
        </w:rPr>
        <w:t xml:space="preserve"> Strategije</w:t>
      </w:r>
      <w:r w:rsidR="00C93486" w:rsidRPr="00D821B5">
        <w:rPr>
          <w:rFonts w:ascii="Times New Roman" w:hAnsi="Times New Roman" w:cs="Times New Roman"/>
          <w:sz w:val="24"/>
          <w:szCs w:val="24"/>
        </w:rPr>
        <w:t xml:space="preserve"> te naglasila kako </w:t>
      </w:r>
      <w:r>
        <w:rPr>
          <w:rFonts w:ascii="Times New Roman" w:hAnsi="Times New Roman" w:cs="Times New Roman"/>
          <w:sz w:val="24"/>
          <w:szCs w:val="24"/>
        </w:rPr>
        <w:t xml:space="preserve">ova </w:t>
      </w:r>
      <w:r w:rsidR="00C93486" w:rsidRPr="005C671C">
        <w:rPr>
          <w:rFonts w:ascii="Times New Roman" w:hAnsi="Times New Roman" w:cs="Times New Roman"/>
          <w:i/>
          <w:sz w:val="24"/>
          <w:szCs w:val="24"/>
        </w:rPr>
        <w:t>Strategija</w:t>
      </w:r>
      <w:r w:rsidR="00C93486" w:rsidRPr="00D821B5">
        <w:rPr>
          <w:rFonts w:ascii="Times New Roman" w:hAnsi="Times New Roman" w:cs="Times New Roman"/>
          <w:sz w:val="24"/>
          <w:szCs w:val="24"/>
        </w:rPr>
        <w:t xml:space="preserve"> ističe odgovornost Vlada država članica VE za njenu provedbu na nacionalnoj i lokalnoj razini, uz blisku suradnju s institucijama za ravnopravnost spolova, tijelima za ravnopravnost i civilnim društvom.</w:t>
      </w:r>
    </w:p>
    <w:p w:rsidR="00C93486" w:rsidRPr="00D821B5" w:rsidRDefault="00C93486" w:rsidP="00C93486">
      <w:pPr>
        <w:spacing w:after="0" w:line="360" w:lineRule="auto"/>
        <w:ind w:firstLine="567"/>
        <w:jc w:val="both"/>
        <w:rPr>
          <w:rFonts w:ascii="Times New Roman" w:hAnsi="Times New Roman" w:cs="Times New Roman"/>
          <w:sz w:val="24"/>
          <w:szCs w:val="24"/>
        </w:rPr>
      </w:pPr>
      <w:r w:rsidRPr="00D821B5">
        <w:rPr>
          <w:rFonts w:ascii="Times New Roman" w:hAnsi="Times New Roman" w:cs="Times New Roman"/>
          <w:sz w:val="24"/>
          <w:szCs w:val="24"/>
        </w:rPr>
        <w:t>Središnji događaj u sklopu predsjedanja Republike Hrvatske bila je Međunarodna konferencija pod nazivom „</w:t>
      </w:r>
      <w:r w:rsidRPr="00D821B5">
        <w:rPr>
          <w:rFonts w:ascii="Times New Roman" w:hAnsi="Times New Roman" w:cs="Times New Roman"/>
          <w:i/>
          <w:sz w:val="24"/>
          <w:szCs w:val="24"/>
        </w:rPr>
        <w:t>Rješavanje pitanja nejednakosti u športu – položaj žena na rukovodećim pozicijama i sprječavanje nasilja nad ženama u športu</w:t>
      </w:r>
      <w:r w:rsidRPr="00D821B5">
        <w:rPr>
          <w:rFonts w:ascii="Times New Roman" w:hAnsi="Times New Roman" w:cs="Times New Roman"/>
          <w:sz w:val="24"/>
          <w:szCs w:val="24"/>
        </w:rPr>
        <w:t xml:space="preserve">“, koja se održala u </w:t>
      </w:r>
      <w:r w:rsidRPr="00D821B5">
        <w:rPr>
          <w:rFonts w:ascii="Times New Roman" w:hAnsi="Times New Roman" w:cs="Times New Roman"/>
          <w:sz w:val="24"/>
          <w:szCs w:val="24"/>
        </w:rPr>
        <w:lastRenderedPageBreak/>
        <w:t>Zagrebu, 25. listopada, u organizaciji Proširenog djelomičnog sporazuma o športu VE (dalje: EP</w:t>
      </w:r>
      <w:r w:rsidR="005C671C">
        <w:rPr>
          <w:rFonts w:ascii="Times New Roman" w:hAnsi="Times New Roman" w:cs="Times New Roman"/>
          <w:sz w:val="24"/>
          <w:szCs w:val="24"/>
        </w:rPr>
        <w:t>AS), u suradnji sa SDUŠ i URS-a</w:t>
      </w:r>
      <w:r w:rsidRPr="00D821B5">
        <w:rPr>
          <w:rFonts w:ascii="Times New Roman" w:hAnsi="Times New Roman" w:cs="Times New Roman"/>
          <w:sz w:val="24"/>
          <w:szCs w:val="24"/>
        </w:rPr>
        <w:t xml:space="preserve">. </w:t>
      </w:r>
    </w:p>
    <w:p w:rsidR="00C93486" w:rsidRPr="00D821B5" w:rsidRDefault="00C93486" w:rsidP="00C93486">
      <w:pPr>
        <w:spacing w:after="0" w:line="360" w:lineRule="auto"/>
        <w:ind w:firstLine="567"/>
        <w:jc w:val="both"/>
        <w:rPr>
          <w:rFonts w:ascii="Times New Roman" w:hAnsi="Times New Roman" w:cs="Times New Roman"/>
          <w:sz w:val="24"/>
          <w:szCs w:val="24"/>
        </w:rPr>
      </w:pPr>
      <w:r w:rsidRPr="00D821B5">
        <w:rPr>
          <w:rFonts w:ascii="Times New Roman" w:hAnsi="Times New Roman" w:cs="Times New Roman"/>
          <w:sz w:val="24"/>
          <w:szCs w:val="24"/>
        </w:rPr>
        <w:t>Konferencija</w:t>
      </w:r>
      <w:r w:rsidR="005C671C">
        <w:rPr>
          <w:rFonts w:ascii="Times New Roman" w:hAnsi="Times New Roman" w:cs="Times New Roman"/>
          <w:sz w:val="24"/>
          <w:szCs w:val="24"/>
        </w:rPr>
        <w:t xml:space="preserve"> je</w:t>
      </w:r>
      <w:r w:rsidRPr="00D821B5">
        <w:rPr>
          <w:rFonts w:ascii="Times New Roman" w:hAnsi="Times New Roman" w:cs="Times New Roman"/>
          <w:sz w:val="24"/>
          <w:szCs w:val="24"/>
        </w:rPr>
        <w:t xml:space="preserve"> predstavlja</w:t>
      </w:r>
      <w:r w:rsidR="005C671C">
        <w:rPr>
          <w:rFonts w:ascii="Times New Roman" w:hAnsi="Times New Roman" w:cs="Times New Roman"/>
          <w:sz w:val="24"/>
          <w:szCs w:val="24"/>
        </w:rPr>
        <w:t>la</w:t>
      </w:r>
      <w:r w:rsidRPr="00D821B5">
        <w:rPr>
          <w:rFonts w:ascii="Times New Roman" w:hAnsi="Times New Roman" w:cs="Times New Roman"/>
          <w:sz w:val="24"/>
          <w:szCs w:val="24"/>
        </w:rPr>
        <w:t xml:space="preserve"> dio zajedničkog projekta VE i Europske komisije „</w:t>
      </w:r>
      <w:r w:rsidRPr="00D821B5">
        <w:rPr>
          <w:rFonts w:ascii="Times New Roman" w:hAnsi="Times New Roman" w:cs="Times New Roman"/>
          <w:i/>
          <w:sz w:val="24"/>
          <w:szCs w:val="24"/>
        </w:rPr>
        <w:t>ALL IN: Towards gender balance in sport</w:t>
      </w:r>
      <w:r w:rsidRPr="00D821B5">
        <w:rPr>
          <w:rFonts w:ascii="Times New Roman" w:hAnsi="Times New Roman" w:cs="Times New Roman"/>
          <w:sz w:val="24"/>
          <w:szCs w:val="24"/>
        </w:rPr>
        <w:t xml:space="preserve">“, a glavna tematska područja bila su povećanje udjela žena u vodstvu sportskih asocijacija te uklanjanje svih oblika nasilja nad ženama u sportu. Specifični ciljevi konferencije bili su razviti bolje razumijevanje uzroka, opsega, oblika i posljedica rodno uvjetovanog nasilja i nejednakosti u sportu; podijeliti primjere dobre prakse, identificirati i raspraviti mjere za sprječavanje nasilja nad ženama u sportu te pokušati postići bolju ravnotežu spolova na </w:t>
      </w:r>
      <w:r w:rsidR="005C671C">
        <w:rPr>
          <w:rFonts w:ascii="Times New Roman" w:hAnsi="Times New Roman" w:cs="Times New Roman"/>
          <w:sz w:val="24"/>
          <w:szCs w:val="24"/>
        </w:rPr>
        <w:t>rukovodećim pozicijama u sportu i</w:t>
      </w:r>
      <w:r w:rsidRPr="00D821B5">
        <w:rPr>
          <w:rFonts w:ascii="Times New Roman" w:hAnsi="Times New Roman" w:cs="Times New Roman"/>
          <w:sz w:val="24"/>
          <w:szCs w:val="24"/>
        </w:rPr>
        <w:t xml:space="preserve"> predložiti tematske prioritete za nastavak Konferencije 2019. </w:t>
      </w:r>
    </w:p>
    <w:p w:rsidR="00C93486" w:rsidRPr="00D821B5" w:rsidRDefault="00C93486" w:rsidP="00C93486">
      <w:pPr>
        <w:spacing w:after="0" w:line="360" w:lineRule="auto"/>
        <w:ind w:firstLine="567"/>
        <w:jc w:val="both"/>
        <w:rPr>
          <w:rFonts w:ascii="Times New Roman" w:hAnsi="Times New Roman" w:cs="Times New Roman"/>
          <w:sz w:val="24"/>
          <w:szCs w:val="24"/>
        </w:rPr>
      </w:pPr>
      <w:r w:rsidRPr="00D821B5">
        <w:rPr>
          <w:rFonts w:ascii="Times New Roman" w:hAnsi="Times New Roman" w:cs="Times New Roman"/>
          <w:sz w:val="24"/>
          <w:szCs w:val="24"/>
        </w:rPr>
        <w:t xml:space="preserve">Na ovoj, vrlo posjećenoj konferenciji, sudjelovali </w:t>
      </w:r>
      <w:r w:rsidR="0075621B">
        <w:rPr>
          <w:rFonts w:ascii="Times New Roman" w:hAnsi="Times New Roman" w:cs="Times New Roman"/>
          <w:sz w:val="24"/>
          <w:szCs w:val="24"/>
        </w:rPr>
        <w:t xml:space="preserve">su predstavnici/e </w:t>
      </w:r>
      <w:r w:rsidRPr="00D821B5">
        <w:rPr>
          <w:rFonts w:ascii="Times New Roman" w:hAnsi="Times New Roman" w:cs="Times New Roman"/>
          <w:sz w:val="24"/>
          <w:szCs w:val="24"/>
        </w:rPr>
        <w:t>Upravnog odbora i savjetodavnog odbora EPAS-a i Komisije za ravnopravnost spolova VE,</w:t>
      </w:r>
      <w:r w:rsidR="0075621B">
        <w:rPr>
          <w:rFonts w:ascii="Times New Roman" w:hAnsi="Times New Roman" w:cs="Times New Roman"/>
          <w:sz w:val="24"/>
          <w:szCs w:val="24"/>
        </w:rPr>
        <w:t xml:space="preserve"> predstavnici SDUŠ-a,</w:t>
      </w:r>
      <w:r w:rsidRPr="00D821B5">
        <w:rPr>
          <w:rFonts w:ascii="Times New Roman" w:hAnsi="Times New Roman" w:cs="Times New Roman"/>
          <w:sz w:val="24"/>
          <w:szCs w:val="24"/>
        </w:rPr>
        <w:t xml:space="preserve"> partnerske organizacije ALL IN projekta te predstavnici/e hrvatskih nacionalnih, regionalnih i lokalnih tijela v</w:t>
      </w:r>
      <w:r w:rsidR="0075621B">
        <w:rPr>
          <w:rFonts w:ascii="Times New Roman" w:hAnsi="Times New Roman" w:cs="Times New Roman"/>
          <w:sz w:val="24"/>
          <w:szCs w:val="24"/>
        </w:rPr>
        <w:t>lasti nadležnih za sport, krovnih sportskih organizacija</w:t>
      </w:r>
      <w:r w:rsidRPr="00D821B5">
        <w:rPr>
          <w:rFonts w:ascii="Times New Roman" w:hAnsi="Times New Roman" w:cs="Times New Roman"/>
          <w:sz w:val="24"/>
          <w:szCs w:val="24"/>
        </w:rPr>
        <w:t>, nacionalnih saveza olimpijskih i neolimpijskih sportova te predstavnici zdravstvenih organizacija vezan</w:t>
      </w:r>
      <w:r w:rsidR="0075621B">
        <w:rPr>
          <w:rFonts w:ascii="Times New Roman" w:hAnsi="Times New Roman" w:cs="Times New Roman"/>
          <w:sz w:val="24"/>
          <w:szCs w:val="24"/>
        </w:rPr>
        <w:t>ih za sport, trenere i sportaše.</w:t>
      </w:r>
      <w:r w:rsidRPr="00D821B5">
        <w:rPr>
          <w:rFonts w:ascii="Times New Roman" w:hAnsi="Times New Roman" w:cs="Times New Roman"/>
          <w:sz w:val="24"/>
          <w:szCs w:val="24"/>
        </w:rPr>
        <w:t xml:space="preserve"> </w:t>
      </w:r>
    </w:p>
    <w:p w:rsidR="00C93486" w:rsidRDefault="0075621B" w:rsidP="00C9348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 zaključnom</w:t>
      </w:r>
      <w:r w:rsidR="00C93486" w:rsidRPr="00D821B5">
        <w:rPr>
          <w:rFonts w:ascii="Times New Roman" w:hAnsi="Times New Roman" w:cs="Times New Roman"/>
          <w:sz w:val="24"/>
          <w:szCs w:val="24"/>
        </w:rPr>
        <w:t xml:space="preserve"> izlaganju, ravnateljica je upoznala nazočne s aktivnostima URS-a i aktivnostima koje VE poduzima za poboljšanje statusa žena u području sporta. S time u vezi, predstavila je mjere za promicanje prava žena u području sporta iz prethodne </w:t>
      </w:r>
      <w:r w:rsidR="00C93486" w:rsidRPr="00D821B5">
        <w:rPr>
          <w:rFonts w:ascii="Times New Roman" w:hAnsi="Times New Roman" w:cs="Times New Roman"/>
          <w:i/>
          <w:sz w:val="24"/>
          <w:szCs w:val="24"/>
        </w:rPr>
        <w:t>Nacionalne politike za ravnopravnost spolova 2011.-2015.</w:t>
      </w:r>
      <w:r w:rsidR="00C93486" w:rsidRPr="00D821B5">
        <w:rPr>
          <w:rFonts w:ascii="Times New Roman" w:hAnsi="Times New Roman" w:cs="Times New Roman"/>
          <w:sz w:val="24"/>
          <w:szCs w:val="24"/>
        </w:rPr>
        <w:t xml:space="preserve"> te je najavila uključivanje mjera za sport i u novu </w:t>
      </w:r>
      <w:r w:rsidR="00C93486" w:rsidRPr="00D821B5">
        <w:rPr>
          <w:rFonts w:ascii="Times New Roman" w:hAnsi="Times New Roman" w:cs="Times New Roman"/>
          <w:i/>
          <w:sz w:val="24"/>
          <w:szCs w:val="24"/>
        </w:rPr>
        <w:t>Nacionalnu politiku</w:t>
      </w:r>
      <w:r w:rsidR="00C93486" w:rsidRPr="00D821B5">
        <w:rPr>
          <w:rFonts w:ascii="Times New Roman" w:hAnsi="Times New Roman" w:cs="Times New Roman"/>
          <w:sz w:val="24"/>
          <w:szCs w:val="24"/>
        </w:rPr>
        <w:t xml:space="preserve"> koja je u izradi. Istaknula je prijevod i distribuciju </w:t>
      </w:r>
      <w:r w:rsidR="00C93486" w:rsidRPr="00D821B5">
        <w:rPr>
          <w:rFonts w:ascii="Times New Roman" w:hAnsi="Times New Roman" w:cs="Times New Roman"/>
          <w:i/>
          <w:sz w:val="24"/>
          <w:szCs w:val="24"/>
        </w:rPr>
        <w:t>Preporuke o rodno osviještenoj politici u sportu</w:t>
      </w:r>
      <w:r w:rsidR="00C93486" w:rsidRPr="00D821B5">
        <w:rPr>
          <w:rFonts w:ascii="Times New Roman" w:hAnsi="Times New Roman" w:cs="Times New Roman"/>
          <w:sz w:val="24"/>
          <w:szCs w:val="24"/>
        </w:rPr>
        <w:t xml:space="preserve"> kao i publikaciju </w:t>
      </w:r>
      <w:r w:rsidR="00C93486" w:rsidRPr="00D821B5">
        <w:rPr>
          <w:rFonts w:ascii="Times New Roman" w:hAnsi="Times New Roman" w:cs="Times New Roman"/>
          <w:i/>
          <w:sz w:val="24"/>
          <w:szCs w:val="24"/>
        </w:rPr>
        <w:t xml:space="preserve">Priručnik o dobroj praksi, Ravnopravnost spolova u športu – dostupnost športskih aktivnosti djevojčicama i ženama, </w:t>
      </w:r>
      <w:r w:rsidR="00C93486" w:rsidRPr="00D821B5">
        <w:rPr>
          <w:rFonts w:ascii="Times New Roman" w:hAnsi="Times New Roman" w:cs="Times New Roman"/>
          <w:sz w:val="24"/>
          <w:szCs w:val="24"/>
        </w:rPr>
        <w:t>autorice Clotilde Talleu, oba u izdanju Biblioteke URS-a.</w:t>
      </w:r>
    </w:p>
    <w:p w:rsidR="003726BA" w:rsidRDefault="003726BA" w:rsidP="00C93486">
      <w:pPr>
        <w:spacing w:after="0" w:line="360" w:lineRule="auto"/>
        <w:ind w:firstLine="567"/>
        <w:jc w:val="both"/>
        <w:rPr>
          <w:rFonts w:ascii="Times New Roman" w:hAnsi="Times New Roman" w:cs="Times New Roman"/>
          <w:sz w:val="24"/>
          <w:szCs w:val="24"/>
        </w:rPr>
      </w:pPr>
    </w:p>
    <w:p w:rsidR="00FB1842" w:rsidRPr="00EC1931" w:rsidRDefault="00FB1842" w:rsidP="00EC1931">
      <w:pPr>
        <w:pStyle w:val="ListParagraph"/>
        <w:numPr>
          <w:ilvl w:val="2"/>
          <w:numId w:val="4"/>
        </w:numPr>
        <w:rPr>
          <w:rStyle w:val="Style1"/>
          <w:rFonts w:ascii="Times New Roman" w:hAnsi="Times New Roman" w:cs="Times New Roman"/>
          <w:color w:val="auto"/>
          <w:u w:val="single"/>
        </w:rPr>
      </w:pPr>
      <w:r w:rsidRPr="00EC1931">
        <w:rPr>
          <w:rStyle w:val="Style1"/>
          <w:rFonts w:ascii="Times New Roman" w:hAnsi="Times New Roman" w:cs="Times New Roman"/>
          <w:color w:val="auto"/>
          <w:u w:val="single"/>
        </w:rPr>
        <w:t>Komisija za ravnopravnost spolova</w:t>
      </w:r>
      <w:r w:rsidR="002E6CA4">
        <w:rPr>
          <w:rStyle w:val="Style1"/>
          <w:rFonts w:ascii="Times New Roman" w:hAnsi="Times New Roman" w:cs="Times New Roman"/>
          <w:color w:val="auto"/>
          <w:u w:val="single"/>
        </w:rPr>
        <w:t xml:space="preserve"> VE </w:t>
      </w:r>
    </w:p>
    <w:p w:rsidR="00291E58" w:rsidRDefault="00291E58" w:rsidP="00291E58">
      <w:pPr>
        <w:pStyle w:val="ListParagraph"/>
        <w:ind w:left="1170"/>
        <w:rPr>
          <w:rStyle w:val="Style1"/>
          <w:b/>
        </w:rPr>
      </w:pPr>
    </w:p>
    <w:p w:rsidR="00291E58" w:rsidRPr="00291E58" w:rsidRDefault="00291E58" w:rsidP="00291E58">
      <w:pPr>
        <w:pStyle w:val="ListParagraph"/>
        <w:ind w:left="1170"/>
        <w:rPr>
          <w:rStyle w:val="Style1"/>
          <w:b/>
        </w:rPr>
      </w:pPr>
    </w:p>
    <w:p w:rsidR="00020A61" w:rsidRPr="00220808" w:rsidRDefault="00F0097C" w:rsidP="00020A61">
      <w:pPr>
        <w:spacing w:after="0" w:line="360" w:lineRule="auto"/>
        <w:ind w:firstLine="567"/>
        <w:jc w:val="both"/>
        <w:rPr>
          <w:rFonts w:ascii="Times New Roman" w:hAnsi="Times New Roman" w:cs="Times New Roman"/>
          <w:sz w:val="24"/>
          <w:szCs w:val="24"/>
        </w:rPr>
      </w:pPr>
      <w:r w:rsidRPr="00220808">
        <w:rPr>
          <w:rFonts w:ascii="Times New Roman" w:hAnsi="Times New Roman" w:cs="Times New Roman"/>
          <w:sz w:val="24"/>
          <w:szCs w:val="24"/>
        </w:rPr>
        <w:t>Sastanci Komisije za ravnopravnost spolova VE (GEC) održavaju se dva puta godišnje, a ravnateljica URS-a, u svojstvu članice GEC-a</w:t>
      </w:r>
      <w:r w:rsidR="00B873C9">
        <w:rPr>
          <w:rFonts w:ascii="Times New Roman" w:hAnsi="Times New Roman" w:cs="Times New Roman"/>
          <w:sz w:val="24"/>
          <w:szCs w:val="24"/>
        </w:rPr>
        <w:t>,</w:t>
      </w:r>
      <w:r w:rsidRPr="00220808">
        <w:rPr>
          <w:rFonts w:ascii="Times New Roman" w:hAnsi="Times New Roman" w:cs="Times New Roman"/>
          <w:sz w:val="24"/>
          <w:szCs w:val="24"/>
        </w:rPr>
        <w:t xml:space="preserve"> redovno sudjeluje u radu navedenog tijela. Sudjelovanje na sastancima GEC-a u 2018. proteklo je velikim dijelom u svjetlu činjenice da je </w:t>
      </w:r>
      <w:r w:rsidRPr="00220808">
        <w:rPr>
          <w:rFonts w:ascii="Times New Roman" w:hAnsi="Times New Roman" w:cs="Times New Roman"/>
          <w:i/>
          <w:sz w:val="24"/>
          <w:szCs w:val="24"/>
        </w:rPr>
        <w:t>Republika Hrvatska od svi</w:t>
      </w:r>
      <w:r w:rsidR="00B873C9">
        <w:rPr>
          <w:rFonts w:ascii="Times New Roman" w:hAnsi="Times New Roman" w:cs="Times New Roman"/>
          <w:i/>
          <w:sz w:val="24"/>
          <w:szCs w:val="24"/>
        </w:rPr>
        <w:t xml:space="preserve">bnju do prosinca preuzela </w:t>
      </w:r>
      <w:r w:rsidRPr="00220808">
        <w:rPr>
          <w:rFonts w:ascii="Times New Roman" w:hAnsi="Times New Roman" w:cs="Times New Roman"/>
          <w:i/>
          <w:sz w:val="24"/>
          <w:szCs w:val="24"/>
        </w:rPr>
        <w:t xml:space="preserve"> predsjedavanja Odborom ministara VE</w:t>
      </w:r>
      <w:r w:rsidRPr="00220808">
        <w:rPr>
          <w:rFonts w:ascii="Times New Roman" w:hAnsi="Times New Roman" w:cs="Times New Roman"/>
          <w:sz w:val="24"/>
          <w:szCs w:val="24"/>
        </w:rPr>
        <w:t xml:space="preserve">. </w:t>
      </w:r>
    </w:p>
    <w:p w:rsidR="00BD40C1" w:rsidRDefault="00F0097C" w:rsidP="006A2626">
      <w:pPr>
        <w:spacing w:after="0" w:line="360" w:lineRule="auto"/>
        <w:ind w:firstLine="567"/>
        <w:jc w:val="both"/>
        <w:rPr>
          <w:rFonts w:ascii="Times New Roman" w:hAnsi="Times New Roman" w:cs="Times New Roman"/>
          <w:sz w:val="24"/>
          <w:szCs w:val="24"/>
        </w:rPr>
      </w:pPr>
      <w:r w:rsidRPr="00220808">
        <w:rPr>
          <w:rFonts w:ascii="Times New Roman" w:hAnsi="Times New Roman" w:cs="Times New Roman"/>
          <w:sz w:val="24"/>
          <w:szCs w:val="24"/>
        </w:rPr>
        <w:lastRenderedPageBreak/>
        <w:t xml:space="preserve">Na redovnom 13. sastanku GEC-a </w:t>
      </w:r>
      <w:r w:rsidR="00BB7554">
        <w:rPr>
          <w:rFonts w:ascii="Times New Roman" w:hAnsi="Times New Roman" w:cs="Times New Roman"/>
          <w:sz w:val="24"/>
          <w:szCs w:val="24"/>
        </w:rPr>
        <w:t xml:space="preserve">održanom u travnju </w:t>
      </w:r>
      <w:r w:rsidR="004F3392">
        <w:rPr>
          <w:rFonts w:ascii="Times New Roman" w:hAnsi="Times New Roman" w:cs="Times New Roman"/>
          <w:sz w:val="24"/>
          <w:szCs w:val="24"/>
        </w:rPr>
        <w:t xml:space="preserve">2018. </w:t>
      </w:r>
      <w:r w:rsidRPr="00220808">
        <w:rPr>
          <w:rFonts w:ascii="Times New Roman" w:hAnsi="Times New Roman" w:cs="Times New Roman"/>
          <w:sz w:val="24"/>
          <w:szCs w:val="24"/>
        </w:rPr>
        <w:t>u Strasbourgu, raspravljalo se o konferenciji koja</w:t>
      </w:r>
      <w:r w:rsidR="00837469">
        <w:rPr>
          <w:rFonts w:ascii="Times New Roman" w:hAnsi="Times New Roman" w:cs="Times New Roman"/>
          <w:sz w:val="24"/>
          <w:szCs w:val="24"/>
        </w:rPr>
        <w:t xml:space="preserve"> će</w:t>
      </w:r>
      <w:r w:rsidRPr="00220808">
        <w:rPr>
          <w:rFonts w:ascii="Times New Roman" w:hAnsi="Times New Roman" w:cs="Times New Roman"/>
          <w:sz w:val="24"/>
          <w:szCs w:val="24"/>
        </w:rPr>
        <w:t xml:space="preserve"> se, u okviru predsjedavanja Kraljevine Danske Odborom ministara V</w:t>
      </w:r>
      <w:r w:rsidR="006A2626" w:rsidRPr="00220808">
        <w:rPr>
          <w:rFonts w:ascii="Times New Roman" w:hAnsi="Times New Roman" w:cs="Times New Roman"/>
          <w:sz w:val="24"/>
          <w:szCs w:val="24"/>
        </w:rPr>
        <w:t>E</w:t>
      </w:r>
      <w:r w:rsidR="00837469">
        <w:rPr>
          <w:rFonts w:ascii="Times New Roman" w:hAnsi="Times New Roman" w:cs="Times New Roman"/>
          <w:sz w:val="24"/>
          <w:szCs w:val="24"/>
        </w:rPr>
        <w:t>, održati</w:t>
      </w:r>
      <w:r w:rsidRPr="00220808">
        <w:rPr>
          <w:rFonts w:ascii="Times New Roman" w:hAnsi="Times New Roman" w:cs="Times New Roman"/>
          <w:sz w:val="24"/>
          <w:szCs w:val="24"/>
        </w:rPr>
        <w:t xml:space="preserve"> početkom svibnja u Kopenhagenu, a na kojoj</w:t>
      </w:r>
      <w:r w:rsidR="00837469">
        <w:rPr>
          <w:rFonts w:ascii="Times New Roman" w:hAnsi="Times New Roman" w:cs="Times New Roman"/>
          <w:sz w:val="24"/>
          <w:szCs w:val="24"/>
        </w:rPr>
        <w:t xml:space="preserve"> će se ujedno predstaviti</w:t>
      </w:r>
      <w:r w:rsidRPr="00220808">
        <w:rPr>
          <w:rFonts w:ascii="Times New Roman" w:hAnsi="Times New Roman" w:cs="Times New Roman"/>
          <w:sz w:val="24"/>
          <w:szCs w:val="24"/>
        </w:rPr>
        <w:t xml:space="preserve"> nova </w:t>
      </w:r>
      <w:r w:rsidRPr="00220808">
        <w:rPr>
          <w:rFonts w:ascii="Times New Roman" w:hAnsi="Times New Roman" w:cs="Times New Roman"/>
          <w:i/>
          <w:sz w:val="24"/>
          <w:szCs w:val="24"/>
        </w:rPr>
        <w:t>Strategija za ravnopravnost spolova Vijeća Europe 2018. – 2023.</w:t>
      </w:r>
      <w:r w:rsidRPr="00220808">
        <w:rPr>
          <w:rFonts w:ascii="Times New Roman" w:hAnsi="Times New Roman" w:cs="Times New Roman"/>
          <w:sz w:val="24"/>
          <w:szCs w:val="24"/>
        </w:rPr>
        <w:t xml:space="preserve"> </w:t>
      </w:r>
    </w:p>
    <w:p w:rsidR="004440EA" w:rsidRPr="00220808" w:rsidRDefault="00F0097C" w:rsidP="006A2626">
      <w:pPr>
        <w:spacing w:after="0" w:line="360" w:lineRule="auto"/>
        <w:ind w:firstLine="567"/>
        <w:jc w:val="both"/>
        <w:rPr>
          <w:rFonts w:ascii="Times New Roman" w:hAnsi="Times New Roman" w:cs="Times New Roman"/>
          <w:sz w:val="24"/>
          <w:szCs w:val="24"/>
        </w:rPr>
      </w:pPr>
      <w:r w:rsidRPr="00220808">
        <w:rPr>
          <w:rFonts w:ascii="Times New Roman" w:hAnsi="Times New Roman" w:cs="Times New Roman"/>
          <w:sz w:val="24"/>
          <w:szCs w:val="24"/>
        </w:rPr>
        <w:t xml:space="preserve">Na </w:t>
      </w:r>
      <w:r w:rsidR="00BD40C1">
        <w:rPr>
          <w:rFonts w:ascii="Times New Roman" w:hAnsi="Times New Roman" w:cs="Times New Roman"/>
          <w:sz w:val="24"/>
          <w:szCs w:val="24"/>
        </w:rPr>
        <w:t xml:space="preserve">ovoj </w:t>
      </w:r>
      <w:r w:rsidRPr="00220808">
        <w:rPr>
          <w:rFonts w:ascii="Times New Roman" w:hAnsi="Times New Roman" w:cs="Times New Roman"/>
          <w:sz w:val="24"/>
          <w:szCs w:val="24"/>
        </w:rPr>
        <w:t>sjednici</w:t>
      </w:r>
      <w:r w:rsidR="006F13B2">
        <w:rPr>
          <w:rFonts w:ascii="Times New Roman" w:hAnsi="Times New Roman" w:cs="Times New Roman"/>
          <w:sz w:val="24"/>
          <w:szCs w:val="24"/>
        </w:rPr>
        <w:t xml:space="preserve"> GEC-a</w:t>
      </w:r>
      <w:r w:rsidRPr="00220808">
        <w:rPr>
          <w:rFonts w:ascii="Times New Roman" w:hAnsi="Times New Roman" w:cs="Times New Roman"/>
          <w:sz w:val="24"/>
          <w:szCs w:val="24"/>
        </w:rPr>
        <w:t xml:space="preserve"> je najavljeno i donošenje </w:t>
      </w:r>
      <w:r w:rsidRPr="00220808">
        <w:rPr>
          <w:rFonts w:ascii="Times New Roman" w:hAnsi="Times New Roman" w:cs="Times New Roman"/>
          <w:i/>
          <w:sz w:val="24"/>
          <w:szCs w:val="24"/>
        </w:rPr>
        <w:t>Preporuke O</w:t>
      </w:r>
      <w:r w:rsidR="00B873C9">
        <w:rPr>
          <w:rFonts w:ascii="Times New Roman" w:hAnsi="Times New Roman" w:cs="Times New Roman"/>
          <w:i/>
          <w:sz w:val="24"/>
          <w:szCs w:val="24"/>
        </w:rPr>
        <w:t>dbora ministara VE za sprječavanje</w:t>
      </w:r>
      <w:r w:rsidRPr="00220808">
        <w:rPr>
          <w:rFonts w:ascii="Times New Roman" w:hAnsi="Times New Roman" w:cs="Times New Roman"/>
          <w:i/>
          <w:sz w:val="24"/>
          <w:szCs w:val="24"/>
        </w:rPr>
        <w:t xml:space="preserve"> i suzbijanje seksizma</w:t>
      </w:r>
      <w:r w:rsidRPr="00220808">
        <w:rPr>
          <w:rFonts w:ascii="Times New Roman" w:hAnsi="Times New Roman" w:cs="Times New Roman"/>
          <w:sz w:val="24"/>
          <w:szCs w:val="24"/>
        </w:rPr>
        <w:t xml:space="preserve"> krajem 2018. godine, a usvojen je i </w:t>
      </w:r>
      <w:r w:rsidRPr="00220808">
        <w:rPr>
          <w:rFonts w:ascii="Times New Roman" w:hAnsi="Times New Roman" w:cs="Times New Roman"/>
          <w:i/>
          <w:sz w:val="24"/>
          <w:szCs w:val="24"/>
        </w:rPr>
        <w:t>Plan rada za 2018. i 2019. godinu.</w:t>
      </w:r>
      <w:r w:rsidRPr="00220808">
        <w:rPr>
          <w:rFonts w:ascii="Times New Roman" w:hAnsi="Times New Roman" w:cs="Times New Roman"/>
          <w:sz w:val="24"/>
          <w:szCs w:val="24"/>
        </w:rPr>
        <w:t xml:space="preserve"> S obzirom na hrvatsko preuzimanje obveze predsjedanja, ravnateljica je izvijestila o aktivnostima koje se u Republici Hrvatskoj planiraju provesti u području ravnopravnosti spolova. Budući da je dogovoreno da tema iz područja ravnopravnosti spolova u razdoblju predsjedavanja Republike Hrvatske bude položaj žena u sportu te da je na sjednicu GEC-a uvrštena tematska rasprava o ženama u sportu, na temelju </w:t>
      </w:r>
      <w:r w:rsidR="00A97D6D">
        <w:rPr>
          <w:rFonts w:ascii="Times New Roman" w:hAnsi="Times New Roman" w:cs="Times New Roman"/>
          <w:sz w:val="24"/>
          <w:szCs w:val="24"/>
        </w:rPr>
        <w:t xml:space="preserve">ranijeg </w:t>
      </w:r>
      <w:r w:rsidRPr="00220808">
        <w:rPr>
          <w:rFonts w:ascii="Times New Roman" w:hAnsi="Times New Roman" w:cs="Times New Roman"/>
          <w:sz w:val="24"/>
          <w:szCs w:val="24"/>
        </w:rPr>
        <w:t xml:space="preserve">prijedloga ravnateljice, </w:t>
      </w:r>
      <w:r w:rsidR="00521809">
        <w:rPr>
          <w:rFonts w:ascii="Times New Roman" w:hAnsi="Times New Roman" w:cs="Times New Roman"/>
          <w:sz w:val="24"/>
          <w:szCs w:val="24"/>
        </w:rPr>
        <w:t>izlaganje uz prezentaciju</w:t>
      </w:r>
      <w:r w:rsidRPr="00220808">
        <w:rPr>
          <w:rFonts w:ascii="Times New Roman" w:hAnsi="Times New Roman" w:cs="Times New Roman"/>
          <w:sz w:val="24"/>
          <w:szCs w:val="24"/>
        </w:rPr>
        <w:t xml:space="preserve"> je na sjednici održala nacionalna ekspertica, tajnica Komisije za ravnopravnost spolova u sportu HOO, koja je tom prigodom članove GEC-a izvijestila o pokazateljima o položaju žena u upravljačkim strukturama HOO-a i nacionalnih sportskih saveza.</w:t>
      </w:r>
    </w:p>
    <w:p w:rsidR="00521809" w:rsidRPr="00BD40C1" w:rsidRDefault="00521809" w:rsidP="00521809">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Na </w:t>
      </w:r>
      <w:r w:rsidRPr="00BD40C1">
        <w:rPr>
          <w:rFonts w:ascii="Times New Roman" w:hAnsi="Times New Roman" w:cs="Times New Roman"/>
          <w:sz w:val="24"/>
          <w:szCs w:val="24"/>
        </w:rPr>
        <w:t>međunarodn</w:t>
      </w:r>
      <w:r>
        <w:rPr>
          <w:rFonts w:ascii="Times New Roman" w:hAnsi="Times New Roman" w:cs="Times New Roman"/>
          <w:sz w:val="24"/>
          <w:szCs w:val="24"/>
        </w:rPr>
        <w:t>oj konferenciji</w:t>
      </w:r>
      <w:r w:rsidRPr="00BD40C1">
        <w:rPr>
          <w:rFonts w:ascii="Times New Roman" w:hAnsi="Times New Roman" w:cs="Times New Roman"/>
          <w:sz w:val="24"/>
          <w:szCs w:val="24"/>
        </w:rPr>
        <w:t xml:space="preserve"> u Kopenhagenu </w:t>
      </w:r>
      <w:r>
        <w:rPr>
          <w:rFonts w:ascii="Times New Roman" w:hAnsi="Times New Roman" w:cs="Times New Roman"/>
          <w:sz w:val="24"/>
          <w:szCs w:val="24"/>
        </w:rPr>
        <w:t xml:space="preserve">održanoj </w:t>
      </w:r>
      <w:r w:rsidRPr="00BD40C1">
        <w:rPr>
          <w:rFonts w:ascii="Times New Roman" w:hAnsi="Times New Roman" w:cs="Times New Roman"/>
          <w:sz w:val="24"/>
          <w:szCs w:val="24"/>
        </w:rPr>
        <w:t xml:space="preserve">3. i 4. svibnja </w:t>
      </w:r>
      <w:r>
        <w:rPr>
          <w:rFonts w:ascii="Times New Roman" w:hAnsi="Times New Roman" w:cs="Times New Roman"/>
          <w:sz w:val="24"/>
          <w:szCs w:val="24"/>
        </w:rPr>
        <w:t xml:space="preserve">2018 </w:t>
      </w:r>
      <w:r w:rsidRPr="00BD40C1">
        <w:rPr>
          <w:rFonts w:ascii="Times New Roman" w:hAnsi="Times New Roman" w:cs="Times New Roman"/>
          <w:sz w:val="24"/>
          <w:szCs w:val="24"/>
        </w:rPr>
        <w:t xml:space="preserve">pod nazivom „Ravnopravnost spolova: popločavanje puta“, u organizaciji GEC-a i Uprave za ravnopravnost spolova Ministarstva vanjskih poslova Kraljevine Danske, Republiku Hrvatsku </w:t>
      </w:r>
      <w:r>
        <w:rPr>
          <w:rFonts w:ascii="Times New Roman" w:hAnsi="Times New Roman" w:cs="Times New Roman"/>
          <w:sz w:val="24"/>
          <w:szCs w:val="24"/>
        </w:rPr>
        <w:t xml:space="preserve">je </w:t>
      </w:r>
      <w:r w:rsidRPr="00BD40C1">
        <w:rPr>
          <w:rFonts w:ascii="Times New Roman" w:hAnsi="Times New Roman" w:cs="Times New Roman"/>
          <w:sz w:val="24"/>
          <w:szCs w:val="24"/>
        </w:rPr>
        <w:t>uz ravnateljicu URS-a</w:t>
      </w:r>
      <w:r>
        <w:rPr>
          <w:rFonts w:ascii="Times New Roman" w:hAnsi="Times New Roman" w:cs="Times New Roman"/>
          <w:sz w:val="24"/>
          <w:szCs w:val="24"/>
        </w:rPr>
        <w:t>,</w:t>
      </w:r>
      <w:r w:rsidRPr="00BD40C1">
        <w:rPr>
          <w:rFonts w:ascii="Times New Roman" w:hAnsi="Times New Roman" w:cs="Times New Roman"/>
          <w:sz w:val="24"/>
          <w:szCs w:val="24"/>
        </w:rPr>
        <w:t xml:space="preserve"> predstavljala i pomoćnica ministrice za demografiju, obitelj, mlade i socijalnu politiku. Pomoćnica ministrice sudjelovala je i u plenarnoj raspravi na temu značaja uključenosti političara/ki kao imperativa za promociju rodne ravnopravnosti. Cilj konferencije odnosio se na artikuliranje postojećih izazova koji onemogućavaju brži napredak u postizanju stvarne ravnopravnosti spolova i raspravu o budućim načinima provedbe nove </w:t>
      </w:r>
      <w:r w:rsidRPr="00BD40C1">
        <w:rPr>
          <w:rFonts w:ascii="Times New Roman" w:hAnsi="Times New Roman" w:cs="Times New Roman"/>
          <w:i/>
          <w:sz w:val="24"/>
          <w:szCs w:val="24"/>
        </w:rPr>
        <w:t xml:space="preserve">Strategije VE. </w:t>
      </w:r>
    </w:p>
    <w:p w:rsidR="00521809" w:rsidRDefault="00521809" w:rsidP="00521809">
      <w:pPr>
        <w:spacing w:after="0" w:line="360" w:lineRule="auto"/>
        <w:jc w:val="both"/>
        <w:rPr>
          <w:rFonts w:ascii="Times New Roman" w:hAnsi="Times New Roman" w:cs="Times New Roman"/>
          <w:sz w:val="24"/>
          <w:szCs w:val="24"/>
        </w:rPr>
      </w:pPr>
      <w:r w:rsidRPr="00BD40C1">
        <w:rPr>
          <w:rFonts w:ascii="Times New Roman" w:hAnsi="Times New Roman" w:cs="Times New Roman"/>
          <w:sz w:val="24"/>
          <w:szCs w:val="24"/>
        </w:rPr>
        <w:t xml:space="preserve">Konferencija se fokusirala na pitanja vezana uz suzbijanje nasilja nad ženama i ulogu </w:t>
      </w:r>
      <w:r>
        <w:rPr>
          <w:rFonts w:ascii="Times New Roman" w:hAnsi="Times New Roman" w:cs="Times New Roman"/>
          <w:sz w:val="24"/>
          <w:szCs w:val="24"/>
        </w:rPr>
        <w:t>Istanbulske konvencije</w:t>
      </w:r>
      <w:r w:rsidRPr="00BD40C1">
        <w:rPr>
          <w:rFonts w:ascii="Times New Roman" w:hAnsi="Times New Roman" w:cs="Times New Roman"/>
          <w:sz w:val="24"/>
          <w:szCs w:val="24"/>
        </w:rPr>
        <w:t>, udjelu žena u procesima političkog odlučivanja, ljudskim pravima migrantica, izbjeglica i tražiteljica azila, rodnim stereotipima i seksizmu kao i o ulozi muškaraca u promoviranju prava žena i ravnopravnosti spolova.</w:t>
      </w:r>
    </w:p>
    <w:p w:rsidR="004A386D" w:rsidRDefault="00F0097C" w:rsidP="00080FC7">
      <w:pPr>
        <w:spacing w:after="0" w:line="360" w:lineRule="auto"/>
        <w:ind w:firstLine="567"/>
        <w:jc w:val="both"/>
        <w:rPr>
          <w:rFonts w:ascii="Times New Roman" w:hAnsi="Times New Roman" w:cs="Times New Roman"/>
          <w:sz w:val="24"/>
          <w:szCs w:val="24"/>
        </w:rPr>
      </w:pPr>
      <w:r w:rsidRPr="00220808">
        <w:rPr>
          <w:rFonts w:ascii="Times New Roman" w:hAnsi="Times New Roman" w:cs="Times New Roman"/>
          <w:sz w:val="24"/>
          <w:szCs w:val="24"/>
        </w:rPr>
        <w:t xml:space="preserve">U prosincu </w:t>
      </w:r>
      <w:r w:rsidR="00521809">
        <w:rPr>
          <w:rFonts w:ascii="Times New Roman" w:hAnsi="Times New Roman" w:cs="Times New Roman"/>
          <w:sz w:val="24"/>
          <w:szCs w:val="24"/>
        </w:rPr>
        <w:t xml:space="preserve">2018. godine </w:t>
      </w:r>
      <w:r w:rsidRPr="00220808">
        <w:rPr>
          <w:rFonts w:ascii="Times New Roman" w:hAnsi="Times New Roman" w:cs="Times New Roman"/>
          <w:sz w:val="24"/>
          <w:szCs w:val="24"/>
        </w:rPr>
        <w:t>se održao 14. redovni sastanak GEC-a u Strasbourgu na kojem je predstavnica U</w:t>
      </w:r>
      <w:r w:rsidR="00415DF5" w:rsidRPr="00220808">
        <w:rPr>
          <w:rFonts w:ascii="Times New Roman" w:hAnsi="Times New Roman" w:cs="Times New Roman"/>
          <w:sz w:val="24"/>
          <w:szCs w:val="24"/>
        </w:rPr>
        <w:t xml:space="preserve">RS-a </w:t>
      </w:r>
      <w:r w:rsidRPr="00220808">
        <w:rPr>
          <w:rFonts w:ascii="Times New Roman" w:hAnsi="Times New Roman" w:cs="Times New Roman"/>
          <w:sz w:val="24"/>
          <w:szCs w:val="24"/>
        </w:rPr>
        <w:t>izvijestila članove o aktivnosti</w:t>
      </w:r>
      <w:r w:rsidR="00C34970" w:rsidRPr="00220808">
        <w:rPr>
          <w:rFonts w:ascii="Times New Roman" w:hAnsi="Times New Roman" w:cs="Times New Roman"/>
          <w:sz w:val="24"/>
          <w:szCs w:val="24"/>
        </w:rPr>
        <w:t>ma koje je za vrijeme predsjed</w:t>
      </w:r>
      <w:r w:rsidRPr="00220808">
        <w:rPr>
          <w:rFonts w:ascii="Times New Roman" w:hAnsi="Times New Roman" w:cs="Times New Roman"/>
          <w:sz w:val="24"/>
          <w:szCs w:val="24"/>
        </w:rPr>
        <w:t>anja provodila Republika Hrvatska u segmentu ravn</w:t>
      </w:r>
      <w:r w:rsidR="00080FC7" w:rsidRPr="00220808">
        <w:rPr>
          <w:rFonts w:ascii="Times New Roman" w:hAnsi="Times New Roman" w:cs="Times New Roman"/>
          <w:sz w:val="24"/>
          <w:szCs w:val="24"/>
        </w:rPr>
        <w:t>opravnosti spolova. Na sastanku se dovršavao</w:t>
      </w:r>
      <w:r w:rsidRPr="00220808">
        <w:rPr>
          <w:rFonts w:ascii="Times New Roman" w:hAnsi="Times New Roman" w:cs="Times New Roman"/>
          <w:sz w:val="24"/>
          <w:szCs w:val="24"/>
        </w:rPr>
        <w:t xml:space="preserve"> tekst nacrta </w:t>
      </w:r>
      <w:r w:rsidRPr="00220808">
        <w:rPr>
          <w:rFonts w:ascii="Times New Roman" w:hAnsi="Times New Roman" w:cs="Times New Roman"/>
          <w:i/>
          <w:sz w:val="24"/>
          <w:szCs w:val="24"/>
        </w:rPr>
        <w:t>Preporu</w:t>
      </w:r>
      <w:r w:rsidR="00BD40C1">
        <w:rPr>
          <w:rFonts w:ascii="Times New Roman" w:hAnsi="Times New Roman" w:cs="Times New Roman"/>
          <w:i/>
          <w:sz w:val="24"/>
          <w:szCs w:val="24"/>
        </w:rPr>
        <w:t>ke Odbora ministara VE za sprječavanje</w:t>
      </w:r>
      <w:r w:rsidRPr="00220808">
        <w:rPr>
          <w:rFonts w:ascii="Times New Roman" w:hAnsi="Times New Roman" w:cs="Times New Roman"/>
          <w:i/>
          <w:sz w:val="24"/>
          <w:szCs w:val="24"/>
        </w:rPr>
        <w:t xml:space="preserve"> i borbu protiv seksizma</w:t>
      </w:r>
      <w:r w:rsidRPr="00220808">
        <w:rPr>
          <w:rFonts w:ascii="Times New Roman" w:hAnsi="Times New Roman" w:cs="Times New Roman"/>
          <w:sz w:val="24"/>
          <w:szCs w:val="24"/>
        </w:rPr>
        <w:t xml:space="preserve">. </w:t>
      </w:r>
      <w:r w:rsidR="004A386D">
        <w:rPr>
          <w:rFonts w:ascii="Times New Roman" w:hAnsi="Times New Roman" w:cs="Times New Roman"/>
          <w:sz w:val="24"/>
          <w:szCs w:val="24"/>
        </w:rPr>
        <w:t xml:space="preserve">Preporuka je donesena u ožujku 2019. </w:t>
      </w:r>
      <w:r w:rsidR="00521809">
        <w:rPr>
          <w:rFonts w:ascii="Times New Roman" w:hAnsi="Times New Roman" w:cs="Times New Roman"/>
          <w:sz w:val="24"/>
          <w:szCs w:val="24"/>
        </w:rPr>
        <w:t>godine.</w:t>
      </w:r>
    </w:p>
    <w:p w:rsidR="004A386D" w:rsidRPr="00220808" w:rsidRDefault="00F0097C" w:rsidP="004A386D">
      <w:pPr>
        <w:spacing w:after="0" w:line="360" w:lineRule="auto"/>
        <w:ind w:firstLine="567"/>
        <w:jc w:val="both"/>
        <w:rPr>
          <w:rFonts w:ascii="Times New Roman" w:hAnsi="Times New Roman" w:cs="Times New Roman"/>
          <w:sz w:val="24"/>
          <w:szCs w:val="24"/>
        </w:rPr>
      </w:pPr>
      <w:r w:rsidRPr="00220808">
        <w:rPr>
          <w:rFonts w:ascii="Times New Roman" w:hAnsi="Times New Roman" w:cs="Times New Roman"/>
          <w:sz w:val="24"/>
          <w:szCs w:val="24"/>
        </w:rPr>
        <w:t xml:space="preserve">Također, članovi GEC-a raspravili su i nacrt </w:t>
      </w:r>
      <w:r w:rsidRPr="00220808">
        <w:rPr>
          <w:rFonts w:ascii="Times New Roman" w:hAnsi="Times New Roman" w:cs="Times New Roman"/>
          <w:i/>
          <w:sz w:val="24"/>
          <w:szCs w:val="24"/>
        </w:rPr>
        <w:t>Godišnjeg izvješća za 2018. godinu o provedbi Strategije za ravnopravnost spolova 2018.-2023. godine</w:t>
      </w:r>
      <w:r w:rsidR="004A386D">
        <w:rPr>
          <w:rFonts w:ascii="Times New Roman" w:hAnsi="Times New Roman" w:cs="Times New Roman"/>
          <w:i/>
          <w:sz w:val="24"/>
          <w:szCs w:val="24"/>
        </w:rPr>
        <w:t xml:space="preserve">, </w:t>
      </w:r>
      <w:r w:rsidR="004A386D" w:rsidRPr="004A386D">
        <w:rPr>
          <w:rFonts w:ascii="Times New Roman" w:hAnsi="Times New Roman" w:cs="Times New Roman"/>
          <w:sz w:val="24"/>
          <w:szCs w:val="24"/>
        </w:rPr>
        <w:t>dio kojeg je bio i prilog</w:t>
      </w:r>
      <w:r w:rsidR="004A386D">
        <w:rPr>
          <w:rFonts w:ascii="Times New Roman" w:hAnsi="Times New Roman" w:cs="Times New Roman"/>
          <w:i/>
          <w:sz w:val="24"/>
          <w:szCs w:val="24"/>
        </w:rPr>
        <w:t xml:space="preserve"> </w:t>
      </w:r>
      <w:r w:rsidR="004A386D" w:rsidRPr="004A386D">
        <w:rPr>
          <w:rFonts w:ascii="Times New Roman" w:hAnsi="Times New Roman" w:cs="Times New Roman"/>
          <w:sz w:val="24"/>
          <w:szCs w:val="24"/>
        </w:rPr>
        <w:lastRenderedPageBreak/>
        <w:t>URS-a izrađen temeljem očitovanja  nadležnih tijela</w:t>
      </w:r>
      <w:r w:rsidR="004A386D">
        <w:rPr>
          <w:rFonts w:ascii="Times New Roman" w:hAnsi="Times New Roman" w:cs="Times New Roman"/>
          <w:i/>
          <w:sz w:val="24"/>
          <w:szCs w:val="24"/>
        </w:rPr>
        <w:t xml:space="preserve">.  </w:t>
      </w:r>
      <w:r w:rsidR="004A386D" w:rsidRPr="004A386D">
        <w:rPr>
          <w:rFonts w:ascii="Times New Roman" w:hAnsi="Times New Roman" w:cs="Times New Roman"/>
          <w:sz w:val="24"/>
          <w:szCs w:val="24"/>
        </w:rPr>
        <w:t xml:space="preserve">Izvješće za 2018. usvojeno je </w:t>
      </w:r>
      <w:r w:rsidRPr="004A386D">
        <w:rPr>
          <w:rFonts w:ascii="Times New Roman" w:hAnsi="Times New Roman" w:cs="Times New Roman"/>
          <w:sz w:val="24"/>
          <w:szCs w:val="24"/>
        </w:rPr>
        <w:t xml:space="preserve"> </w:t>
      </w:r>
      <w:r w:rsidR="004A386D">
        <w:rPr>
          <w:rFonts w:ascii="Times New Roman" w:hAnsi="Times New Roman" w:cs="Times New Roman"/>
          <w:sz w:val="24"/>
          <w:szCs w:val="24"/>
        </w:rPr>
        <w:t>u veljači 2019. na sljedećem sastanku GEC-a.</w:t>
      </w:r>
      <w:r w:rsidR="004A386D" w:rsidRPr="004A386D">
        <w:rPr>
          <w:rFonts w:ascii="Times New Roman" w:hAnsi="Times New Roman" w:cs="Times New Roman"/>
          <w:sz w:val="24"/>
          <w:szCs w:val="24"/>
        </w:rPr>
        <w:t xml:space="preserve"> </w:t>
      </w:r>
      <w:r w:rsidR="004A386D" w:rsidRPr="00220808">
        <w:rPr>
          <w:rFonts w:ascii="Times New Roman" w:hAnsi="Times New Roman" w:cs="Times New Roman"/>
          <w:sz w:val="24"/>
          <w:szCs w:val="24"/>
        </w:rPr>
        <w:t xml:space="preserve">GEC je kao dvije najvažnije aktivnosti u izvještajnom razdoblju koje se odnose na Republiku Hrvatsku istaknuo ratifikaciju </w:t>
      </w:r>
      <w:r w:rsidR="004A386D" w:rsidRPr="00220808">
        <w:rPr>
          <w:rFonts w:ascii="Times New Roman" w:hAnsi="Times New Roman" w:cs="Times New Roman"/>
          <w:i/>
          <w:sz w:val="24"/>
          <w:szCs w:val="24"/>
        </w:rPr>
        <w:t>Istanbulske konvencije</w:t>
      </w:r>
      <w:r w:rsidR="004A386D" w:rsidRPr="00220808">
        <w:rPr>
          <w:rFonts w:ascii="Times New Roman" w:hAnsi="Times New Roman" w:cs="Times New Roman"/>
          <w:sz w:val="24"/>
          <w:szCs w:val="24"/>
        </w:rPr>
        <w:t xml:space="preserve"> te održavanje Međunarodne konferencije „</w:t>
      </w:r>
      <w:r w:rsidR="004A386D" w:rsidRPr="00220808">
        <w:rPr>
          <w:rFonts w:ascii="Times New Roman" w:hAnsi="Times New Roman" w:cs="Times New Roman"/>
          <w:i/>
          <w:sz w:val="24"/>
          <w:szCs w:val="24"/>
        </w:rPr>
        <w:t>Rješavanje pitanja nejednakosti u športu – položaj žena na rukovodećim pozicijama i sprječavanje nasilja nad ženama u športu“</w:t>
      </w:r>
      <w:r w:rsidR="004A386D" w:rsidRPr="00220808">
        <w:rPr>
          <w:rFonts w:ascii="Times New Roman" w:hAnsi="Times New Roman" w:cs="Times New Roman"/>
          <w:sz w:val="24"/>
          <w:szCs w:val="24"/>
        </w:rPr>
        <w:t xml:space="preserve">, održane u Zagrebu u listopadu, u okviru predsjedanja Republike Hrvatske Odborom ministara VE.  </w:t>
      </w:r>
    </w:p>
    <w:p w:rsidR="00415DF5" w:rsidRPr="004A386D" w:rsidRDefault="00415DF5" w:rsidP="00080FC7">
      <w:pPr>
        <w:spacing w:after="0" w:line="360" w:lineRule="auto"/>
        <w:ind w:firstLine="567"/>
        <w:jc w:val="both"/>
        <w:rPr>
          <w:rFonts w:ascii="Times New Roman" w:hAnsi="Times New Roman" w:cs="Times New Roman"/>
          <w:sz w:val="24"/>
          <w:szCs w:val="24"/>
        </w:rPr>
      </w:pPr>
    </w:p>
    <w:p w:rsidR="00F0097C" w:rsidRPr="00EC1931" w:rsidRDefault="00EC1931" w:rsidP="00EC1931">
      <w:pPr>
        <w:spacing w:after="0" w:line="360" w:lineRule="auto"/>
        <w:jc w:val="both"/>
        <w:rPr>
          <w:rStyle w:val="Style1"/>
          <w:rFonts w:ascii="Times New Roman" w:hAnsi="Times New Roman" w:cs="Times New Roman"/>
          <w:b/>
          <w:color w:val="auto"/>
        </w:rPr>
      </w:pPr>
      <w:r w:rsidRPr="00EC1931">
        <w:rPr>
          <w:rStyle w:val="Style1"/>
          <w:rFonts w:ascii="Times New Roman" w:hAnsi="Times New Roman" w:cs="Times New Roman"/>
          <w:b/>
          <w:color w:val="auto"/>
        </w:rPr>
        <w:t xml:space="preserve">5.3. </w:t>
      </w:r>
      <w:r w:rsidR="00F0097C" w:rsidRPr="00EC1931">
        <w:rPr>
          <w:rStyle w:val="Style1"/>
          <w:rFonts w:ascii="Times New Roman" w:hAnsi="Times New Roman" w:cs="Times New Roman"/>
          <w:b/>
          <w:color w:val="auto"/>
        </w:rPr>
        <w:t xml:space="preserve">Europska unija </w:t>
      </w:r>
      <w:r w:rsidR="000022CE" w:rsidRPr="00EC1931">
        <w:rPr>
          <w:rStyle w:val="Style1"/>
          <w:rFonts w:ascii="Times New Roman" w:hAnsi="Times New Roman" w:cs="Times New Roman"/>
          <w:b/>
          <w:color w:val="auto"/>
        </w:rPr>
        <w:t>/Europska komisija</w:t>
      </w:r>
    </w:p>
    <w:p w:rsidR="00291E58" w:rsidRPr="00B36CFF" w:rsidRDefault="00291E58" w:rsidP="002F0329">
      <w:pPr>
        <w:pStyle w:val="ListParagraph"/>
        <w:ind w:left="1170"/>
        <w:jc w:val="both"/>
        <w:rPr>
          <w:rStyle w:val="Style1"/>
          <w:rFonts w:ascii="Times New Roman" w:hAnsi="Times New Roman" w:cs="Times New Roman"/>
          <w:color w:val="auto"/>
          <w:u w:val="single"/>
        </w:rPr>
      </w:pPr>
      <w:bookmarkStart w:id="1" w:name="_Toc4590029"/>
    </w:p>
    <w:p w:rsidR="00B51313" w:rsidRPr="00EC1931" w:rsidRDefault="00EC1931" w:rsidP="002F21F5">
      <w:pPr>
        <w:ind w:left="708"/>
        <w:jc w:val="both"/>
        <w:rPr>
          <w:rStyle w:val="Style1"/>
          <w:rFonts w:ascii="Times New Roman" w:hAnsi="Times New Roman" w:cs="Times New Roman"/>
          <w:color w:val="auto"/>
          <w:u w:val="single"/>
        </w:rPr>
      </w:pPr>
      <w:r w:rsidRPr="00EC1931">
        <w:rPr>
          <w:rStyle w:val="Style1"/>
          <w:rFonts w:ascii="Times New Roman" w:hAnsi="Times New Roman" w:cs="Times New Roman"/>
          <w:color w:val="auto"/>
        </w:rPr>
        <w:t xml:space="preserve">5.3.1. </w:t>
      </w:r>
      <w:r w:rsidR="008A0E34" w:rsidRPr="00EC1931">
        <w:rPr>
          <w:rStyle w:val="Style1"/>
          <w:rFonts w:ascii="Times New Roman" w:hAnsi="Times New Roman" w:cs="Times New Roman"/>
          <w:color w:val="auto"/>
          <w:u w:val="single"/>
        </w:rPr>
        <w:t>Predsjedavanje Bugarske Vijećem EU</w:t>
      </w:r>
      <w:r w:rsidR="00B51313" w:rsidRPr="00EC1931">
        <w:rPr>
          <w:rStyle w:val="Style1"/>
          <w:rFonts w:ascii="Times New Roman" w:hAnsi="Times New Roman" w:cs="Times New Roman"/>
          <w:color w:val="auto"/>
          <w:u w:val="single"/>
        </w:rPr>
        <w:t>: Sastanak Skupine visoke razine za uvođenje r</w:t>
      </w:r>
      <w:r w:rsidR="002F21F5">
        <w:rPr>
          <w:rStyle w:val="Style1"/>
          <w:rFonts w:ascii="Times New Roman" w:hAnsi="Times New Roman" w:cs="Times New Roman"/>
          <w:color w:val="auto"/>
          <w:u w:val="single"/>
        </w:rPr>
        <w:t>odno osviještene politike (HLG)</w:t>
      </w:r>
    </w:p>
    <w:p w:rsidR="008A0E34" w:rsidRPr="002F0329" w:rsidRDefault="008A0E34" w:rsidP="002F0329">
      <w:pPr>
        <w:jc w:val="both"/>
        <w:rPr>
          <w:rStyle w:val="Style1"/>
          <w:rFonts w:ascii="Times New Roman" w:hAnsi="Times New Roman" w:cs="Times New Roman"/>
          <w:color w:val="auto"/>
        </w:rPr>
      </w:pPr>
    </w:p>
    <w:p w:rsidR="008A0E34" w:rsidRPr="002F0329" w:rsidRDefault="00CA34AC" w:rsidP="00B36CFF">
      <w:pPr>
        <w:spacing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008A0E34" w:rsidRPr="002F0329">
        <w:rPr>
          <w:rFonts w:ascii="Times New Roman" w:eastAsiaTheme="majorEastAsia" w:hAnsi="Times New Roman" w:cs="Times New Roman"/>
          <w:sz w:val="24"/>
          <w:szCs w:val="24"/>
        </w:rPr>
        <w:t>Skupina visoke razine za uvođenje rodno osviještene po</w:t>
      </w:r>
      <w:r>
        <w:rPr>
          <w:rFonts w:ascii="Times New Roman" w:eastAsiaTheme="majorEastAsia" w:hAnsi="Times New Roman" w:cs="Times New Roman"/>
          <w:sz w:val="24"/>
          <w:szCs w:val="24"/>
        </w:rPr>
        <w:t>litike Europske komisije – HLG,</w:t>
      </w:r>
      <w:r w:rsidR="008A0E34" w:rsidRPr="002F0329">
        <w:rPr>
          <w:rFonts w:ascii="Times New Roman" w:eastAsiaTheme="majorEastAsia" w:hAnsi="Times New Roman" w:cs="Times New Roman"/>
          <w:sz w:val="24"/>
          <w:szCs w:val="24"/>
        </w:rPr>
        <w:t xml:space="preserve"> skupina je sastavljena od predstavnika/ca država članica Europske unije koji su odgovorni za uvođenje načela ravnopravnosti spolova u politike na svim razinama. Sastaje se dva puta godišnje u zemlji koja predsjeda Vijećem Europske unije. Skupinom predsjeda Europska komisija, a osnovna joj je zadaća identificiranje ključnih tema kojima će se baviti tri-partitna predsjedništva Vijeća Europske unije te pomoć Europskoj komisiji u izradi redovitog godišnjeg </w:t>
      </w:r>
      <w:r w:rsidR="008A0E34" w:rsidRPr="002F0329">
        <w:rPr>
          <w:rFonts w:ascii="Times New Roman" w:eastAsiaTheme="majorEastAsia" w:hAnsi="Times New Roman" w:cs="Times New Roman"/>
          <w:i/>
          <w:sz w:val="24"/>
          <w:szCs w:val="24"/>
        </w:rPr>
        <w:t>Izvještaja o ravnopravnosti između žena i muškaraca</w:t>
      </w:r>
      <w:r w:rsidR="008A0E34" w:rsidRPr="002F0329">
        <w:rPr>
          <w:rFonts w:ascii="Times New Roman" w:eastAsiaTheme="majorEastAsia" w:hAnsi="Times New Roman" w:cs="Times New Roman"/>
          <w:sz w:val="24"/>
          <w:szCs w:val="24"/>
        </w:rPr>
        <w:t>. Ravnateljica URS-a članica je HLG</w:t>
      </w:r>
      <w:r>
        <w:rPr>
          <w:rFonts w:ascii="Times New Roman" w:eastAsiaTheme="majorEastAsia" w:hAnsi="Times New Roman" w:cs="Times New Roman"/>
          <w:sz w:val="24"/>
          <w:szCs w:val="24"/>
        </w:rPr>
        <w:t>,</w:t>
      </w:r>
      <w:r w:rsidR="008A0E34" w:rsidRPr="002F0329">
        <w:rPr>
          <w:rFonts w:ascii="Times New Roman" w:eastAsiaTheme="majorEastAsia" w:hAnsi="Times New Roman" w:cs="Times New Roman"/>
          <w:sz w:val="24"/>
          <w:szCs w:val="24"/>
        </w:rPr>
        <w:t xml:space="preserve"> dok je savjetnic</w:t>
      </w:r>
      <w:r>
        <w:rPr>
          <w:rFonts w:ascii="Times New Roman" w:eastAsiaTheme="majorEastAsia" w:hAnsi="Times New Roman" w:cs="Times New Roman"/>
          <w:sz w:val="24"/>
          <w:szCs w:val="24"/>
        </w:rPr>
        <w:t>a imenovana njezinom zamjenicom u ovom tijelu.</w:t>
      </w:r>
      <w:r w:rsidR="008A0E34" w:rsidRPr="002F0329">
        <w:rPr>
          <w:rFonts w:ascii="Times New Roman" w:eastAsiaTheme="majorEastAsia" w:hAnsi="Times New Roman" w:cs="Times New Roman"/>
          <w:sz w:val="24"/>
          <w:szCs w:val="24"/>
        </w:rPr>
        <w:t xml:space="preserve"> </w:t>
      </w:r>
    </w:p>
    <w:p w:rsidR="008A0E34" w:rsidRPr="002F0329" w:rsidRDefault="008A0E34" w:rsidP="00CA34AC">
      <w:pPr>
        <w:spacing w:line="360" w:lineRule="auto"/>
        <w:ind w:firstLine="708"/>
        <w:jc w:val="both"/>
        <w:rPr>
          <w:rFonts w:ascii="Times New Roman" w:eastAsiaTheme="majorEastAsia" w:hAnsi="Times New Roman" w:cs="Times New Roman"/>
          <w:sz w:val="24"/>
          <w:szCs w:val="24"/>
        </w:rPr>
      </w:pPr>
      <w:r w:rsidRPr="002F0329">
        <w:rPr>
          <w:rFonts w:ascii="Times New Roman" w:eastAsiaTheme="majorEastAsia" w:hAnsi="Times New Roman" w:cs="Times New Roman"/>
          <w:sz w:val="24"/>
          <w:szCs w:val="24"/>
        </w:rPr>
        <w:t>Povodom pred</w:t>
      </w:r>
      <w:r w:rsidR="00CA34AC">
        <w:rPr>
          <w:rFonts w:ascii="Times New Roman" w:eastAsiaTheme="majorEastAsia" w:hAnsi="Times New Roman" w:cs="Times New Roman"/>
          <w:sz w:val="24"/>
          <w:szCs w:val="24"/>
        </w:rPr>
        <w:t>sjedanja Bugarske Vijećem EU (siječanj</w:t>
      </w:r>
      <w:r w:rsidRPr="002F0329">
        <w:rPr>
          <w:rFonts w:ascii="Times New Roman" w:eastAsiaTheme="majorEastAsia" w:hAnsi="Times New Roman" w:cs="Times New Roman"/>
          <w:sz w:val="24"/>
          <w:szCs w:val="24"/>
        </w:rPr>
        <w:t>/2018, Sofija) ravnateljica URS-a sudjelovala je na redovnom sastanku HLG gdje su se zemlje članice informirale o svim provedenim i planiranim aktivnostima koje</w:t>
      </w:r>
      <w:r w:rsidR="00CA34AC">
        <w:rPr>
          <w:rFonts w:ascii="Times New Roman" w:eastAsiaTheme="majorEastAsia" w:hAnsi="Times New Roman" w:cs="Times New Roman"/>
          <w:sz w:val="24"/>
          <w:szCs w:val="24"/>
        </w:rPr>
        <w:t xml:space="preserve"> su provodile</w:t>
      </w:r>
      <w:r w:rsidRPr="002F0329">
        <w:rPr>
          <w:rFonts w:ascii="Times New Roman" w:eastAsiaTheme="majorEastAsia" w:hAnsi="Times New Roman" w:cs="Times New Roman"/>
          <w:sz w:val="24"/>
          <w:szCs w:val="24"/>
        </w:rPr>
        <w:t xml:space="preserve"> tri</w:t>
      </w:r>
      <w:r w:rsidR="00CA34AC">
        <w:rPr>
          <w:rFonts w:ascii="Times New Roman" w:eastAsiaTheme="majorEastAsia" w:hAnsi="Times New Roman" w:cs="Times New Roman"/>
          <w:sz w:val="24"/>
          <w:szCs w:val="24"/>
        </w:rPr>
        <w:t xml:space="preserve"> tadašnje</w:t>
      </w:r>
      <w:r w:rsidRPr="002F0329">
        <w:rPr>
          <w:rFonts w:ascii="Times New Roman" w:eastAsiaTheme="majorEastAsia" w:hAnsi="Times New Roman" w:cs="Times New Roman"/>
          <w:sz w:val="24"/>
          <w:szCs w:val="24"/>
        </w:rPr>
        <w:t xml:space="preserve"> države predsjedateljice: Estonija, Bugarska i Austrija. </w:t>
      </w:r>
    </w:p>
    <w:p w:rsidR="008A0E34" w:rsidRPr="002F0329" w:rsidRDefault="008A0E34" w:rsidP="00CA34AC">
      <w:pPr>
        <w:spacing w:line="360" w:lineRule="auto"/>
        <w:ind w:firstLine="708"/>
        <w:jc w:val="both"/>
        <w:rPr>
          <w:rFonts w:ascii="Times New Roman" w:eastAsiaTheme="majorEastAsia" w:hAnsi="Times New Roman" w:cs="Times New Roman"/>
          <w:sz w:val="24"/>
          <w:szCs w:val="24"/>
        </w:rPr>
      </w:pPr>
      <w:r w:rsidRPr="002F0329">
        <w:rPr>
          <w:rFonts w:ascii="Times New Roman" w:eastAsiaTheme="majorEastAsia" w:hAnsi="Times New Roman" w:cs="Times New Roman"/>
          <w:sz w:val="24"/>
          <w:szCs w:val="24"/>
        </w:rPr>
        <w:t xml:space="preserve">Tom prilikom EIGE je predstavio rezultate istraživanja </w:t>
      </w:r>
      <w:r w:rsidRPr="002F0329">
        <w:rPr>
          <w:rFonts w:ascii="Times New Roman" w:eastAsiaTheme="majorEastAsia" w:hAnsi="Times New Roman" w:cs="Times New Roman"/>
          <w:i/>
          <w:sz w:val="24"/>
          <w:szCs w:val="24"/>
        </w:rPr>
        <w:t xml:space="preserve">Ravnopravnost spolova i digitalni svijet </w:t>
      </w:r>
      <w:r w:rsidR="00B51313">
        <w:rPr>
          <w:rFonts w:ascii="Times New Roman" w:eastAsiaTheme="majorEastAsia" w:hAnsi="Times New Roman" w:cs="Times New Roman"/>
          <w:sz w:val="24"/>
          <w:szCs w:val="24"/>
        </w:rPr>
        <w:t>kao prioritetnu temu  bugarskog predsjedanja. Kao druge</w:t>
      </w:r>
      <w:r w:rsidRPr="002F0329">
        <w:rPr>
          <w:rFonts w:ascii="Times New Roman" w:eastAsiaTheme="majorEastAsia" w:hAnsi="Times New Roman" w:cs="Times New Roman"/>
          <w:sz w:val="24"/>
          <w:szCs w:val="24"/>
        </w:rPr>
        <w:t xml:space="preserve"> prioritetne točke sastanka izdvojena su pitanja vezana za uklanjanje razlika u plaćama i mirovinama između žena i muškaraca, borbi protiv ženskog siromaštva, povećanju udjela žena na tržištu rada i ekonomskoj neovisnosti žena i muškaraca. </w:t>
      </w:r>
    </w:p>
    <w:p w:rsidR="008A0E34" w:rsidRPr="002F0329" w:rsidRDefault="00B51313" w:rsidP="00B51313">
      <w:pPr>
        <w:spacing w:line="360" w:lineRule="auto"/>
        <w:ind w:firstLine="708"/>
        <w:jc w:val="both"/>
        <w:rPr>
          <w:rFonts w:ascii="Times New Roman" w:eastAsiaTheme="majorEastAsia" w:hAnsi="Times New Roman" w:cs="Times New Roman"/>
          <w:i/>
          <w:sz w:val="24"/>
          <w:szCs w:val="24"/>
        </w:rPr>
      </w:pPr>
      <w:r>
        <w:rPr>
          <w:rFonts w:ascii="Times New Roman" w:eastAsiaTheme="majorEastAsia" w:hAnsi="Times New Roman" w:cs="Times New Roman"/>
          <w:sz w:val="24"/>
          <w:szCs w:val="24"/>
        </w:rPr>
        <w:t>P</w:t>
      </w:r>
      <w:r w:rsidR="008A0E34" w:rsidRPr="002F0329">
        <w:rPr>
          <w:rFonts w:ascii="Times New Roman" w:eastAsiaTheme="majorEastAsia" w:hAnsi="Times New Roman" w:cs="Times New Roman"/>
          <w:sz w:val="24"/>
          <w:szCs w:val="24"/>
        </w:rPr>
        <w:t xml:space="preserve">redstavnici EK-a izvijestili su o provedbi </w:t>
      </w:r>
      <w:r w:rsidR="008A0E34" w:rsidRPr="002F0329">
        <w:rPr>
          <w:rFonts w:ascii="Times New Roman" w:eastAsiaTheme="majorEastAsia" w:hAnsi="Times New Roman" w:cs="Times New Roman"/>
          <w:i/>
          <w:sz w:val="24"/>
          <w:szCs w:val="24"/>
        </w:rPr>
        <w:t>Akcijskog plana EU za smanjivanje razlika u plaćama 2017.-2019</w:t>
      </w:r>
      <w:r w:rsidR="008A0E34" w:rsidRPr="002F0329">
        <w:rPr>
          <w:rFonts w:ascii="Times New Roman" w:eastAsiaTheme="majorEastAsia" w:hAnsi="Times New Roman" w:cs="Times New Roman"/>
          <w:sz w:val="24"/>
          <w:szCs w:val="24"/>
        </w:rPr>
        <w:t>., promicanju ravnopravnosti</w:t>
      </w:r>
      <w:r>
        <w:rPr>
          <w:rFonts w:ascii="Times New Roman" w:eastAsiaTheme="majorEastAsia" w:hAnsi="Times New Roman" w:cs="Times New Roman"/>
          <w:sz w:val="24"/>
          <w:szCs w:val="24"/>
        </w:rPr>
        <w:t xml:space="preserve"> spolova</w:t>
      </w:r>
      <w:r w:rsidR="008A0E34" w:rsidRPr="002F0329">
        <w:rPr>
          <w:rFonts w:ascii="Times New Roman" w:eastAsiaTheme="majorEastAsia" w:hAnsi="Times New Roman" w:cs="Times New Roman"/>
          <w:sz w:val="24"/>
          <w:szCs w:val="24"/>
        </w:rPr>
        <w:t xml:space="preserve"> unutar </w:t>
      </w:r>
      <w:r w:rsidR="008A0E34" w:rsidRPr="002F0329">
        <w:rPr>
          <w:rFonts w:ascii="Times New Roman" w:eastAsiaTheme="majorEastAsia" w:hAnsi="Times New Roman" w:cs="Times New Roman"/>
          <w:i/>
          <w:sz w:val="24"/>
          <w:szCs w:val="24"/>
        </w:rPr>
        <w:t>Strategije Europa 2020</w:t>
      </w:r>
      <w:r w:rsidR="008A0E34" w:rsidRPr="002F0329">
        <w:rPr>
          <w:rFonts w:ascii="Times New Roman" w:eastAsiaTheme="majorEastAsia" w:hAnsi="Times New Roman" w:cs="Times New Roman"/>
          <w:sz w:val="24"/>
          <w:szCs w:val="24"/>
        </w:rPr>
        <w:t xml:space="preserve"> te o planovima za financiranje područja ravnopravnosti spolova u okviru </w:t>
      </w:r>
      <w:r w:rsidR="008A0E34" w:rsidRPr="002F0329">
        <w:rPr>
          <w:rFonts w:ascii="Times New Roman" w:eastAsiaTheme="majorEastAsia" w:hAnsi="Times New Roman" w:cs="Times New Roman"/>
          <w:i/>
          <w:sz w:val="24"/>
          <w:szCs w:val="24"/>
        </w:rPr>
        <w:t xml:space="preserve">Programa za pravdu, jednakost i građanstvo. </w:t>
      </w:r>
    </w:p>
    <w:p w:rsidR="008A0E34" w:rsidRPr="002F0329" w:rsidRDefault="008A0E34" w:rsidP="00716738">
      <w:pPr>
        <w:spacing w:line="360" w:lineRule="auto"/>
        <w:ind w:firstLine="708"/>
        <w:jc w:val="both"/>
        <w:rPr>
          <w:rFonts w:ascii="Times New Roman" w:eastAsiaTheme="majorEastAsia" w:hAnsi="Times New Roman" w:cs="Times New Roman"/>
          <w:sz w:val="24"/>
          <w:szCs w:val="24"/>
        </w:rPr>
      </w:pPr>
      <w:r w:rsidRPr="002F0329">
        <w:rPr>
          <w:rFonts w:ascii="Times New Roman" w:eastAsiaTheme="majorEastAsia" w:hAnsi="Times New Roman" w:cs="Times New Roman"/>
          <w:sz w:val="24"/>
          <w:szCs w:val="24"/>
        </w:rPr>
        <w:lastRenderedPageBreak/>
        <w:t xml:space="preserve">Na sastanku se raspravljalo o aktivnostima trojnog predsjedanja te o pitanjima vezanim uz digitalizaciju za mlade u području ravnopravnosti spolova, razvoju ravnopravnosti spolova nakon 2019. godine, jačanju političke volje za područje ravnopravnosti spolova na razini EU i zemalja članica, sudjelovanju žena na tržištu rada uz ekonomsku nezavisnost žena i muškaraca te promoviranju ravnopravnosti spolova i prava žena diljem svijeta. </w:t>
      </w:r>
    </w:p>
    <w:p w:rsidR="008A0E34" w:rsidRDefault="008A0E34" w:rsidP="00716738">
      <w:pPr>
        <w:spacing w:line="360" w:lineRule="auto"/>
        <w:ind w:firstLine="708"/>
        <w:jc w:val="both"/>
        <w:rPr>
          <w:rFonts w:ascii="Times New Roman" w:eastAsiaTheme="majorEastAsia" w:hAnsi="Times New Roman" w:cs="Times New Roman"/>
          <w:sz w:val="24"/>
          <w:szCs w:val="24"/>
        </w:rPr>
      </w:pPr>
      <w:r w:rsidRPr="002F0329">
        <w:rPr>
          <w:rFonts w:ascii="Times New Roman" w:eastAsiaTheme="majorEastAsia" w:hAnsi="Times New Roman" w:cs="Times New Roman"/>
          <w:sz w:val="24"/>
          <w:szCs w:val="24"/>
        </w:rPr>
        <w:t xml:space="preserve">Posebna točka dnevnog reda bila je posvećena pitanjima vezanim uz ratifikaciju </w:t>
      </w:r>
      <w:r w:rsidRPr="002F0329">
        <w:rPr>
          <w:rFonts w:ascii="Times New Roman" w:eastAsiaTheme="majorEastAsia" w:hAnsi="Times New Roman" w:cs="Times New Roman"/>
          <w:i/>
          <w:sz w:val="24"/>
          <w:szCs w:val="24"/>
        </w:rPr>
        <w:t xml:space="preserve">Istanbulske konvencije </w:t>
      </w:r>
      <w:r w:rsidRPr="002F0329">
        <w:rPr>
          <w:rFonts w:ascii="Times New Roman" w:eastAsiaTheme="majorEastAsia" w:hAnsi="Times New Roman" w:cs="Times New Roman"/>
          <w:sz w:val="24"/>
          <w:szCs w:val="24"/>
        </w:rPr>
        <w:t xml:space="preserve">u okviru koje je ravnateljica URS-a izvijestila o procesu ratifikacije iste u Republici Hrvatskoj </w:t>
      </w:r>
      <w:r w:rsidR="00716738">
        <w:rPr>
          <w:rFonts w:ascii="Times New Roman" w:eastAsiaTheme="majorEastAsia" w:hAnsi="Times New Roman" w:cs="Times New Roman"/>
          <w:sz w:val="24"/>
          <w:szCs w:val="24"/>
        </w:rPr>
        <w:t>i</w:t>
      </w:r>
      <w:r w:rsidRPr="002F0329">
        <w:rPr>
          <w:rFonts w:ascii="Times New Roman" w:eastAsiaTheme="majorEastAsia" w:hAnsi="Times New Roman" w:cs="Times New Roman"/>
          <w:sz w:val="24"/>
          <w:szCs w:val="24"/>
        </w:rPr>
        <w:t xml:space="preserve"> o preliminarnom programu i prioritetima Republike Hrvatske za vrijeme predsjedanja Vijećem EU 2020. </w:t>
      </w:r>
    </w:p>
    <w:p w:rsidR="00CA34AC" w:rsidRDefault="00CA34AC" w:rsidP="00CA34AC">
      <w:pPr>
        <w:spacing w:line="360" w:lineRule="auto"/>
        <w:ind w:firstLine="567"/>
        <w:jc w:val="both"/>
        <w:rPr>
          <w:rFonts w:ascii="Times New Roman" w:eastAsiaTheme="majorEastAsia" w:hAnsi="Times New Roman" w:cs="Times New Roman"/>
          <w:sz w:val="24"/>
          <w:szCs w:val="24"/>
        </w:rPr>
      </w:pPr>
      <w:r w:rsidRPr="00CA34AC">
        <w:rPr>
          <w:rFonts w:ascii="Times New Roman" w:eastAsiaTheme="majorEastAsia" w:hAnsi="Times New Roman" w:cs="Times New Roman"/>
          <w:sz w:val="24"/>
          <w:szCs w:val="24"/>
        </w:rPr>
        <w:t>Sastanku HLG je prethodio prvi neformalni sastanak predstavnica budućeg trojnog predsjedništva EU - Rumunjske, Finske i Hrvatske, s ciljem rasprave o temama zajedničkog programa i glavnih aktivnosti koje će se provoditi u području ravnopravnosti spolova</w:t>
      </w:r>
      <w:r w:rsidR="00BF113B">
        <w:rPr>
          <w:rFonts w:ascii="Times New Roman" w:eastAsiaTheme="majorEastAsia" w:hAnsi="Times New Roman" w:cs="Times New Roman"/>
          <w:sz w:val="24"/>
          <w:szCs w:val="24"/>
        </w:rPr>
        <w:t>.</w:t>
      </w:r>
    </w:p>
    <w:p w:rsidR="00716738" w:rsidRDefault="00716738" w:rsidP="00CA34AC">
      <w:pPr>
        <w:spacing w:line="360"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URS je </w:t>
      </w:r>
      <w:r w:rsidRPr="00716738">
        <w:rPr>
          <w:rFonts w:ascii="Times New Roman" w:eastAsiaTheme="majorEastAsia" w:hAnsi="Times New Roman" w:cs="Times New Roman"/>
          <w:sz w:val="24"/>
          <w:szCs w:val="24"/>
        </w:rPr>
        <w:t>na zahtjev</w:t>
      </w:r>
      <w:r>
        <w:rPr>
          <w:rFonts w:ascii="Times New Roman" w:eastAsiaTheme="majorEastAsia" w:hAnsi="Times New Roman" w:cs="Times New Roman"/>
          <w:sz w:val="24"/>
          <w:szCs w:val="24"/>
        </w:rPr>
        <w:t xml:space="preserve"> Tajništva HLG, prije</w:t>
      </w:r>
      <w:r w:rsidRPr="00716738">
        <w:rPr>
          <w:rFonts w:ascii="Times New Roman" w:eastAsiaTheme="majorEastAsia" w:hAnsi="Times New Roman" w:cs="Times New Roman"/>
          <w:sz w:val="24"/>
          <w:szCs w:val="24"/>
        </w:rPr>
        <w:t xml:space="preserve"> sastanka</w:t>
      </w:r>
      <w:r>
        <w:rPr>
          <w:rFonts w:ascii="Times New Roman" w:eastAsiaTheme="majorEastAsia" w:hAnsi="Times New Roman" w:cs="Times New Roman"/>
          <w:sz w:val="24"/>
          <w:szCs w:val="24"/>
        </w:rPr>
        <w:t xml:space="preserve"> HLG</w:t>
      </w:r>
      <w:r w:rsidRPr="00716738">
        <w:rPr>
          <w:rFonts w:ascii="Times New Roman" w:eastAsiaTheme="majorEastAsia" w:hAnsi="Times New Roman" w:cs="Times New Roman"/>
          <w:sz w:val="24"/>
          <w:szCs w:val="24"/>
        </w:rPr>
        <w:t>, dostavio informacije o položaju žena na tržištu rada i usklađivanju poslovnog i obiteljskog živ</w:t>
      </w:r>
      <w:r>
        <w:rPr>
          <w:rFonts w:ascii="Times New Roman" w:eastAsiaTheme="majorEastAsia" w:hAnsi="Times New Roman" w:cs="Times New Roman"/>
          <w:sz w:val="24"/>
          <w:szCs w:val="24"/>
        </w:rPr>
        <w:t>ota s primjerima dobre prakse   i recentno  izvješće o šestomjesečnom napretku</w:t>
      </w:r>
      <w:r w:rsidRPr="00716738">
        <w:rPr>
          <w:rFonts w:ascii="Times New Roman" w:eastAsiaTheme="majorEastAsia" w:hAnsi="Times New Roman" w:cs="Times New Roman"/>
          <w:sz w:val="24"/>
          <w:szCs w:val="24"/>
        </w:rPr>
        <w:t xml:space="preserve"> u području ravnopravnosti spolova u Republici Hrvatskoj.</w:t>
      </w:r>
    </w:p>
    <w:p w:rsidR="003726BA" w:rsidRPr="002F0329" w:rsidRDefault="003726BA" w:rsidP="002F0329">
      <w:pPr>
        <w:jc w:val="both"/>
        <w:rPr>
          <w:rStyle w:val="Style1"/>
          <w:rFonts w:ascii="Times New Roman" w:hAnsi="Times New Roman" w:cs="Times New Roman"/>
          <w:color w:val="auto"/>
        </w:rPr>
      </w:pPr>
    </w:p>
    <w:p w:rsidR="000256D3" w:rsidRDefault="0025436B" w:rsidP="002F0329">
      <w:pPr>
        <w:spacing w:after="0" w:line="360" w:lineRule="auto"/>
        <w:ind w:firstLine="567"/>
        <w:jc w:val="both"/>
        <w:rPr>
          <w:rFonts w:ascii="Times New Roman" w:hAnsi="Times New Roman" w:cs="Times New Roman"/>
          <w:sz w:val="24"/>
          <w:szCs w:val="24"/>
          <w:u w:val="single"/>
        </w:rPr>
      </w:pPr>
      <w:r w:rsidRPr="00C0668A">
        <w:rPr>
          <w:rFonts w:ascii="Times New Roman" w:hAnsi="Times New Roman" w:cs="Times New Roman"/>
          <w:sz w:val="24"/>
          <w:szCs w:val="24"/>
        </w:rPr>
        <w:t>5.3.2</w:t>
      </w:r>
      <w:r w:rsidR="000256D3" w:rsidRPr="00C0668A">
        <w:rPr>
          <w:rFonts w:ascii="Times New Roman" w:hAnsi="Times New Roman" w:cs="Times New Roman"/>
          <w:b/>
          <w:sz w:val="24"/>
          <w:szCs w:val="24"/>
        </w:rPr>
        <w:t xml:space="preserve">.  </w:t>
      </w:r>
      <w:r w:rsidR="008A0E34" w:rsidRPr="00C0668A">
        <w:rPr>
          <w:rFonts w:ascii="Times New Roman" w:hAnsi="Times New Roman" w:cs="Times New Roman"/>
          <w:sz w:val="24"/>
          <w:szCs w:val="24"/>
          <w:u w:val="single"/>
        </w:rPr>
        <w:t>Predsjedavanje Austrije</w:t>
      </w:r>
      <w:r w:rsidR="000256D3" w:rsidRPr="00C0668A">
        <w:rPr>
          <w:rFonts w:ascii="Times New Roman" w:hAnsi="Times New Roman" w:cs="Times New Roman"/>
          <w:sz w:val="24"/>
          <w:szCs w:val="24"/>
          <w:u w:val="single"/>
        </w:rPr>
        <w:t xml:space="preserve"> Vijećem Europske unije </w:t>
      </w:r>
    </w:p>
    <w:p w:rsidR="006F13B2" w:rsidRDefault="006F13B2" w:rsidP="002F0329">
      <w:pPr>
        <w:spacing w:after="0" w:line="360" w:lineRule="auto"/>
        <w:ind w:firstLine="567"/>
        <w:jc w:val="both"/>
        <w:rPr>
          <w:rFonts w:ascii="Times New Roman" w:hAnsi="Times New Roman" w:cs="Times New Roman"/>
          <w:sz w:val="24"/>
          <w:szCs w:val="24"/>
          <w:u w:val="single"/>
        </w:rPr>
      </w:pPr>
    </w:p>
    <w:p w:rsidR="00BF113B" w:rsidRPr="00BF113B" w:rsidRDefault="00BF113B" w:rsidP="00BF113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U Beču je za vrijeme austrijskog predsjedavanja Vijećem EU održan redovni sastanak Skupine za uvođenje rodno osviještene politike, konferencija „Mladi i rodna ravnopravnost“ i pokrenuta inicijativa za  donošenje  Zajedničke deklaracije</w:t>
      </w:r>
      <w:r w:rsidRPr="00BF113B">
        <w:rPr>
          <w:rFonts w:ascii="Times New Roman" w:hAnsi="Times New Roman" w:cs="Times New Roman"/>
          <w:sz w:val="24"/>
          <w:szCs w:val="24"/>
        </w:rPr>
        <w:t xml:space="preserve"> „Ravnopravnost spolova kao prioritet Europske unije danas i sutra“</w:t>
      </w:r>
      <w:r>
        <w:rPr>
          <w:rFonts w:ascii="Times New Roman" w:hAnsi="Times New Roman" w:cs="Times New Roman"/>
          <w:sz w:val="24"/>
          <w:szCs w:val="24"/>
        </w:rPr>
        <w:t>.</w:t>
      </w:r>
    </w:p>
    <w:p w:rsidR="00941585" w:rsidRPr="00C0668A" w:rsidRDefault="00941585" w:rsidP="002F0329">
      <w:pPr>
        <w:spacing w:after="0" w:line="360" w:lineRule="auto"/>
        <w:ind w:firstLine="567"/>
        <w:jc w:val="both"/>
        <w:rPr>
          <w:rFonts w:ascii="Times New Roman" w:hAnsi="Times New Roman" w:cs="Times New Roman"/>
          <w:b/>
          <w:sz w:val="24"/>
          <w:szCs w:val="24"/>
        </w:rPr>
      </w:pPr>
    </w:p>
    <w:p w:rsidR="00C03D9B" w:rsidRPr="00C0668A" w:rsidRDefault="00941585" w:rsidP="002F0329">
      <w:pPr>
        <w:spacing w:after="0" w:line="360" w:lineRule="auto"/>
        <w:ind w:firstLine="567"/>
        <w:jc w:val="both"/>
        <w:rPr>
          <w:rFonts w:ascii="Times New Roman" w:hAnsi="Times New Roman" w:cs="Times New Roman"/>
          <w:sz w:val="24"/>
          <w:szCs w:val="24"/>
          <w:u w:val="single"/>
        </w:rPr>
      </w:pPr>
      <w:r w:rsidRPr="00C0668A">
        <w:rPr>
          <w:rFonts w:ascii="Times New Roman" w:hAnsi="Times New Roman" w:cs="Times New Roman"/>
          <w:sz w:val="24"/>
          <w:szCs w:val="24"/>
          <w:u w:val="single"/>
        </w:rPr>
        <w:t xml:space="preserve">Sastanak Skupine visoke razine za uvođenje </w:t>
      </w:r>
      <w:r w:rsidR="00627721">
        <w:rPr>
          <w:rFonts w:ascii="Times New Roman" w:hAnsi="Times New Roman" w:cs="Times New Roman"/>
          <w:sz w:val="24"/>
          <w:szCs w:val="24"/>
          <w:u w:val="single"/>
        </w:rPr>
        <w:t xml:space="preserve">rodno osviještene politike </w:t>
      </w:r>
    </w:p>
    <w:p w:rsidR="00C03D9B" w:rsidRDefault="00C03D9B" w:rsidP="002F0329">
      <w:pPr>
        <w:spacing w:after="0" w:line="360" w:lineRule="auto"/>
        <w:ind w:firstLine="567"/>
        <w:jc w:val="both"/>
        <w:rPr>
          <w:rFonts w:cstheme="minorHAnsi"/>
          <w:b/>
          <w:sz w:val="24"/>
          <w:szCs w:val="24"/>
        </w:rPr>
      </w:pPr>
    </w:p>
    <w:p w:rsidR="00C03D9B" w:rsidRPr="00941585" w:rsidRDefault="00C03D9B" w:rsidP="00C03D9B">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 xml:space="preserve">Ravnateljica </w:t>
      </w:r>
      <w:r w:rsidR="00F258C1">
        <w:rPr>
          <w:rFonts w:ascii="Times New Roman" w:hAnsi="Times New Roman" w:cs="Times New Roman"/>
          <w:sz w:val="24"/>
          <w:szCs w:val="24"/>
        </w:rPr>
        <w:t xml:space="preserve">URS-a </w:t>
      </w:r>
      <w:r w:rsidRPr="00941585">
        <w:rPr>
          <w:rFonts w:ascii="Times New Roman" w:hAnsi="Times New Roman" w:cs="Times New Roman"/>
          <w:sz w:val="24"/>
          <w:szCs w:val="24"/>
        </w:rPr>
        <w:t>sudjelovala je u Beču, 23. i 24. srpnja na sastanku budućeg Trojnog predsjedavanja Vijećem EU</w:t>
      </w:r>
      <w:r w:rsidR="00F258C1">
        <w:rPr>
          <w:rFonts w:ascii="Times New Roman" w:hAnsi="Times New Roman" w:cs="Times New Roman"/>
          <w:sz w:val="24"/>
          <w:szCs w:val="24"/>
        </w:rPr>
        <w:t xml:space="preserve"> u području ravnopravnosti spolova</w:t>
      </w:r>
      <w:r w:rsidRPr="00941585">
        <w:rPr>
          <w:rFonts w:ascii="Times New Roman" w:hAnsi="Times New Roman" w:cs="Times New Roman"/>
          <w:sz w:val="24"/>
          <w:szCs w:val="24"/>
        </w:rPr>
        <w:t xml:space="preserve"> kao i na redovnom sastanku Skupine visoke razine za uvođenje rodno osviještene politike (HLG).</w:t>
      </w:r>
    </w:p>
    <w:p w:rsidR="00C03D9B" w:rsidRPr="00941585" w:rsidRDefault="00C03D9B" w:rsidP="00C03D9B">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 xml:space="preserve">Uoči redovnog </w:t>
      </w:r>
      <w:r w:rsidR="00117C21">
        <w:rPr>
          <w:rFonts w:ascii="Times New Roman" w:hAnsi="Times New Roman" w:cs="Times New Roman"/>
          <w:sz w:val="24"/>
          <w:szCs w:val="24"/>
        </w:rPr>
        <w:t>zasjedanja HLG EK</w:t>
      </w:r>
      <w:r w:rsidRPr="00941585">
        <w:rPr>
          <w:rFonts w:ascii="Times New Roman" w:hAnsi="Times New Roman" w:cs="Times New Roman"/>
          <w:sz w:val="24"/>
          <w:szCs w:val="24"/>
        </w:rPr>
        <w:t xml:space="preserve"> održao se sastanak Trojnog predsjedavanja EU u području ravnopravnosti spolova. Na sasta</w:t>
      </w:r>
      <w:r w:rsidR="00117C21">
        <w:rPr>
          <w:rFonts w:ascii="Times New Roman" w:hAnsi="Times New Roman" w:cs="Times New Roman"/>
          <w:sz w:val="24"/>
          <w:szCs w:val="24"/>
        </w:rPr>
        <w:t>nku su, uz predstavnike/ce EK, sudjelovali predstavnici/ce</w:t>
      </w:r>
      <w:r w:rsidRPr="00941585">
        <w:rPr>
          <w:rFonts w:ascii="Times New Roman" w:hAnsi="Times New Roman" w:cs="Times New Roman"/>
          <w:sz w:val="24"/>
          <w:szCs w:val="24"/>
        </w:rPr>
        <w:t xml:space="preserve"> Bugarske, Austrije te sljedećeg Trojnog predsjedavanja – Rumunjske, Finske i </w:t>
      </w:r>
      <w:r w:rsidRPr="00941585">
        <w:rPr>
          <w:rFonts w:ascii="Times New Roman" w:hAnsi="Times New Roman" w:cs="Times New Roman"/>
          <w:sz w:val="24"/>
          <w:szCs w:val="24"/>
        </w:rPr>
        <w:lastRenderedPageBreak/>
        <w:t>Hrvatske. Na sastanku je također sudjelovala u svojstvu promatračice i predstavnica Europskog instituta za ravnopravnost spolova (EIGE).</w:t>
      </w:r>
    </w:p>
    <w:p w:rsidR="00C03D9B" w:rsidRPr="00941585" w:rsidRDefault="00C03D9B" w:rsidP="00C03D9B">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 xml:space="preserve">Bugarska je predstavila svoje zaključke vezano uz program ravnopravnosti spolova tijekom svog predsjedavanja Vijećem EU. Austrija, kao predsjedavajuća, izvijestila je o svom programu ravnopravnosti spolova i planiranim događanjima na nacionalnoj i EU razini uključujući održavanje konferencije na temu </w:t>
      </w:r>
      <w:r w:rsidRPr="00117C21">
        <w:rPr>
          <w:rFonts w:ascii="Times New Roman" w:hAnsi="Times New Roman" w:cs="Times New Roman"/>
          <w:i/>
          <w:sz w:val="24"/>
          <w:szCs w:val="24"/>
        </w:rPr>
        <w:t>Mladi i ravnopravnost spolova</w:t>
      </w:r>
      <w:r w:rsidRPr="00941585">
        <w:rPr>
          <w:rFonts w:ascii="Times New Roman" w:hAnsi="Times New Roman" w:cs="Times New Roman"/>
          <w:sz w:val="24"/>
          <w:szCs w:val="24"/>
        </w:rPr>
        <w:t xml:space="preserve"> koja će se u listopadu održati u Beču. Austrija je također pokrenula inicijativu potpisivanja zajedničke deklaracije zemalja članica na temu „</w:t>
      </w:r>
      <w:r w:rsidRPr="00117C21">
        <w:rPr>
          <w:rFonts w:ascii="Times New Roman" w:hAnsi="Times New Roman" w:cs="Times New Roman"/>
          <w:i/>
          <w:sz w:val="24"/>
          <w:szCs w:val="24"/>
        </w:rPr>
        <w:t>Ravnopravnost spolova kao prioritet Europske unije danas i sutra.“</w:t>
      </w:r>
      <w:r w:rsidRPr="00941585">
        <w:rPr>
          <w:rFonts w:ascii="Times New Roman" w:hAnsi="Times New Roman" w:cs="Times New Roman"/>
          <w:sz w:val="24"/>
          <w:szCs w:val="24"/>
        </w:rPr>
        <w:t xml:space="preserve"> Na sastanku je ravnateljica, uz predstavnice Rumunjske i Finske, izvijestila o preliminarnom programu vezanom uz ravnopravnost spolova i planiranim događanjima i prioritetima Hrvatske za vrijeme Trojnog predsjedavanja uključujući predsjedavanje Hrvatske Vijećem EU 2020. Također se raspravljalo o Deklaraciji Trojnog predsjedavanja o ravnopravnosti spolova čija bi izrada trebala biti završena u listopadu.</w:t>
      </w:r>
    </w:p>
    <w:p w:rsidR="00C03D9B" w:rsidRPr="00941585" w:rsidRDefault="00C03D9B" w:rsidP="00C03D9B">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Sastanak HLG otvorila je  austrijska ministrica za žene, obitelj i mlade. Na sjednici se također raspravljalo o aktivnostima Trojnog predsjedavanja. Druge prioritetne teme uključile su i pitanja vezana uz: mogućnosti i rizike digitalizacije za mlade u području ravnopravnosti spolova, razvoj ravnopravnosti spolova nakon 2019. godine, jačanje političke pažnje za područje ravnopravnosti spolova na razini EU i zemalja članica, povećanja sudjelovanja žena na tržištu rada i jednake ekonomske nezavisnosti žena i muškaraca te promoviranja ravnopravnosti spolova i prava žena diljem svijeta. Posebna točka dnevnog reda bila je posvećena pitanjima vezanim uz ratifikaciju Istanbulske konvencije u okviru koje je ravnateljica izvijestila o procesu ratifikacije u Hrvatskoj</w:t>
      </w:r>
      <w:r w:rsidR="00117C21">
        <w:rPr>
          <w:rFonts w:ascii="Times New Roman" w:hAnsi="Times New Roman" w:cs="Times New Roman"/>
          <w:sz w:val="24"/>
          <w:szCs w:val="24"/>
        </w:rPr>
        <w:t>,</w:t>
      </w:r>
      <w:r w:rsidRPr="00941585">
        <w:rPr>
          <w:rFonts w:ascii="Times New Roman" w:hAnsi="Times New Roman" w:cs="Times New Roman"/>
          <w:sz w:val="24"/>
          <w:szCs w:val="24"/>
        </w:rPr>
        <w:t xml:space="preserve"> kao i o političkim okolnostima koje su nastupile nakon ratifikacije. Istaknuto je da su nakon Hrvatske Istanbulsku konvenciju ratificirale Grčka i Luxemburg.</w:t>
      </w:r>
    </w:p>
    <w:p w:rsidR="00627721" w:rsidRDefault="00627721" w:rsidP="002F0329">
      <w:pPr>
        <w:spacing w:after="0" w:line="360" w:lineRule="auto"/>
        <w:ind w:firstLine="567"/>
        <w:jc w:val="both"/>
        <w:rPr>
          <w:rFonts w:ascii="Times New Roman" w:hAnsi="Times New Roman" w:cs="Times New Roman"/>
          <w:sz w:val="24"/>
          <w:szCs w:val="24"/>
        </w:rPr>
      </w:pPr>
    </w:p>
    <w:p w:rsidR="00C03D9B" w:rsidRDefault="00941585" w:rsidP="002F0329">
      <w:pPr>
        <w:spacing w:after="0" w:line="360" w:lineRule="auto"/>
        <w:ind w:firstLine="567"/>
        <w:jc w:val="both"/>
        <w:rPr>
          <w:rFonts w:ascii="Times New Roman" w:hAnsi="Times New Roman" w:cs="Times New Roman"/>
          <w:sz w:val="24"/>
          <w:szCs w:val="24"/>
          <w:u w:val="single"/>
        </w:rPr>
      </w:pPr>
      <w:r w:rsidRPr="00941585">
        <w:rPr>
          <w:rFonts w:ascii="Times New Roman" w:hAnsi="Times New Roman" w:cs="Times New Roman"/>
          <w:sz w:val="24"/>
          <w:szCs w:val="24"/>
          <w:u w:val="single"/>
        </w:rPr>
        <w:t>Konferencija  „Mladi i rodna ravnopravnost“</w:t>
      </w:r>
    </w:p>
    <w:p w:rsidR="00C03D9B" w:rsidRPr="00941585" w:rsidRDefault="00C03D9B" w:rsidP="002F0329">
      <w:pPr>
        <w:spacing w:after="0" w:line="360" w:lineRule="auto"/>
        <w:ind w:firstLine="567"/>
        <w:jc w:val="both"/>
        <w:rPr>
          <w:rFonts w:ascii="Times New Roman" w:hAnsi="Times New Roman" w:cs="Times New Roman"/>
          <w:sz w:val="24"/>
          <w:szCs w:val="24"/>
        </w:rPr>
      </w:pPr>
    </w:p>
    <w:p w:rsidR="00941585" w:rsidRPr="00941585" w:rsidRDefault="00941585" w:rsidP="00941585">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 xml:space="preserve">Ravnateljica </w:t>
      </w:r>
      <w:r w:rsidR="00117C21">
        <w:rPr>
          <w:rFonts w:ascii="Times New Roman" w:hAnsi="Times New Roman" w:cs="Times New Roman"/>
          <w:sz w:val="24"/>
          <w:szCs w:val="24"/>
        </w:rPr>
        <w:t xml:space="preserve">URS-a </w:t>
      </w:r>
      <w:r w:rsidRPr="00941585">
        <w:rPr>
          <w:rFonts w:ascii="Times New Roman" w:hAnsi="Times New Roman" w:cs="Times New Roman"/>
          <w:sz w:val="24"/>
          <w:szCs w:val="24"/>
        </w:rPr>
        <w:t>je, zajedno sa</w:t>
      </w:r>
      <w:r w:rsidR="00117C21">
        <w:rPr>
          <w:rFonts w:ascii="Times New Roman" w:hAnsi="Times New Roman" w:cs="Times New Roman"/>
          <w:sz w:val="24"/>
          <w:szCs w:val="24"/>
        </w:rPr>
        <w:t xml:space="preserve"> stručnim</w:t>
      </w:r>
      <w:r w:rsidRPr="00941585">
        <w:rPr>
          <w:rFonts w:ascii="Times New Roman" w:hAnsi="Times New Roman" w:cs="Times New Roman"/>
          <w:sz w:val="24"/>
          <w:szCs w:val="24"/>
        </w:rPr>
        <w:t xml:space="preserve"> suradnikom, a u okviru austrijskog predsjedavanja </w:t>
      </w:r>
      <w:r w:rsidR="00117C21">
        <w:rPr>
          <w:rFonts w:ascii="Times New Roman" w:hAnsi="Times New Roman" w:cs="Times New Roman"/>
          <w:sz w:val="24"/>
          <w:szCs w:val="24"/>
        </w:rPr>
        <w:t>Vijećem EU</w:t>
      </w:r>
      <w:r w:rsidRPr="00941585">
        <w:rPr>
          <w:rFonts w:ascii="Times New Roman" w:hAnsi="Times New Roman" w:cs="Times New Roman"/>
          <w:sz w:val="24"/>
          <w:szCs w:val="24"/>
        </w:rPr>
        <w:t>, sudjelovala na konferenciji „Mladi i rodna ravnopravnost</w:t>
      </w:r>
      <w:r w:rsidR="00BF113B">
        <w:rPr>
          <w:rFonts w:ascii="Times New Roman" w:hAnsi="Times New Roman" w:cs="Times New Roman"/>
          <w:sz w:val="24"/>
          <w:szCs w:val="24"/>
        </w:rPr>
        <w:t>“</w:t>
      </w:r>
      <w:r w:rsidRPr="00941585">
        <w:rPr>
          <w:rFonts w:ascii="Times New Roman" w:hAnsi="Times New Roman" w:cs="Times New Roman"/>
          <w:sz w:val="24"/>
          <w:szCs w:val="24"/>
        </w:rPr>
        <w:t xml:space="preserve">, koja se održala 11. i 12. listopada u Beču. </w:t>
      </w:r>
    </w:p>
    <w:p w:rsidR="00941585" w:rsidRPr="00941585" w:rsidRDefault="00941585" w:rsidP="00941585">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 xml:space="preserve">Konferenciju je otvorila federalna ministrica za žene, obitelj i mlade Republike Austrije Juliane Bogner-Strauss.​ Konferencija je bila posvećena budućim prioritetima za postizanje rodne ravnopravnosti u Europskoj uniji, s ciljem da se pruži istinska podrška implementaciji tih </w:t>
      </w:r>
      <w:r w:rsidRPr="00941585">
        <w:rPr>
          <w:rFonts w:ascii="Times New Roman" w:hAnsi="Times New Roman" w:cs="Times New Roman"/>
          <w:sz w:val="24"/>
          <w:szCs w:val="24"/>
        </w:rPr>
        <w:lastRenderedPageBreak/>
        <w:t>prioriteta. Mladi i predstavnici/e organizacija mladih, te predstavnici/e različitih nevladinih organizacija također su bili uključeni u</w:t>
      </w:r>
      <w:r w:rsidR="008571F4">
        <w:rPr>
          <w:rFonts w:ascii="Times New Roman" w:hAnsi="Times New Roman" w:cs="Times New Roman"/>
          <w:sz w:val="24"/>
          <w:szCs w:val="24"/>
        </w:rPr>
        <w:t xml:space="preserve"> rad Konferencije.</w:t>
      </w:r>
      <w:r w:rsidRPr="00941585">
        <w:rPr>
          <w:rFonts w:ascii="Times New Roman" w:hAnsi="Times New Roman" w:cs="Times New Roman"/>
          <w:sz w:val="24"/>
          <w:szCs w:val="24"/>
        </w:rPr>
        <w:t xml:space="preserve"> </w:t>
      </w:r>
    </w:p>
    <w:p w:rsidR="00941585" w:rsidRPr="00941585" w:rsidRDefault="00941585" w:rsidP="00941585">
      <w:pPr>
        <w:spacing w:after="0" w:line="360" w:lineRule="auto"/>
        <w:ind w:firstLine="567"/>
        <w:jc w:val="both"/>
        <w:rPr>
          <w:rFonts w:ascii="Times New Roman" w:hAnsi="Times New Roman" w:cs="Times New Roman"/>
          <w:sz w:val="24"/>
          <w:szCs w:val="24"/>
        </w:rPr>
      </w:pPr>
      <w:r w:rsidRPr="00941585">
        <w:rPr>
          <w:rFonts w:ascii="Times New Roman" w:hAnsi="Times New Roman" w:cs="Times New Roman"/>
          <w:sz w:val="24"/>
          <w:szCs w:val="24"/>
        </w:rPr>
        <w:t xml:space="preserve"> Konferencija je započela plenarnom sjednicom na kojoj su sudjelovale federalna ministrica za žene, obitelj i mlade Republike Austrije Juliane Bogner-Strauss, predstavnice Europskog foruma mladih i Nacionalnog vijeća mladih Austrije, a Vĕra Jourová, povjerenica EU-a za pravosuđe, zaštitu potrošača i ravnopravnost spolova, obratila se sudionicima/ama pute</w:t>
      </w:r>
      <w:r w:rsidR="008571F4">
        <w:rPr>
          <w:rFonts w:ascii="Times New Roman" w:hAnsi="Times New Roman" w:cs="Times New Roman"/>
          <w:sz w:val="24"/>
          <w:szCs w:val="24"/>
        </w:rPr>
        <w:t>m videa. Uz plenarnu sjednicu, K</w:t>
      </w:r>
      <w:r w:rsidRPr="00941585">
        <w:rPr>
          <w:rFonts w:ascii="Times New Roman" w:hAnsi="Times New Roman" w:cs="Times New Roman"/>
          <w:sz w:val="24"/>
          <w:szCs w:val="24"/>
        </w:rPr>
        <w:t>onferencija se sastojala od šest paralelnih radionica na temu ravnopravnosti spolova i: tržišta rada, medija, politike, nasilja, seksualnosti i veza, te obrazovanja. Održan je panel „Rodno ravnopravna budućnost“ s ciljem otvorenog dijaloga između predstavnika/ca skupine visoke razine, mladih, predstavnika/ica organizacija mladih, ministara/ica, te stručnjaka/kinja iz nevladinih organizacija, javne uprave, međunarodnih tijela  i tijela EU.</w:t>
      </w:r>
    </w:p>
    <w:p w:rsidR="00941585" w:rsidRPr="00941585" w:rsidRDefault="001F1B88" w:rsidP="0094158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Jedan od važnih ciljeva ove K</w:t>
      </w:r>
      <w:r w:rsidR="00941585" w:rsidRPr="00941585">
        <w:rPr>
          <w:rFonts w:ascii="Times New Roman" w:hAnsi="Times New Roman" w:cs="Times New Roman"/>
          <w:sz w:val="24"/>
          <w:szCs w:val="24"/>
        </w:rPr>
        <w:t>onferencije bio je potaknuti dijalog u svrhu donošenja nove Strategije za ravnopravnost spolova Europske unije.</w:t>
      </w:r>
    </w:p>
    <w:p w:rsidR="00221D50" w:rsidRPr="00831B54" w:rsidRDefault="00221D50" w:rsidP="00221D5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URS</w:t>
      </w:r>
      <w:r w:rsidR="000256D3" w:rsidRPr="001F1B88">
        <w:rPr>
          <w:rFonts w:ascii="Times New Roman" w:hAnsi="Times New Roman" w:cs="Times New Roman"/>
          <w:sz w:val="24"/>
          <w:szCs w:val="24"/>
        </w:rPr>
        <w:t xml:space="preserve"> je Stalnom predstavništvu Republ</w:t>
      </w:r>
      <w:r w:rsidR="001F1B88">
        <w:rPr>
          <w:rFonts w:ascii="Times New Roman" w:hAnsi="Times New Roman" w:cs="Times New Roman"/>
          <w:sz w:val="24"/>
          <w:szCs w:val="24"/>
        </w:rPr>
        <w:t>ike Hrvatske pri EU</w:t>
      </w:r>
      <w:r w:rsidR="000256D3" w:rsidRPr="001F1B88">
        <w:rPr>
          <w:rFonts w:ascii="Times New Roman" w:hAnsi="Times New Roman" w:cs="Times New Roman"/>
          <w:sz w:val="24"/>
          <w:szCs w:val="24"/>
        </w:rPr>
        <w:t xml:space="preserve"> </w:t>
      </w:r>
      <w:r>
        <w:rPr>
          <w:rFonts w:ascii="Times New Roman" w:hAnsi="Times New Roman" w:cs="Times New Roman"/>
          <w:sz w:val="24"/>
          <w:szCs w:val="24"/>
        </w:rPr>
        <w:t>poslao</w:t>
      </w:r>
      <w:r w:rsidR="000256D3" w:rsidRPr="001F1B88">
        <w:rPr>
          <w:rFonts w:ascii="Times New Roman" w:hAnsi="Times New Roman" w:cs="Times New Roman"/>
          <w:sz w:val="24"/>
          <w:szCs w:val="24"/>
        </w:rPr>
        <w:t xml:space="preserve"> objedinjeno očitovanje i inicijalni komentar na </w:t>
      </w:r>
      <w:r w:rsidR="001F1B88">
        <w:rPr>
          <w:rFonts w:ascii="Times New Roman" w:hAnsi="Times New Roman" w:cs="Times New Roman"/>
          <w:sz w:val="24"/>
          <w:szCs w:val="24"/>
        </w:rPr>
        <w:t>prijedlog Z</w:t>
      </w:r>
      <w:r w:rsidR="000256D3" w:rsidRPr="001F1B88">
        <w:rPr>
          <w:rFonts w:ascii="Times New Roman" w:hAnsi="Times New Roman" w:cs="Times New Roman"/>
          <w:sz w:val="24"/>
          <w:szCs w:val="24"/>
        </w:rPr>
        <w:t>aključ</w:t>
      </w:r>
      <w:r w:rsidR="001F1B88">
        <w:rPr>
          <w:rFonts w:ascii="Times New Roman" w:hAnsi="Times New Roman" w:cs="Times New Roman"/>
          <w:sz w:val="24"/>
          <w:szCs w:val="24"/>
        </w:rPr>
        <w:t xml:space="preserve">aka </w:t>
      </w:r>
      <w:r w:rsidR="003C3D08">
        <w:rPr>
          <w:rFonts w:ascii="Times New Roman" w:hAnsi="Times New Roman" w:cs="Times New Roman"/>
          <w:sz w:val="24"/>
          <w:szCs w:val="24"/>
        </w:rPr>
        <w:t>Vijeć</w:t>
      </w:r>
      <w:r>
        <w:rPr>
          <w:rFonts w:ascii="Times New Roman" w:hAnsi="Times New Roman" w:cs="Times New Roman"/>
          <w:sz w:val="24"/>
          <w:szCs w:val="24"/>
        </w:rPr>
        <w:t>a</w:t>
      </w:r>
      <w:r w:rsidR="003C3D08">
        <w:rPr>
          <w:rFonts w:ascii="Times New Roman" w:hAnsi="Times New Roman" w:cs="Times New Roman"/>
          <w:sz w:val="24"/>
          <w:szCs w:val="24"/>
        </w:rPr>
        <w:t xml:space="preserve"> EU na temu</w:t>
      </w:r>
      <w:r w:rsidR="000256D3" w:rsidRPr="001F1B88">
        <w:rPr>
          <w:rFonts w:ascii="Times New Roman" w:hAnsi="Times New Roman" w:cs="Times New Roman"/>
          <w:sz w:val="24"/>
          <w:szCs w:val="24"/>
        </w:rPr>
        <w:t xml:space="preserve"> </w:t>
      </w:r>
      <w:r>
        <w:rPr>
          <w:rFonts w:ascii="Times New Roman" w:hAnsi="Times New Roman" w:cs="Times New Roman"/>
          <w:sz w:val="24"/>
          <w:szCs w:val="24"/>
        </w:rPr>
        <w:t xml:space="preserve">koju je predložila Republika Austrija  - </w:t>
      </w:r>
      <w:r w:rsidR="000256D3" w:rsidRPr="001F1B88">
        <w:rPr>
          <w:rFonts w:ascii="Times New Roman" w:hAnsi="Times New Roman" w:cs="Times New Roman"/>
          <w:i/>
          <w:sz w:val="24"/>
          <w:szCs w:val="24"/>
        </w:rPr>
        <w:t>Rodna ravnopravnost, mladi i digitalizacija</w:t>
      </w:r>
      <w:r>
        <w:rPr>
          <w:rFonts w:ascii="Times New Roman" w:hAnsi="Times New Roman" w:cs="Times New Roman"/>
          <w:i/>
          <w:sz w:val="24"/>
          <w:szCs w:val="24"/>
        </w:rPr>
        <w:t xml:space="preserve"> </w:t>
      </w:r>
      <w:r w:rsidRPr="00221D50">
        <w:rPr>
          <w:rFonts w:ascii="Times New Roman" w:hAnsi="Times New Roman" w:cs="Times New Roman"/>
          <w:sz w:val="24"/>
          <w:szCs w:val="24"/>
        </w:rPr>
        <w:t xml:space="preserve">koji su bili pomoć </w:t>
      </w:r>
      <w:r>
        <w:rPr>
          <w:rFonts w:ascii="Times New Roman" w:hAnsi="Times New Roman" w:cs="Times New Roman"/>
          <w:sz w:val="24"/>
          <w:szCs w:val="24"/>
        </w:rPr>
        <w:t>hrvatskim predstavnicima na</w:t>
      </w:r>
      <w:r w:rsidRPr="00221D50">
        <w:rPr>
          <w:rFonts w:ascii="Times New Roman" w:hAnsi="Times New Roman" w:cs="Times New Roman"/>
          <w:sz w:val="24"/>
          <w:szCs w:val="24"/>
        </w:rPr>
        <w:t xml:space="preserve"> </w:t>
      </w:r>
      <w:r w:rsidRPr="00831B54">
        <w:rPr>
          <w:rFonts w:ascii="Times New Roman" w:hAnsi="Times New Roman" w:cs="Times New Roman"/>
          <w:sz w:val="24"/>
          <w:szCs w:val="24"/>
        </w:rPr>
        <w:t xml:space="preserve">sastancima </w:t>
      </w:r>
      <w:r w:rsidRPr="00831B54">
        <w:rPr>
          <w:rFonts w:ascii="Times New Roman" w:hAnsi="Times New Roman" w:cs="Times New Roman"/>
          <w:bCs/>
          <w:sz w:val="24"/>
          <w:szCs w:val="24"/>
        </w:rPr>
        <w:t>Radne skupine za socijalna pitanja (Coreper I) Vijeća EU.</w:t>
      </w:r>
    </w:p>
    <w:p w:rsidR="00831B54" w:rsidRDefault="00831B54" w:rsidP="000256D3">
      <w:pPr>
        <w:spacing w:after="0" w:line="360" w:lineRule="auto"/>
        <w:ind w:firstLine="567"/>
        <w:jc w:val="both"/>
        <w:rPr>
          <w:rFonts w:ascii="Times New Roman" w:hAnsi="Times New Roman" w:cs="Times New Roman"/>
          <w:sz w:val="24"/>
          <w:szCs w:val="24"/>
        </w:rPr>
      </w:pPr>
    </w:p>
    <w:p w:rsidR="000256D3" w:rsidRPr="00C0668A" w:rsidRDefault="000256D3" w:rsidP="0055114A">
      <w:pPr>
        <w:spacing w:after="0" w:line="360" w:lineRule="auto"/>
        <w:ind w:firstLine="567"/>
        <w:jc w:val="both"/>
        <w:rPr>
          <w:rFonts w:ascii="Times New Roman" w:hAnsi="Times New Roman" w:cs="Times New Roman"/>
          <w:sz w:val="24"/>
          <w:szCs w:val="24"/>
          <w:u w:val="single"/>
        </w:rPr>
      </w:pPr>
      <w:r w:rsidRPr="00C0668A">
        <w:rPr>
          <w:rFonts w:ascii="Times New Roman" w:hAnsi="Times New Roman" w:cs="Times New Roman"/>
          <w:b/>
          <w:sz w:val="24"/>
          <w:szCs w:val="24"/>
        </w:rPr>
        <w:t xml:space="preserve"> </w:t>
      </w:r>
      <w:r w:rsidRPr="00C0668A">
        <w:rPr>
          <w:rFonts w:ascii="Times New Roman" w:hAnsi="Times New Roman" w:cs="Times New Roman"/>
          <w:sz w:val="24"/>
          <w:szCs w:val="24"/>
          <w:u w:val="single"/>
        </w:rPr>
        <w:t xml:space="preserve">Zajednička deklaracija „Ravnopravnost spolova kao prioritet Europske unije danas i </w:t>
      </w:r>
      <w:r w:rsidR="001F1B88" w:rsidRPr="00C0668A">
        <w:rPr>
          <w:rFonts w:ascii="Times New Roman" w:hAnsi="Times New Roman" w:cs="Times New Roman"/>
          <w:sz w:val="24"/>
          <w:szCs w:val="24"/>
          <w:u w:val="single"/>
        </w:rPr>
        <w:t xml:space="preserve">sutra“ </w:t>
      </w:r>
    </w:p>
    <w:p w:rsidR="000256D3" w:rsidRPr="000256D3" w:rsidRDefault="000256D3" w:rsidP="000256D3">
      <w:pPr>
        <w:spacing w:after="0" w:line="360" w:lineRule="auto"/>
        <w:ind w:firstLine="567"/>
        <w:jc w:val="both"/>
        <w:rPr>
          <w:rFonts w:cstheme="minorHAnsi"/>
          <w:b/>
          <w:i/>
          <w:sz w:val="24"/>
          <w:szCs w:val="24"/>
        </w:rPr>
      </w:pPr>
    </w:p>
    <w:p w:rsidR="000256D3" w:rsidRPr="001F1B88" w:rsidRDefault="000256D3" w:rsidP="000256D3">
      <w:pPr>
        <w:spacing w:after="0" w:line="360" w:lineRule="auto"/>
        <w:ind w:firstLine="567"/>
        <w:jc w:val="both"/>
        <w:rPr>
          <w:rFonts w:ascii="Times New Roman" w:hAnsi="Times New Roman" w:cs="Times New Roman"/>
          <w:sz w:val="24"/>
          <w:szCs w:val="24"/>
        </w:rPr>
      </w:pPr>
      <w:r w:rsidRPr="001F1B88">
        <w:rPr>
          <w:rFonts w:ascii="Times New Roman" w:hAnsi="Times New Roman" w:cs="Times New Roman"/>
          <w:sz w:val="24"/>
          <w:szCs w:val="24"/>
        </w:rPr>
        <w:t xml:space="preserve">U lipnju je ministrica Federalnog ministarstva za žene, obitelj i mlade Austrije, službenim dopisom ministrici MDOMSP-a najavila da će za vrijeme svog predsjedanja Vijećem EU, Austrija organizirati neformalni sastanak ministara/ica i međunarodnu konferenciju te potaknuti inicijativu za potpisivanje političke </w:t>
      </w:r>
      <w:r w:rsidRPr="001F1B88">
        <w:rPr>
          <w:rFonts w:ascii="Times New Roman" w:hAnsi="Times New Roman" w:cs="Times New Roman"/>
          <w:i/>
          <w:sz w:val="24"/>
          <w:szCs w:val="24"/>
        </w:rPr>
        <w:t>Zajedničke deklaracije</w:t>
      </w:r>
      <w:r w:rsidRPr="001F1B88">
        <w:rPr>
          <w:rFonts w:ascii="Times New Roman" w:hAnsi="Times New Roman" w:cs="Times New Roman"/>
          <w:sz w:val="24"/>
          <w:szCs w:val="24"/>
        </w:rPr>
        <w:t xml:space="preserve"> ministara/ica nadležnih za ravnopravnost spolova pod nazivom </w:t>
      </w:r>
      <w:r w:rsidRPr="001F1B88">
        <w:rPr>
          <w:rFonts w:ascii="Times New Roman" w:hAnsi="Times New Roman" w:cs="Times New Roman"/>
          <w:bCs/>
          <w:i/>
          <w:sz w:val="24"/>
          <w:szCs w:val="24"/>
        </w:rPr>
        <w:t>Ravnopravnost spolova kao prioritet Europske unije danas i sutra,</w:t>
      </w:r>
      <w:r w:rsidRPr="001F1B88">
        <w:rPr>
          <w:rFonts w:ascii="Times New Roman" w:hAnsi="Times New Roman" w:cs="Times New Roman"/>
          <w:i/>
          <w:sz w:val="24"/>
          <w:szCs w:val="24"/>
        </w:rPr>
        <w:t xml:space="preserve"> </w:t>
      </w:r>
      <w:r w:rsidRPr="001F1B88">
        <w:rPr>
          <w:rFonts w:ascii="Times New Roman" w:hAnsi="Times New Roman" w:cs="Times New Roman"/>
          <w:sz w:val="24"/>
          <w:szCs w:val="24"/>
        </w:rPr>
        <w:t>kao odgovor na potrebu veće suradnje i održavanja teme ravnopravnosti spolov</w:t>
      </w:r>
      <w:r w:rsidR="00A41CF2">
        <w:rPr>
          <w:rFonts w:ascii="Times New Roman" w:hAnsi="Times New Roman" w:cs="Times New Roman"/>
          <w:sz w:val="24"/>
          <w:szCs w:val="24"/>
        </w:rPr>
        <w:t>a na visokom mjestu političke ag</w:t>
      </w:r>
      <w:r w:rsidRPr="001F1B88">
        <w:rPr>
          <w:rFonts w:ascii="Times New Roman" w:hAnsi="Times New Roman" w:cs="Times New Roman"/>
          <w:sz w:val="24"/>
          <w:szCs w:val="24"/>
        </w:rPr>
        <w:t xml:space="preserve">ende u EU. U suradnji s MDOMSP, MVEP i Stalnim predstavništvom RH u EU, URS je, u svojstvu koordinacijskog tijela, radio na tekstu radnog nacrta </w:t>
      </w:r>
      <w:r w:rsidRPr="001F1B88">
        <w:rPr>
          <w:rFonts w:ascii="Times New Roman" w:hAnsi="Times New Roman" w:cs="Times New Roman"/>
          <w:i/>
          <w:sz w:val="24"/>
          <w:szCs w:val="24"/>
        </w:rPr>
        <w:t>Zajedničke deklaracije</w:t>
      </w:r>
      <w:r w:rsidRPr="001F1B88">
        <w:rPr>
          <w:rFonts w:ascii="Times New Roman" w:hAnsi="Times New Roman" w:cs="Times New Roman"/>
          <w:sz w:val="24"/>
          <w:szCs w:val="24"/>
        </w:rPr>
        <w:t xml:space="preserve"> od srpnja do početka rujna. Austrijskim partnerima dostavljeni su komentari,  prijedlozi i nadopune teksta.  </w:t>
      </w:r>
    </w:p>
    <w:p w:rsidR="000256D3" w:rsidRDefault="000256D3" w:rsidP="000256D3">
      <w:pPr>
        <w:spacing w:after="0" w:line="360" w:lineRule="auto"/>
        <w:ind w:firstLine="567"/>
        <w:jc w:val="both"/>
        <w:rPr>
          <w:rFonts w:ascii="Times New Roman" w:hAnsi="Times New Roman" w:cs="Times New Roman"/>
          <w:sz w:val="24"/>
          <w:szCs w:val="24"/>
        </w:rPr>
      </w:pPr>
      <w:r w:rsidRPr="001F1B88">
        <w:rPr>
          <w:rFonts w:ascii="Times New Roman" w:hAnsi="Times New Roman" w:cs="Times New Roman"/>
          <w:sz w:val="24"/>
          <w:szCs w:val="24"/>
        </w:rPr>
        <w:t>Neformalni ministarski sastanak ministara/ica nadležnih za pitanja ravnopravnost</w:t>
      </w:r>
      <w:r w:rsidR="001F1B88">
        <w:rPr>
          <w:rFonts w:ascii="Times New Roman" w:hAnsi="Times New Roman" w:cs="Times New Roman"/>
          <w:sz w:val="24"/>
          <w:szCs w:val="24"/>
        </w:rPr>
        <w:t>i</w:t>
      </w:r>
      <w:r w:rsidRPr="001F1B88">
        <w:rPr>
          <w:rFonts w:ascii="Times New Roman" w:hAnsi="Times New Roman" w:cs="Times New Roman"/>
          <w:sz w:val="24"/>
          <w:szCs w:val="24"/>
        </w:rPr>
        <w:t xml:space="preserve"> spolova EU28, EFTA i zemalja Zapadnog Balkana koji je predvodila federalna ministrica, </w:t>
      </w:r>
      <w:r w:rsidRPr="001F1B88">
        <w:rPr>
          <w:rFonts w:ascii="Times New Roman" w:hAnsi="Times New Roman" w:cs="Times New Roman"/>
          <w:sz w:val="24"/>
          <w:szCs w:val="24"/>
        </w:rPr>
        <w:lastRenderedPageBreak/>
        <w:t xml:space="preserve">održan je 12. listopada. Tom prilikom  potpisana je i </w:t>
      </w:r>
      <w:r w:rsidRPr="001F1B88">
        <w:rPr>
          <w:rFonts w:ascii="Times New Roman" w:hAnsi="Times New Roman" w:cs="Times New Roman"/>
          <w:i/>
          <w:sz w:val="24"/>
          <w:szCs w:val="24"/>
        </w:rPr>
        <w:t>Zajednička deklaracija</w:t>
      </w:r>
      <w:r w:rsidRPr="001F1B88">
        <w:rPr>
          <w:rFonts w:ascii="Times New Roman" w:hAnsi="Times New Roman" w:cs="Times New Roman"/>
          <w:sz w:val="24"/>
          <w:szCs w:val="24"/>
        </w:rPr>
        <w:t xml:space="preserve"> </w:t>
      </w:r>
      <w:r w:rsidR="001F1B88">
        <w:rPr>
          <w:rFonts w:ascii="Times New Roman" w:hAnsi="Times New Roman" w:cs="Times New Roman"/>
          <w:sz w:val="24"/>
          <w:szCs w:val="24"/>
        </w:rPr>
        <w:t xml:space="preserve">- </w:t>
      </w:r>
      <w:r w:rsidRPr="001F1B88">
        <w:rPr>
          <w:rFonts w:ascii="Times New Roman" w:hAnsi="Times New Roman" w:cs="Times New Roman"/>
          <w:i/>
          <w:sz w:val="24"/>
          <w:szCs w:val="24"/>
        </w:rPr>
        <w:t>Ravnopravnost spolova kao prioritet Europske unije danas i u budućnosti</w:t>
      </w:r>
      <w:r w:rsidRPr="001F1B88">
        <w:rPr>
          <w:rFonts w:ascii="Times New Roman" w:hAnsi="Times New Roman" w:cs="Times New Roman"/>
          <w:sz w:val="24"/>
          <w:szCs w:val="24"/>
        </w:rPr>
        <w:t xml:space="preserve">. U ime Republike Hrvatske </w:t>
      </w:r>
      <w:r w:rsidRPr="001F1B88">
        <w:rPr>
          <w:rFonts w:ascii="Times New Roman" w:hAnsi="Times New Roman" w:cs="Times New Roman"/>
          <w:i/>
          <w:sz w:val="24"/>
          <w:szCs w:val="24"/>
        </w:rPr>
        <w:t xml:space="preserve">Zajedničku deklaraciju </w:t>
      </w:r>
      <w:r w:rsidRPr="001F1B88">
        <w:rPr>
          <w:rFonts w:ascii="Times New Roman" w:hAnsi="Times New Roman" w:cs="Times New Roman"/>
          <w:sz w:val="24"/>
          <w:szCs w:val="24"/>
        </w:rPr>
        <w:t xml:space="preserve">potpisala je ministrica za demografiju, obitelj, mlade i socijalnu politiku Republike Hrvatske. </w:t>
      </w:r>
    </w:p>
    <w:p w:rsidR="001F1B88" w:rsidRPr="001F1B88" w:rsidRDefault="001F1B88" w:rsidP="000256D3">
      <w:pPr>
        <w:spacing w:after="0" w:line="360" w:lineRule="auto"/>
        <w:ind w:firstLine="567"/>
        <w:jc w:val="both"/>
        <w:rPr>
          <w:rFonts w:ascii="Times New Roman" w:hAnsi="Times New Roman" w:cs="Times New Roman"/>
          <w:sz w:val="24"/>
          <w:szCs w:val="24"/>
        </w:rPr>
      </w:pPr>
      <w:r w:rsidRPr="001F1B88">
        <w:rPr>
          <w:rFonts w:ascii="Times New Roman" w:hAnsi="Times New Roman" w:cs="Times New Roman"/>
          <w:sz w:val="24"/>
          <w:szCs w:val="24"/>
        </w:rPr>
        <w:t xml:space="preserve">Zajedničku deklaraciju „Ravnopravnost spolova kao prioritet Europske unije danas i u budućnosti“ možete preuzeti ovdje </w:t>
      </w:r>
      <w:hyperlink r:id="rId20" w:history="1">
        <w:r w:rsidR="00897783" w:rsidRPr="003461D8">
          <w:rPr>
            <w:rStyle w:val="Hyperlink"/>
            <w:rFonts w:ascii="Times New Roman" w:hAnsi="Times New Roman" w:cs="Times New Roman"/>
            <w:sz w:val="24"/>
            <w:szCs w:val="24"/>
          </w:rPr>
          <w:t>https://ravnopravnost.gov.hr/vijesti/ravnateljica-stimac-radin-u-becu-na-konferenciji-mladi-i-rodna-ravnopravnost/3172</w:t>
        </w:r>
      </w:hyperlink>
      <w:r w:rsidR="00897783">
        <w:rPr>
          <w:rFonts w:ascii="Times New Roman" w:hAnsi="Times New Roman" w:cs="Times New Roman"/>
          <w:sz w:val="24"/>
          <w:szCs w:val="24"/>
        </w:rPr>
        <w:t xml:space="preserve">. </w:t>
      </w:r>
    </w:p>
    <w:p w:rsidR="000256D3" w:rsidRPr="000256D3" w:rsidRDefault="000256D3" w:rsidP="000256D3">
      <w:pPr>
        <w:spacing w:after="0" w:line="360" w:lineRule="auto"/>
        <w:ind w:firstLine="567"/>
        <w:jc w:val="both"/>
        <w:rPr>
          <w:rFonts w:cstheme="minorHAnsi"/>
          <w:b/>
          <w:sz w:val="24"/>
          <w:szCs w:val="24"/>
        </w:rPr>
      </w:pPr>
    </w:p>
    <w:p w:rsidR="000256D3" w:rsidRPr="004B0FF7" w:rsidRDefault="004B0FF7" w:rsidP="000256D3">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5.3.</w:t>
      </w:r>
      <w:r w:rsidR="0055114A">
        <w:rPr>
          <w:rFonts w:ascii="Times New Roman" w:hAnsi="Times New Roman" w:cs="Times New Roman"/>
          <w:sz w:val="24"/>
          <w:szCs w:val="24"/>
        </w:rPr>
        <w:t>3</w:t>
      </w:r>
      <w:r w:rsidRPr="004B0FF7">
        <w:rPr>
          <w:rFonts w:ascii="Times New Roman" w:hAnsi="Times New Roman" w:cs="Times New Roman"/>
          <w:sz w:val="24"/>
          <w:szCs w:val="24"/>
        </w:rPr>
        <w:t>.</w:t>
      </w:r>
      <w:r w:rsidR="000256D3" w:rsidRPr="004B0FF7">
        <w:rPr>
          <w:rFonts w:ascii="Times New Roman" w:hAnsi="Times New Roman" w:cs="Times New Roman"/>
          <w:sz w:val="24"/>
          <w:szCs w:val="24"/>
        </w:rPr>
        <w:t xml:space="preserve"> </w:t>
      </w:r>
      <w:r w:rsidR="008A0E34" w:rsidRPr="004B0FF7">
        <w:rPr>
          <w:rFonts w:ascii="Times New Roman" w:hAnsi="Times New Roman" w:cs="Times New Roman"/>
          <w:sz w:val="24"/>
          <w:szCs w:val="24"/>
          <w:u w:val="single"/>
        </w:rPr>
        <w:t>Pripreme</w:t>
      </w:r>
      <w:r w:rsidR="000256D3" w:rsidRPr="004B0FF7">
        <w:rPr>
          <w:rFonts w:ascii="Times New Roman" w:hAnsi="Times New Roman" w:cs="Times New Roman"/>
          <w:sz w:val="24"/>
          <w:szCs w:val="24"/>
          <w:u w:val="single"/>
        </w:rPr>
        <w:t xml:space="preserve"> za predsjedanje Republike Hrvatske Vijećem EU</w:t>
      </w:r>
      <w:r w:rsidR="000256D3" w:rsidRPr="004B0FF7">
        <w:rPr>
          <w:rFonts w:ascii="Times New Roman" w:hAnsi="Times New Roman" w:cs="Times New Roman"/>
          <w:sz w:val="24"/>
          <w:szCs w:val="24"/>
        </w:rPr>
        <w:t xml:space="preserve"> </w:t>
      </w:r>
    </w:p>
    <w:p w:rsidR="000256D3" w:rsidRPr="004B0FF7" w:rsidRDefault="000256D3" w:rsidP="000256D3">
      <w:pPr>
        <w:spacing w:after="0" w:line="360" w:lineRule="auto"/>
        <w:ind w:firstLine="567"/>
        <w:jc w:val="both"/>
        <w:rPr>
          <w:rFonts w:ascii="Times New Roman" w:hAnsi="Times New Roman" w:cs="Times New Roman"/>
          <w:sz w:val="24"/>
          <w:szCs w:val="24"/>
        </w:rPr>
      </w:pPr>
    </w:p>
    <w:p w:rsidR="00142ED1" w:rsidRDefault="00221D50" w:rsidP="00221D50">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URS je</w:t>
      </w:r>
      <w:r>
        <w:rPr>
          <w:rFonts w:ascii="Times New Roman" w:hAnsi="Times New Roman" w:cs="Times New Roman"/>
          <w:sz w:val="24"/>
          <w:szCs w:val="24"/>
        </w:rPr>
        <w:t xml:space="preserve"> već </w:t>
      </w:r>
      <w:r w:rsidRPr="004B0FF7">
        <w:rPr>
          <w:rFonts w:ascii="Times New Roman" w:hAnsi="Times New Roman" w:cs="Times New Roman"/>
          <w:sz w:val="24"/>
          <w:szCs w:val="24"/>
        </w:rPr>
        <w:t>u veljači 2018. godine započeo intenzivan rad na pripremi aktivnosti povezanih s predsjedavajućom ulogo</w:t>
      </w:r>
      <w:r>
        <w:rPr>
          <w:rFonts w:ascii="Times New Roman" w:hAnsi="Times New Roman" w:cs="Times New Roman"/>
          <w:sz w:val="24"/>
          <w:szCs w:val="24"/>
        </w:rPr>
        <w:t>m Republike Hrvatske  Vijećem  EU</w:t>
      </w:r>
      <w:r w:rsidRPr="004B0FF7">
        <w:rPr>
          <w:rFonts w:ascii="Times New Roman" w:hAnsi="Times New Roman" w:cs="Times New Roman"/>
          <w:sz w:val="24"/>
          <w:szCs w:val="24"/>
        </w:rPr>
        <w:t xml:space="preserve">. </w:t>
      </w:r>
      <w:r>
        <w:rPr>
          <w:rFonts w:ascii="Times New Roman" w:hAnsi="Times New Roman" w:cs="Times New Roman"/>
          <w:sz w:val="24"/>
          <w:szCs w:val="24"/>
        </w:rPr>
        <w:t xml:space="preserve">Očekivala se provedba </w:t>
      </w:r>
      <w:r w:rsidRPr="004B0FF7">
        <w:rPr>
          <w:rFonts w:ascii="Times New Roman" w:hAnsi="Times New Roman" w:cs="Times New Roman"/>
          <w:sz w:val="24"/>
          <w:szCs w:val="24"/>
        </w:rPr>
        <w:t xml:space="preserve"> nekoliko uobičajenih aktivnosti za vrijeme predsjedanja</w:t>
      </w:r>
      <w:r>
        <w:rPr>
          <w:rFonts w:ascii="Times New Roman" w:hAnsi="Times New Roman" w:cs="Times New Roman"/>
          <w:sz w:val="24"/>
          <w:szCs w:val="24"/>
        </w:rPr>
        <w:t xml:space="preserve"> svake zemlje Vijećem EU - organizaciju</w:t>
      </w:r>
      <w:r w:rsidRPr="004B0FF7">
        <w:rPr>
          <w:rFonts w:ascii="Times New Roman" w:hAnsi="Times New Roman" w:cs="Times New Roman"/>
          <w:sz w:val="24"/>
          <w:szCs w:val="24"/>
        </w:rPr>
        <w:t xml:space="preserve"> sastanka </w:t>
      </w:r>
      <w:r>
        <w:rPr>
          <w:rFonts w:ascii="Times New Roman" w:hAnsi="Times New Roman" w:cs="Times New Roman"/>
          <w:sz w:val="24"/>
          <w:szCs w:val="24"/>
        </w:rPr>
        <w:t>HLG</w:t>
      </w:r>
      <w:r w:rsidRPr="004B0FF7">
        <w:rPr>
          <w:rFonts w:ascii="Times New Roman" w:hAnsi="Times New Roman" w:cs="Times New Roman"/>
          <w:sz w:val="24"/>
          <w:szCs w:val="24"/>
        </w:rPr>
        <w:t xml:space="preserve">, </w:t>
      </w:r>
      <w:r>
        <w:rPr>
          <w:rFonts w:ascii="Times New Roman" w:hAnsi="Times New Roman" w:cs="Times New Roman"/>
          <w:sz w:val="24"/>
          <w:szCs w:val="24"/>
        </w:rPr>
        <w:t>kao i organizaciju najmanje jedne</w:t>
      </w:r>
      <w:r w:rsidRPr="004B0FF7">
        <w:rPr>
          <w:rFonts w:ascii="Times New Roman" w:hAnsi="Times New Roman" w:cs="Times New Roman"/>
          <w:sz w:val="24"/>
          <w:szCs w:val="24"/>
        </w:rPr>
        <w:t xml:space="preserve"> međunarodne konferencije u po</w:t>
      </w:r>
      <w:r>
        <w:rPr>
          <w:rFonts w:ascii="Times New Roman" w:hAnsi="Times New Roman" w:cs="Times New Roman"/>
          <w:sz w:val="24"/>
          <w:szCs w:val="24"/>
        </w:rPr>
        <w:t xml:space="preserve">dručju ravnopravnosti spolova te </w:t>
      </w:r>
      <w:r w:rsidRPr="004B0FF7">
        <w:rPr>
          <w:rFonts w:ascii="Times New Roman" w:hAnsi="Times New Roman" w:cs="Times New Roman"/>
          <w:sz w:val="24"/>
          <w:szCs w:val="24"/>
        </w:rPr>
        <w:t xml:space="preserve">sudjelovanje u izradi </w:t>
      </w:r>
      <w:r w:rsidRPr="004B0FF7">
        <w:rPr>
          <w:rFonts w:ascii="Times New Roman" w:hAnsi="Times New Roman" w:cs="Times New Roman"/>
          <w:i/>
          <w:sz w:val="24"/>
          <w:szCs w:val="24"/>
        </w:rPr>
        <w:t>Trio deklaracije za ravnopravnost spolova.</w:t>
      </w:r>
      <w:r>
        <w:rPr>
          <w:rFonts w:ascii="Times New Roman" w:hAnsi="Times New Roman" w:cs="Times New Roman"/>
          <w:sz w:val="24"/>
          <w:szCs w:val="24"/>
        </w:rPr>
        <w:t xml:space="preserve"> O</w:t>
      </w:r>
      <w:r w:rsidRPr="004B0FF7">
        <w:rPr>
          <w:rFonts w:ascii="Times New Roman" w:hAnsi="Times New Roman" w:cs="Times New Roman"/>
          <w:sz w:val="24"/>
          <w:szCs w:val="24"/>
        </w:rPr>
        <w:t>rganizacija međunarodne konferencije uobičajena je aktivnost u području ravnopravnosti spolova za vrijeme svakog predsjedanja, a zaključci rasprava na konferenciji podloga su za izradu Zaključaka Vijeća</w:t>
      </w:r>
      <w:r>
        <w:rPr>
          <w:rFonts w:ascii="Times New Roman" w:hAnsi="Times New Roman" w:cs="Times New Roman"/>
          <w:sz w:val="24"/>
          <w:szCs w:val="24"/>
        </w:rPr>
        <w:t xml:space="preserve"> EU</w:t>
      </w:r>
      <w:r w:rsidRPr="004B0FF7">
        <w:rPr>
          <w:rFonts w:ascii="Times New Roman" w:hAnsi="Times New Roman" w:cs="Times New Roman"/>
          <w:sz w:val="24"/>
          <w:szCs w:val="24"/>
        </w:rPr>
        <w:t xml:space="preserve"> na temu ravnopravnosti spolova. Sastavljanje teksta </w:t>
      </w:r>
      <w:r w:rsidRPr="004B0FF7">
        <w:rPr>
          <w:rFonts w:ascii="Times New Roman" w:hAnsi="Times New Roman" w:cs="Times New Roman"/>
          <w:i/>
          <w:sz w:val="24"/>
          <w:szCs w:val="24"/>
        </w:rPr>
        <w:t>Trio deklaracije o ravnopravnosti spolova</w:t>
      </w:r>
      <w:r w:rsidRPr="004B0FF7">
        <w:rPr>
          <w:rFonts w:ascii="Times New Roman" w:hAnsi="Times New Roman" w:cs="Times New Roman"/>
          <w:sz w:val="24"/>
          <w:szCs w:val="24"/>
        </w:rPr>
        <w:t xml:space="preserve"> i njeno potpisivanje – obveza je koju niti jedna od predsjedavajućih zemalja nije izostavila iz svog programa. </w:t>
      </w:r>
    </w:p>
    <w:p w:rsidR="00221D50" w:rsidRPr="004B0FF7" w:rsidRDefault="00221D50" w:rsidP="00221D50">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Od srpnja 2018. godine URS sudjeluje na koordinativnim sastancima tijela državne uprave vezano uz pripremu predsjedanja RH Vijećem EU 2020. te je do kraja izvještajnog ra</w:t>
      </w:r>
      <w:r>
        <w:rPr>
          <w:rFonts w:ascii="Times New Roman" w:hAnsi="Times New Roman" w:cs="Times New Roman"/>
          <w:sz w:val="24"/>
          <w:szCs w:val="24"/>
        </w:rPr>
        <w:t>zdoblja sudjelovao na nekoliko</w:t>
      </w:r>
      <w:r w:rsidRPr="004B0FF7">
        <w:rPr>
          <w:rFonts w:ascii="Times New Roman" w:hAnsi="Times New Roman" w:cs="Times New Roman"/>
          <w:sz w:val="24"/>
          <w:szCs w:val="24"/>
        </w:rPr>
        <w:t xml:space="preserve"> sastan</w:t>
      </w:r>
      <w:r>
        <w:rPr>
          <w:rFonts w:ascii="Times New Roman" w:hAnsi="Times New Roman" w:cs="Times New Roman"/>
          <w:sz w:val="24"/>
          <w:szCs w:val="24"/>
        </w:rPr>
        <w:t>aka</w:t>
      </w:r>
      <w:r w:rsidRPr="004B0FF7">
        <w:rPr>
          <w:rFonts w:ascii="Times New Roman" w:hAnsi="Times New Roman" w:cs="Times New Roman"/>
          <w:sz w:val="24"/>
          <w:szCs w:val="24"/>
        </w:rPr>
        <w:t xml:space="preserve">.  </w:t>
      </w:r>
      <w:r w:rsidRPr="004B0FF7">
        <w:rPr>
          <w:rFonts w:ascii="Times New Roman" w:hAnsi="Times New Roman" w:cs="Times New Roman"/>
          <w:bCs/>
          <w:sz w:val="24"/>
          <w:szCs w:val="24"/>
        </w:rPr>
        <w:t xml:space="preserve">URS </w:t>
      </w:r>
      <w:r>
        <w:rPr>
          <w:rFonts w:ascii="Times New Roman" w:hAnsi="Times New Roman" w:cs="Times New Roman"/>
          <w:bCs/>
          <w:sz w:val="24"/>
          <w:szCs w:val="24"/>
        </w:rPr>
        <w:t xml:space="preserve">je </w:t>
      </w:r>
      <w:r w:rsidRPr="004B0FF7">
        <w:rPr>
          <w:rFonts w:ascii="Times New Roman" w:hAnsi="Times New Roman" w:cs="Times New Roman"/>
          <w:bCs/>
          <w:sz w:val="24"/>
          <w:szCs w:val="24"/>
        </w:rPr>
        <w:t>od prosinca 2018. godine redovito od Tajništva predsjedanja RH Vijećem EU zaprimao zapis</w:t>
      </w:r>
      <w:r>
        <w:rPr>
          <w:rFonts w:ascii="Times New Roman" w:hAnsi="Times New Roman" w:cs="Times New Roman"/>
          <w:bCs/>
          <w:sz w:val="24"/>
          <w:szCs w:val="24"/>
        </w:rPr>
        <w:t>nike sa sastanaka  MKV-a te  sudjelovao u radu ovog tijela.</w:t>
      </w:r>
    </w:p>
    <w:p w:rsidR="00221D50" w:rsidRPr="004B0FF7" w:rsidRDefault="00221D50" w:rsidP="00221D5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URS je </w:t>
      </w:r>
      <w:r w:rsidRPr="004B0FF7">
        <w:rPr>
          <w:rFonts w:ascii="Times New Roman" w:hAnsi="Times New Roman" w:cs="Times New Roman"/>
          <w:sz w:val="24"/>
          <w:szCs w:val="24"/>
        </w:rPr>
        <w:t>uključen u aktivnosti pripreme  osamnaestomjesečno</w:t>
      </w:r>
      <w:r>
        <w:rPr>
          <w:rFonts w:ascii="Times New Roman" w:hAnsi="Times New Roman" w:cs="Times New Roman"/>
          <w:sz w:val="24"/>
          <w:szCs w:val="24"/>
        </w:rPr>
        <w:t>g programa Vijeća EU</w:t>
      </w:r>
      <w:r w:rsidRPr="004B0FF7">
        <w:rPr>
          <w:rFonts w:ascii="Times New Roman" w:hAnsi="Times New Roman" w:cs="Times New Roman"/>
          <w:sz w:val="24"/>
          <w:szCs w:val="24"/>
        </w:rPr>
        <w:t xml:space="preserve"> za razdoblje od 1. siječnja 2019. do 30. lipnja 2020. godine. Prvi sastanak predstavnica URS-a s </w:t>
      </w:r>
      <w:r>
        <w:rPr>
          <w:rFonts w:ascii="Times New Roman" w:hAnsi="Times New Roman" w:cs="Times New Roman"/>
          <w:sz w:val="24"/>
          <w:szCs w:val="24"/>
        </w:rPr>
        <w:t>predstavnicima MVEP-a održan je</w:t>
      </w:r>
      <w:r w:rsidRPr="004B0FF7">
        <w:rPr>
          <w:rFonts w:ascii="Times New Roman" w:hAnsi="Times New Roman" w:cs="Times New Roman"/>
          <w:sz w:val="24"/>
          <w:szCs w:val="24"/>
        </w:rPr>
        <w:t xml:space="preserve"> 8. lipnja.  </w:t>
      </w:r>
      <w:r>
        <w:rPr>
          <w:rFonts w:ascii="Times New Roman" w:hAnsi="Times New Roman" w:cs="Times New Roman"/>
          <w:sz w:val="24"/>
          <w:szCs w:val="24"/>
        </w:rPr>
        <w:t>URS je dostavio prilog za  izradu d</w:t>
      </w:r>
      <w:r w:rsidRPr="004B0FF7">
        <w:rPr>
          <w:rFonts w:ascii="Times New Roman" w:hAnsi="Times New Roman" w:cs="Times New Roman"/>
          <w:sz w:val="24"/>
          <w:szCs w:val="24"/>
        </w:rPr>
        <w:t>oprinosa Vlade Republike Hrvatske za pripremu „Osamnaestomjesečnog programa Vijeća Europske unije“ (dalje: Programa Trija). U travnju je,  u suradnji s MDOMSP i MRMS, EU ko</w:t>
      </w:r>
      <w:r>
        <w:rPr>
          <w:rFonts w:ascii="Times New Roman" w:hAnsi="Times New Roman" w:cs="Times New Roman"/>
          <w:sz w:val="24"/>
          <w:szCs w:val="24"/>
        </w:rPr>
        <w:t>ordinaciji dostavljen tekst za d</w:t>
      </w:r>
      <w:r w:rsidRPr="004B0FF7">
        <w:rPr>
          <w:rFonts w:ascii="Times New Roman" w:hAnsi="Times New Roman" w:cs="Times New Roman"/>
          <w:sz w:val="24"/>
          <w:szCs w:val="24"/>
        </w:rPr>
        <w:t xml:space="preserve">oprinos Vlade Republike Hrvatske za pripremu Programa Trija u području ravnopravnosti spolova, a u svibnju očitovanje na prijedlog objedinjenog doprinosa Vlade za pripremu „Osamnaestomjesečnog programa Vijeća Europske unije za razdoblje </w:t>
      </w:r>
      <w:r>
        <w:rPr>
          <w:rFonts w:ascii="Times New Roman" w:hAnsi="Times New Roman" w:cs="Times New Roman"/>
          <w:sz w:val="24"/>
          <w:szCs w:val="24"/>
        </w:rPr>
        <w:t xml:space="preserve">od </w:t>
      </w:r>
      <w:r w:rsidRPr="004B0FF7">
        <w:rPr>
          <w:rFonts w:ascii="Times New Roman" w:hAnsi="Times New Roman" w:cs="Times New Roman"/>
          <w:sz w:val="24"/>
          <w:szCs w:val="24"/>
        </w:rPr>
        <w:t xml:space="preserve">1. siječnja 2019. do 30. lipnja 2020. godine u kojem je URS tražio manje izmjene teksta. URS se u lipnju </w:t>
      </w:r>
      <w:r w:rsidRPr="004B0FF7">
        <w:rPr>
          <w:rFonts w:ascii="Times New Roman" w:hAnsi="Times New Roman" w:cs="Times New Roman"/>
          <w:sz w:val="24"/>
          <w:szCs w:val="24"/>
        </w:rPr>
        <w:lastRenderedPageBreak/>
        <w:t xml:space="preserve">očitovao i na konačni prijedlog doprinosa </w:t>
      </w:r>
      <w:r w:rsidRPr="004B0FF7">
        <w:rPr>
          <w:rFonts w:ascii="Times New Roman" w:hAnsi="Times New Roman" w:cs="Times New Roman"/>
          <w:bCs/>
          <w:sz w:val="24"/>
          <w:szCs w:val="24"/>
        </w:rPr>
        <w:t xml:space="preserve">Vlade </w:t>
      </w:r>
      <w:r w:rsidRPr="004B0FF7">
        <w:rPr>
          <w:rFonts w:ascii="Times New Roman" w:hAnsi="Times New Roman" w:cs="Times New Roman"/>
          <w:sz w:val="24"/>
          <w:szCs w:val="24"/>
        </w:rPr>
        <w:t>Republike Hrvatske</w:t>
      </w:r>
      <w:r w:rsidRPr="004B0FF7">
        <w:rPr>
          <w:rFonts w:ascii="Times New Roman" w:hAnsi="Times New Roman" w:cs="Times New Roman"/>
          <w:bCs/>
          <w:sz w:val="24"/>
          <w:szCs w:val="24"/>
        </w:rPr>
        <w:t xml:space="preserve"> za Osamnaestomjesečni Program Trija </w:t>
      </w:r>
      <w:r w:rsidRPr="004B0FF7">
        <w:rPr>
          <w:rFonts w:ascii="Times New Roman" w:hAnsi="Times New Roman" w:cs="Times New Roman"/>
          <w:sz w:val="24"/>
          <w:szCs w:val="24"/>
        </w:rPr>
        <w:t xml:space="preserve">te prateći prijedlog Zaključka Vlade Republike Hrvatske. Nastavno na sastanak Trija 13. rujna u Zagrebu, izrađena je nova verzija Programa Trija koju je pripremilo Glavno tajništvo Vijeća EU. URS se očitovao i na prvi i na drugi nacrt </w:t>
      </w:r>
      <w:r w:rsidRPr="004B0FF7">
        <w:rPr>
          <w:rFonts w:ascii="Times New Roman" w:hAnsi="Times New Roman" w:cs="Times New Roman"/>
          <w:bCs/>
          <w:sz w:val="24"/>
          <w:szCs w:val="24"/>
        </w:rPr>
        <w:t xml:space="preserve">tog dokumenta.  </w:t>
      </w:r>
    </w:p>
    <w:p w:rsidR="00142ED1" w:rsidRDefault="00221D50" w:rsidP="00221D50">
      <w:pPr>
        <w:spacing w:after="0" w:line="360" w:lineRule="auto"/>
        <w:ind w:firstLine="567"/>
        <w:jc w:val="both"/>
        <w:rPr>
          <w:rFonts w:ascii="Times New Roman" w:hAnsi="Times New Roman" w:cs="Times New Roman"/>
          <w:bCs/>
          <w:sz w:val="24"/>
          <w:szCs w:val="24"/>
        </w:rPr>
      </w:pPr>
      <w:r w:rsidRPr="004B0FF7">
        <w:rPr>
          <w:rFonts w:ascii="Times New Roman" w:hAnsi="Times New Roman" w:cs="Times New Roman"/>
          <w:bCs/>
          <w:sz w:val="24"/>
          <w:szCs w:val="24"/>
        </w:rPr>
        <w:t xml:space="preserve">Suradnja URS-a i </w:t>
      </w:r>
      <w:r w:rsidRPr="004B0FF7">
        <w:rPr>
          <w:rFonts w:ascii="Times New Roman" w:hAnsi="Times New Roman" w:cs="Times New Roman"/>
          <w:sz w:val="24"/>
          <w:szCs w:val="24"/>
        </w:rPr>
        <w:t>MRMS-a te MDOMSP-a kao ministarstva nadležnog za ravnopravnost spolova u formacijama Vijeća EU</w:t>
      </w:r>
      <w:r w:rsidRPr="004B0FF7">
        <w:rPr>
          <w:rFonts w:ascii="Times New Roman" w:hAnsi="Times New Roman" w:cs="Times New Roman"/>
          <w:bCs/>
          <w:sz w:val="24"/>
          <w:szCs w:val="24"/>
        </w:rPr>
        <w:t xml:space="preserve"> temelji se na jednom od ciljeva Programa Vlade Republike Hrvatske za vrijeme osamnaestomjesečnog predsjedanja koji se odnosi na sudjelovanje žena na tržištu rada</w:t>
      </w:r>
      <w:r w:rsidRPr="004B0FF7">
        <w:rPr>
          <w:rFonts w:ascii="Times New Roman" w:hAnsi="Times New Roman" w:cs="Times New Roman"/>
          <w:i/>
          <w:iCs/>
          <w:sz w:val="24"/>
          <w:szCs w:val="24"/>
        </w:rPr>
        <w:t xml:space="preserve"> </w:t>
      </w:r>
      <w:r w:rsidRPr="00142ED1">
        <w:rPr>
          <w:rFonts w:ascii="Times New Roman" w:hAnsi="Times New Roman" w:cs="Times New Roman"/>
          <w:iCs/>
          <w:sz w:val="24"/>
          <w:szCs w:val="24"/>
        </w:rPr>
        <w:t>(područje: Uključiva Europa - koja promiče jednakost, nediskriminaciju i ravnopravnost spolova</w:t>
      </w:r>
      <w:r w:rsidRPr="00142ED1">
        <w:rPr>
          <w:rFonts w:ascii="Times New Roman" w:hAnsi="Times New Roman" w:cs="Times New Roman"/>
          <w:i/>
          <w:iCs/>
          <w:sz w:val="24"/>
          <w:szCs w:val="24"/>
        </w:rPr>
        <w:t>).</w:t>
      </w:r>
      <w:r w:rsidRPr="004B0FF7">
        <w:rPr>
          <w:rFonts w:ascii="Times New Roman" w:hAnsi="Times New Roman" w:cs="Times New Roman"/>
          <w:sz w:val="24"/>
          <w:szCs w:val="24"/>
        </w:rPr>
        <w:t xml:space="preserve"> Prvi zajednički sastanak održana je 14. lipnja u MDOMSP na kojem je definirana tema konferencije.  Potvrda i konačni zajednički dogovor o prioritetima  </w:t>
      </w:r>
      <w:r w:rsidRPr="004B0FF7">
        <w:rPr>
          <w:rFonts w:ascii="Times New Roman" w:hAnsi="Times New Roman" w:cs="Times New Roman"/>
          <w:bCs/>
          <w:sz w:val="24"/>
          <w:szCs w:val="24"/>
        </w:rPr>
        <w:t>u području ravnopravnosti spolova za vrijeme predsjedanja dogovoreni su u listopadu na drugom zajedničkom sastanku</w:t>
      </w:r>
      <w:r>
        <w:rPr>
          <w:rFonts w:ascii="Times New Roman" w:hAnsi="Times New Roman" w:cs="Times New Roman"/>
          <w:bCs/>
          <w:sz w:val="24"/>
          <w:szCs w:val="24"/>
        </w:rPr>
        <w:t xml:space="preserve">. </w:t>
      </w:r>
    </w:p>
    <w:p w:rsidR="00221D50" w:rsidRPr="004B0FF7" w:rsidRDefault="00221D50" w:rsidP="00221D50">
      <w:pPr>
        <w:spacing w:after="0" w:line="360" w:lineRule="auto"/>
        <w:ind w:firstLine="567"/>
        <w:jc w:val="both"/>
        <w:rPr>
          <w:rFonts w:ascii="Times New Roman" w:hAnsi="Times New Roman" w:cs="Times New Roman"/>
          <w:i/>
          <w:iCs/>
          <w:sz w:val="24"/>
          <w:szCs w:val="24"/>
          <w:u w:val="single"/>
        </w:rPr>
      </w:pPr>
      <w:r w:rsidRPr="004B0FF7">
        <w:rPr>
          <w:rFonts w:ascii="Times New Roman" w:hAnsi="Times New Roman" w:cs="Times New Roman"/>
          <w:bCs/>
          <w:sz w:val="24"/>
          <w:szCs w:val="24"/>
        </w:rPr>
        <w:t xml:space="preserve">URS </w:t>
      </w:r>
      <w:r>
        <w:rPr>
          <w:rFonts w:ascii="Times New Roman" w:hAnsi="Times New Roman" w:cs="Times New Roman"/>
          <w:bCs/>
          <w:sz w:val="24"/>
          <w:szCs w:val="24"/>
        </w:rPr>
        <w:t xml:space="preserve">je </w:t>
      </w:r>
      <w:r w:rsidRPr="004B0FF7">
        <w:rPr>
          <w:rFonts w:ascii="Times New Roman" w:hAnsi="Times New Roman" w:cs="Times New Roman"/>
          <w:bCs/>
          <w:sz w:val="24"/>
          <w:szCs w:val="24"/>
        </w:rPr>
        <w:t>nastavio komunikaciju s predstavnicima Rumunjske i Finske i planiranje ostalih konkretn</w:t>
      </w:r>
      <w:r w:rsidR="00142ED1">
        <w:rPr>
          <w:rFonts w:ascii="Times New Roman" w:hAnsi="Times New Roman" w:cs="Times New Roman"/>
          <w:bCs/>
          <w:sz w:val="24"/>
          <w:szCs w:val="24"/>
        </w:rPr>
        <w:t>ih</w:t>
      </w:r>
      <w:r w:rsidRPr="004B0FF7">
        <w:rPr>
          <w:rFonts w:ascii="Times New Roman" w:hAnsi="Times New Roman" w:cs="Times New Roman"/>
          <w:bCs/>
          <w:sz w:val="24"/>
          <w:szCs w:val="24"/>
        </w:rPr>
        <w:t xml:space="preserve"> aktivnosti vezanih za organizaciju HLG i međunarodne konferencije. EK je ponudila mogućnost sufinanciranja konferencije s 80% potrebnog iznosa te je informacija o prioritetnom području na konferenciji dostavljena u EK do kraja lipnja što je intenziviralo komunikaciju s oba ministarstva. Konačna odluka i prioriteti usuglašeni su u listopadu.</w:t>
      </w:r>
    </w:p>
    <w:p w:rsidR="00575A9E" w:rsidRPr="004B0FF7" w:rsidRDefault="00221D50" w:rsidP="00221D50">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URS je tablični prikaz plana organizacije sastanka HLG i konferencije dostavio u MDOMSP, MRMS i MVEP u svibnju 2018. godine, te je time ispunio prve preduvjete za formalno uvrštavanje događanja u službeni program za vrijeme HR PRES 2020.</w:t>
      </w:r>
    </w:p>
    <w:p w:rsidR="000256D3" w:rsidRPr="004B0FF7" w:rsidRDefault="000256D3" w:rsidP="000256D3">
      <w:pPr>
        <w:spacing w:after="0" w:line="360" w:lineRule="auto"/>
        <w:ind w:firstLine="567"/>
        <w:jc w:val="both"/>
        <w:rPr>
          <w:rFonts w:ascii="Times New Roman" w:hAnsi="Times New Roman" w:cs="Times New Roman"/>
          <w:sz w:val="24"/>
          <w:szCs w:val="24"/>
        </w:rPr>
      </w:pPr>
    </w:p>
    <w:p w:rsidR="000256D3" w:rsidRPr="0055114A" w:rsidRDefault="000256D3" w:rsidP="0055114A">
      <w:pPr>
        <w:spacing w:after="0" w:line="360" w:lineRule="auto"/>
        <w:ind w:firstLine="567"/>
        <w:jc w:val="both"/>
        <w:rPr>
          <w:rFonts w:ascii="Times New Roman" w:hAnsi="Times New Roman" w:cs="Times New Roman"/>
          <w:sz w:val="24"/>
          <w:szCs w:val="24"/>
          <w:u w:val="single"/>
        </w:rPr>
      </w:pPr>
      <w:r w:rsidRPr="0055114A">
        <w:rPr>
          <w:rFonts w:ascii="Times New Roman" w:hAnsi="Times New Roman" w:cs="Times New Roman"/>
          <w:sz w:val="24"/>
          <w:szCs w:val="24"/>
          <w:u w:val="single"/>
        </w:rPr>
        <w:t>Trio deklaracija o ravnopravnosti spolova Rumunjske – Finske – Hrvatske</w:t>
      </w:r>
    </w:p>
    <w:p w:rsidR="000256D3" w:rsidRPr="004B0FF7" w:rsidRDefault="000256D3" w:rsidP="000256D3">
      <w:pPr>
        <w:spacing w:after="0" w:line="360" w:lineRule="auto"/>
        <w:ind w:firstLine="567"/>
        <w:jc w:val="both"/>
        <w:rPr>
          <w:rFonts w:ascii="Times New Roman" w:hAnsi="Times New Roman" w:cs="Times New Roman"/>
          <w:b/>
          <w:sz w:val="24"/>
          <w:szCs w:val="24"/>
        </w:rPr>
      </w:pPr>
    </w:p>
    <w:p w:rsidR="000256D3" w:rsidRPr="004B0FF7" w:rsidRDefault="000256D3" w:rsidP="000256D3">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 xml:space="preserve">Tijekom ožujka 2018. godine URS je započeo rad na oblikovanju teksta zajedničke </w:t>
      </w:r>
      <w:r w:rsidRPr="004B0FF7">
        <w:rPr>
          <w:rFonts w:ascii="Times New Roman" w:hAnsi="Times New Roman" w:cs="Times New Roman"/>
          <w:i/>
          <w:sz w:val="24"/>
          <w:szCs w:val="24"/>
        </w:rPr>
        <w:t>Trio deklaracije o ravnopravnosti spolova</w:t>
      </w:r>
      <w:r w:rsidRPr="004B0FF7">
        <w:rPr>
          <w:rFonts w:ascii="Times New Roman" w:hAnsi="Times New Roman" w:cs="Times New Roman"/>
          <w:sz w:val="24"/>
          <w:szCs w:val="24"/>
        </w:rPr>
        <w:t xml:space="preserve"> (dalje: Trio deklaracija) kojeg uobičajeno sastavljaju članovi/ice HLG , u svojstvu predstavnika/ca tri države koje preuzimaju predsjedanje Vijećem EU. Svaka </w:t>
      </w:r>
      <w:r w:rsidRPr="004B0FF7">
        <w:rPr>
          <w:rFonts w:ascii="Times New Roman" w:hAnsi="Times New Roman" w:cs="Times New Roman"/>
          <w:i/>
          <w:sz w:val="24"/>
          <w:szCs w:val="24"/>
        </w:rPr>
        <w:t>Trio deklaracija</w:t>
      </w:r>
      <w:r w:rsidRPr="004B0FF7">
        <w:rPr>
          <w:rFonts w:ascii="Times New Roman" w:hAnsi="Times New Roman" w:cs="Times New Roman"/>
          <w:sz w:val="24"/>
          <w:szCs w:val="24"/>
        </w:rPr>
        <w:t xml:space="preserve"> odražava stavove, prioritete i ciljeve tri države koje preuzimaju predsjedanje Vijećem EU, uključujući opis aktivnosti koje svaka država planira organizirati za vrijeme svog šestomjesečnog predsjedanja.  </w:t>
      </w:r>
    </w:p>
    <w:p w:rsidR="000256D3" w:rsidRPr="004B0FF7" w:rsidRDefault="000256D3" w:rsidP="000256D3">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Rumunjska</w:t>
      </w:r>
      <w:r w:rsidR="00C80E7F">
        <w:rPr>
          <w:rFonts w:ascii="Times New Roman" w:hAnsi="Times New Roman" w:cs="Times New Roman"/>
          <w:sz w:val="24"/>
          <w:szCs w:val="24"/>
        </w:rPr>
        <w:t>,</w:t>
      </w:r>
      <w:r w:rsidRPr="004B0FF7">
        <w:rPr>
          <w:rFonts w:ascii="Times New Roman" w:hAnsi="Times New Roman" w:cs="Times New Roman"/>
          <w:sz w:val="24"/>
          <w:szCs w:val="24"/>
        </w:rPr>
        <w:t xml:space="preserve"> Finska i Hrva</w:t>
      </w:r>
      <w:r w:rsidR="00C80E7F">
        <w:rPr>
          <w:rFonts w:ascii="Times New Roman" w:hAnsi="Times New Roman" w:cs="Times New Roman"/>
          <w:sz w:val="24"/>
          <w:szCs w:val="24"/>
        </w:rPr>
        <w:t>tska u svojoj su D</w:t>
      </w:r>
      <w:r w:rsidRPr="004B0FF7">
        <w:rPr>
          <w:rFonts w:ascii="Times New Roman" w:hAnsi="Times New Roman" w:cs="Times New Roman"/>
          <w:sz w:val="24"/>
          <w:szCs w:val="24"/>
        </w:rPr>
        <w:t>eklaraciji željele naglasiti potrebu da rodna ravnopravnost bude prioritet u ključnim raspravama koje o</w:t>
      </w:r>
      <w:r w:rsidR="00C80E7F">
        <w:rPr>
          <w:rFonts w:ascii="Times New Roman" w:hAnsi="Times New Roman" w:cs="Times New Roman"/>
          <w:sz w:val="24"/>
          <w:szCs w:val="24"/>
        </w:rPr>
        <w:t>blikuju budućnost EU</w:t>
      </w:r>
      <w:r w:rsidRPr="004B0FF7">
        <w:rPr>
          <w:rFonts w:ascii="Times New Roman" w:hAnsi="Times New Roman" w:cs="Times New Roman"/>
          <w:sz w:val="24"/>
          <w:szCs w:val="24"/>
        </w:rPr>
        <w:t xml:space="preserve">, programe i </w:t>
      </w:r>
      <w:r w:rsidR="00C80E7F">
        <w:rPr>
          <w:rFonts w:ascii="Times New Roman" w:hAnsi="Times New Roman" w:cs="Times New Roman"/>
          <w:sz w:val="24"/>
          <w:szCs w:val="24"/>
        </w:rPr>
        <w:t xml:space="preserve">nove </w:t>
      </w:r>
      <w:r w:rsidRPr="004B0FF7">
        <w:rPr>
          <w:rFonts w:ascii="Times New Roman" w:hAnsi="Times New Roman" w:cs="Times New Roman"/>
          <w:sz w:val="24"/>
          <w:szCs w:val="24"/>
        </w:rPr>
        <w:t xml:space="preserve">strategije nakon </w:t>
      </w:r>
      <w:r w:rsidRPr="004B0FF7">
        <w:rPr>
          <w:rFonts w:ascii="Times New Roman" w:hAnsi="Times New Roman" w:cs="Times New Roman"/>
          <w:i/>
          <w:sz w:val="24"/>
          <w:szCs w:val="24"/>
        </w:rPr>
        <w:t>Strategije Europe 2020</w:t>
      </w:r>
      <w:r w:rsidR="00C80E7F">
        <w:rPr>
          <w:rFonts w:ascii="Times New Roman" w:hAnsi="Times New Roman" w:cs="Times New Roman"/>
          <w:i/>
          <w:sz w:val="24"/>
          <w:szCs w:val="24"/>
        </w:rPr>
        <w:t>,</w:t>
      </w:r>
      <w:r w:rsidRPr="004B0FF7">
        <w:rPr>
          <w:rFonts w:ascii="Times New Roman" w:hAnsi="Times New Roman" w:cs="Times New Roman"/>
          <w:sz w:val="24"/>
          <w:szCs w:val="24"/>
        </w:rPr>
        <w:t xml:space="preserve"> kao i novog višegodišnjeg financijskog okvira</w:t>
      </w:r>
      <w:r w:rsidR="00FD7D44">
        <w:rPr>
          <w:rFonts w:ascii="Times New Roman" w:hAnsi="Times New Roman" w:cs="Times New Roman"/>
          <w:sz w:val="24"/>
          <w:szCs w:val="24"/>
        </w:rPr>
        <w:t xml:space="preserve"> (VFO)</w:t>
      </w:r>
      <w:r w:rsidR="00C80E7F">
        <w:rPr>
          <w:rFonts w:ascii="Times New Roman" w:hAnsi="Times New Roman" w:cs="Times New Roman"/>
          <w:sz w:val="24"/>
          <w:szCs w:val="24"/>
        </w:rPr>
        <w:t>.</w:t>
      </w:r>
      <w:r w:rsidRPr="004B0FF7">
        <w:rPr>
          <w:rFonts w:ascii="Times New Roman" w:hAnsi="Times New Roman" w:cs="Times New Roman"/>
          <w:sz w:val="24"/>
          <w:szCs w:val="24"/>
        </w:rPr>
        <w:t xml:space="preserve"> U Deklaraciji je istaknuta i potreba sustavnije i učinkovitije međusektorske koordinacije i suradnje; uključivanje rodne perspektive u izradu svih javnih politika; potrebu </w:t>
      </w:r>
      <w:r w:rsidRPr="004B0FF7">
        <w:rPr>
          <w:rFonts w:ascii="Times New Roman" w:hAnsi="Times New Roman" w:cs="Times New Roman"/>
          <w:sz w:val="24"/>
          <w:szCs w:val="24"/>
        </w:rPr>
        <w:lastRenderedPageBreak/>
        <w:t>da se osiguraju redovite političke rasprave na visokoj razini o ovoj temi;</w:t>
      </w:r>
      <w:r w:rsidR="00C80E7F">
        <w:rPr>
          <w:rFonts w:ascii="Times New Roman" w:hAnsi="Times New Roman" w:cs="Times New Roman"/>
          <w:sz w:val="24"/>
          <w:szCs w:val="24"/>
        </w:rPr>
        <w:t xml:space="preserve"> izrade</w:t>
      </w:r>
      <w:r w:rsidRPr="004B0FF7">
        <w:rPr>
          <w:rFonts w:ascii="Times New Roman" w:hAnsi="Times New Roman" w:cs="Times New Roman"/>
          <w:sz w:val="24"/>
          <w:szCs w:val="24"/>
        </w:rPr>
        <w:t xml:space="preserve"> samostalne </w:t>
      </w:r>
      <w:r w:rsidRPr="00142ED1">
        <w:rPr>
          <w:rFonts w:ascii="Times New Roman" w:hAnsi="Times New Roman" w:cs="Times New Roman"/>
          <w:sz w:val="24"/>
          <w:szCs w:val="24"/>
        </w:rPr>
        <w:t>Strategije rodne ravnopravnosti visoke razine nakon 2019. godine;</w:t>
      </w:r>
      <w:r w:rsidRPr="004B0FF7">
        <w:rPr>
          <w:rFonts w:ascii="Times New Roman" w:hAnsi="Times New Roman" w:cs="Times New Roman"/>
          <w:sz w:val="24"/>
          <w:szCs w:val="24"/>
        </w:rPr>
        <w:t xml:space="preserve"> osnaživanje sudjelovanja žena na tržištu rada na kvalitetnim radnim mjestima, osiguravanje predvidljivih radnih uvjeta i suzbijanje rodne diskriminacije na tržištu rada</w:t>
      </w:r>
      <w:r w:rsidR="00C80E7F">
        <w:rPr>
          <w:rFonts w:ascii="Times New Roman" w:hAnsi="Times New Roman" w:cs="Times New Roman"/>
          <w:sz w:val="24"/>
          <w:szCs w:val="24"/>
        </w:rPr>
        <w:t>.</w:t>
      </w:r>
      <w:r w:rsidRPr="004B0FF7">
        <w:rPr>
          <w:rFonts w:ascii="Times New Roman" w:hAnsi="Times New Roman" w:cs="Times New Roman"/>
          <w:sz w:val="24"/>
          <w:szCs w:val="24"/>
        </w:rPr>
        <w:t xml:space="preserve"> </w:t>
      </w:r>
    </w:p>
    <w:p w:rsidR="000256D3" w:rsidRPr="004B0FF7" w:rsidRDefault="000256D3" w:rsidP="000256D3">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 xml:space="preserve">Tijekom suradnje na tekstu, bilo je najvažnije  dogovoriti i usuglasiti zajedničke ciljeve pa je URS nekoliko mjeseci vrlo intenzivno, putem elektroničke pošte komunicirao s partnerima u Rumunjskoj i Finskoj. Dokument u svojoj završnoj verziji sadrži šest zajedničkih ciljeva: </w:t>
      </w:r>
    </w:p>
    <w:p w:rsidR="000256D3" w:rsidRPr="004B0FF7" w:rsidRDefault="000256D3" w:rsidP="00471EE6">
      <w:pPr>
        <w:numPr>
          <w:ilvl w:val="0"/>
          <w:numId w:val="3"/>
        </w:numPr>
        <w:spacing w:after="0" w:line="360" w:lineRule="auto"/>
        <w:jc w:val="both"/>
        <w:rPr>
          <w:rFonts w:ascii="Times New Roman" w:hAnsi="Times New Roman" w:cs="Times New Roman"/>
          <w:sz w:val="24"/>
          <w:szCs w:val="24"/>
        </w:rPr>
      </w:pPr>
      <w:r w:rsidRPr="004B0FF7">
        <w:rPr>
          <w:rFonts w:ascii="Times New Roman" w:hAnsi="Times New Roman" w:cs="Times New Roman"/>
          <w:sz w:val="24"/>
          <w:szCs w:val="24"/>
        </w:rPr>
        <w:t xml:space="preserve">postavljanje rodne ravnopravnosti kao prioriteta na dnevni red EU-a kroz rasprave na visokoj razini uključujući EPSCO Vijeće; </w:t>
      </w:r>
    </w:p>
    <w:p w:rsidR="000256D3" w:rsidRPr="004B0FF7" w:rsidRDefault="000256D3" w:rsidP="00471EE6">
      <w:pPr>
        <w:numPr>
          <w:ilvl w:val="0"/>
          <w:numId w:val="3"/>
        </w:numPr>
        <w:spacing w:after="0" w:line="360" w:lineRule="auto"/>
        <w:jc w:val="both"/>
        <w:rPr>
          <w:rFonts w:ascii="Times New Roman" w:hAnsi="Times New Roman" w:cs="Times New Roman"/>
          <w:sz w:val="24"/>
          <w:szCs w:val="24"/>
        </w:rPr>
      </w:pPr>
      <w:r w:rsidRPr="004B0FF7">
        <w:rPr>
          <w:rFonts w:ascii="Times New Roman" w:hAnsi="Times New Roman" w:cs="Times New Roman"/>
          <w:sz w:val="24"/>
          <w:szCs w:val="24"/>
        </w:rPr>
        <w:t xml:space="preserve">podupiranje suradnje između EK i država članica kao i međusektorske suradnje u pogledu rodne ravnopravnosti; </w:t>
      </w:r>
    </w:p>
    <w:p w:rsidR="000256D3" w:rsidRPr="004B0FF7" w:rsidRDefault="000256D3" w:rsidP="00471EE6">
      <w:pPr>
        <w:numPr>
          <w:ilvl w:val="0"/>
          <w:numId w:val="3"/>
        </w:numPr>
        <w:spacing w:after="0" w:line="360" w:lineRule="auto"/>
        <w:jc w:val="both"/>
        <w:rPr>
          <w:rFonts w:ascii="Times New Roman" w:hAnsi="Times New Roman" w:cs="Times New Roman"/>
          <w:sz w:val="24"/>
          <w:szCs w:val="24"/>
        </w:rPr>
      </w:pPr>
      <w:r w:rsidRPr="004B0FF7">
        <w:rPr>
          <w:rFonts w:ascii="Times New Roman" w:hAnsi="Times New Roman" w:cs="Times New Roman"/>
          <w:sz w:val="24"/>
          <w:szCs w:val="24"/>
        </w:rPr>
        <w:t>osnaživanje postupka rodnog osvještavanja javnih politika i njegove učinkovite provedbe u svim područjima naglašavajući međusobnu povezanost rodne ravnopravnosti, uključivog gospodarskog rasta i održivog razvoja;</w:t>
      </w:r>
    </w:p>
    <w:p w:rsidR="000256D3" w:rsidRPr="004B0FF7" w:rsidRDefault="000256D3" w:rsidP="00471EE6">
      <w:pPr>
        <w:numPr>
          <w:ilvl w:val="0"/>
          <w:numId w:val="3"/>
        </w:numPr>
        <w:spacing w:after="0" w:line="360" w:lineRule="auto"/>
        <w:jc w:val="both"/>
        <w:rPr>
          <w:rFonts w:ascii="Times New Roman" w:hAnsi="Times New Roman" w:cs="Times New Roman"/>
          <w:sz w:val="24"/>
          <w:szCs w:val="24"/>
        </w:rPr>
      </w:pPr>
      <w:r w:rsidRPr="004B0FF7">
        <w:rPr>
          <w:rFonts w:ascii="Times New Roman" w:hAnsi="Times New Roman" w:cs="Times New Roman"/>
          <w:sz w:val="24"/>
          <w:szCs w:val="24"/>
        </w:rPr>
        <w:t>poticanje sudjelovanja žena na tržištu rada, među ostalim olakšavanjem ponovnog ulaska na tržište rada žena svih dobnih skupina s posebnim naglaskom na mjerama kojima je cilj definiranje i uklanjanje prepreka za postizanje veće stope aktivnosti, kao što su rodne razlike u plaćama, nedostatak pristupačne skrbi o djeci i skrbi za druge uzdržavane osobe, tradicionalni odabiri zanimanja i sporo napredovanje u karijeri</w:t>
      </w:r>
      <w:r w:rsidR="00C80E7F">
        <w:rPr>
          <w:rFonts w:ascii="Times New Roman" w:hAnsi="Times New Roman" w:cs="Times New Roman"/>
          <w:sz w:val="24"/>
          <w:szCs w:val="24"/>
        </w:rPr>
        <w:t>;</w:t>
      </w:r>
    </w:p>
    <w:p w:rsidR="000256D3" w:rsidRPr="004B0FF7" w:rsidRDefault="000256D3" w:rsidP="00471EE6">
      <w:pPr>
        <w:numPr>
          <w:ilvl w:val="0"/>
          <w:numId w:val="3"/>
        </w:numPr>
        <w:spacing w:after="0" w:line="360" w:lineRule="auto"/>
        <w:jc w:val="both"/>
        <w:rPr>
          <w:rFonts w:ascii="Times New Roman" w:hAnsi="Times New Roman" w:cs="Times New Roman"/>
          <w:sz w:val="24"/>
          <w:szCs w:val="24"/>
        </w:rPr>
      </w:pPr>
      <w:r w:rsidRPr="004B0FF7">
        <w:rPr>
          <w:rFonts w:ascii="Times New Roman" w:hAnsi="Times New Roman" w:cs="Times New Roman"/>
          <w:sz w:val="24"/>
          <w:szCs w:val="24"/>
        </w:rPr>
        <w:t xml:space="preserve">jačanje napora za stvaranje okruženja koje pridonosi ženskom poduzetništvu; </w:t>
      </w:r>
    </w:p>
    <w:p w:rsidR="000256D3" w:rsidRPr="004B0FF7" w:rsidRDefault="000256D3" w:rsidP="00471EE6">
      <w:pPr>
        <w:numPr>
          <w:ilvl w:val="0"/>
          <w:numId w:val="3"/>
        </w:numPr>
        <w:spacing w:after="0" w:line="360" w:lineRule="auto"/>
        <w:jc w:val="both"/>
        <w:rPr>
          <w:rFonts w:ascii="Times New Roman" w:hAnsi="Times New Roman" w:cs="Times New Roman"/>
          <w:sz w:val="24"/>
          <w:szCs w:val="24"/>
        </w:rPr>
      </w:pPr>
      <w:r w:rsidRPr="004B0FF7">
        <w:rPr>
          <w:rFonts w:ascii="Times New Roman" w:hAnsi="Times New Roman" w:cs="Times New Roman"/>
          <w:sz w:val="24"/>
          <w:szCs w:val="24"/>
        </w:rPr>
        <w:t>poduzimanje mjera za poboljšanje položaja žena u ranjivim situacijama i žena iz nepovoljni</w:t>
      </w:r>
      <w:r w:rsidR="00C80E7F">
        <w:rPr>
          <w:rFonts w:ascii="Times New Roman" w:hAnsi="Times New Roman" w:cs="Times New Roman"/>
          <w:sz w:val="24"/>
          <w:szCs w:val="24"/>
        </w:rPr>
        <w:t>h okruženja, uključujući pripadnice</w:t>
      </w:r>
      <w:r w:rsidRPr="004B0FF7">
        <w:rPr>
          <w:rFonts w:ascii="Times New Roman" w:hAnsi="Times New Roman" w:cs="Times New Roman"/>
          <w:sz w:val="24"/>
          <w:szCs w:val="24"/>
        </w:rPr>
        <w:t xml:space="preserve"> etničkih manjina kao što su Romkinje, žene s migrantskim porijeklom i žene s invaliditetom.</w:t>
      </w:r>
    </w:p>
    <w:p w:rsidR="000256D3" w:rsidRPr="004B0FF7" w:rsidRDefault="000256D3" w:rsidP="000256D3">
      <w:pPr>
        <w:spacing w:after="0" w:line="360" w:lineRule="auto"/>
        <w:ind w:firstLine="567"/>
        <w:jc w:val="both"/>
        <w:rPr>
          <w:rFonts w:ascii="Times New Roman" w:hAnsi="Times New Roman" w:cs="Times New Roman"/>
          <w:sz w:val="24"/>
          <w:szCs w:val="24"/>
        </w:rPr>
      </w:pPr>
    </w:p>
    <w:p w:rsidR="000256D3" w:rsidRDefault="000256D3" w:rsidP="000256D3">
      <w:pPr>
        <w:spacing w:after="0" w:line="360" w:lineRule="auto"/>
        <w:ind w:firstLine="567"/>
        <w:jc w:val="both"/>
        <w:rPr>
          <w:rFonts w:ascii="Times New Roman" w:hAnsi="Times New Roman" w:cs="Times New Roman"/>
          <w:sz w:val="24"/>
          <w:szCs w:val="24"/>
        </w:rPr>
      </w:pPr>
      <w:r w:rsidRPr="004B0FF7">
        <w:rPr>
          <w:rFonts w:ascii="Times New Roman" w:hAnsi="Times New Roman" w:cs="Times New Roman"/>
          <w:sz w:val="24"/>
          <w:szCs w:val="24"/>
        </w:rPr>
        <w:t xml:space="preserve">U zadnjem dijelu </w:t>
      </w:r>
      <w:r w:rsidRPr="004B0FF7">
        <w:rPr>
          <w:rFonts w:ascii="Times New Roman" w:hAnsi="Times New Roman" w:cs="Times New Roman"/>
          <w:i/>
          <w:sz w:val="24"/>
          <w:szCs w:val="24"/>
        </w:rPr>
        <w:t>Trio deklaracije</w:t>
      </w:r>
      <w:r w:rsidRPr="004B0FF7">
        <w:rPr>
          <w:rFonts w:ascii="Times New Roman" w:hAnsi="Times New Roman" w:cs="Times New Roman"/>
          <w:sz w:val="24"/>
          <w:szCs w:val="24"/>
        </w:rPr>
        <w:t xml:space="preserve"> svaka država članica navela je aktivnosti koje planira organizirati za vrijeme svog predsjedanja. Republika Hrvatska navela je sastanak </w:t>
      </w:r>
      <w:r w:rsidRPr="004B0FF7">
        <w:rPr>
          <w:rFonts w:ascii="Times New Roman" w:hAnsi="Times New Roman" w:cs="Times New Roman"/>
          <w:i/>
          <w:sz w:val="24"/>
          <w:szCs w:val="24"/>
        </w:rPr>
        <w:t xml:space="preserve">HLG </w:t>
      </w:r>
      <w:r w:rsidRPr="004B0FF7">
        <w:rPr>
          <w:rFonts w:ascii="Times New Roman" w:hAnsi="Times New Roman" w:cs="Times New Roman"/>
          <w:sz w:val="24"/>
          <w:szCs w:val="24"/>
        </w:rPr>
        <w:t xml:space="preserve">i </w:t>
      </w:r>
      <w:r w:rsidRPr="004B0FF7">
        <w:rPr>
          <w:rFonts w:ascii="Times New Roman" w:hAnsi="Times New Roman" w:cs="Times New Roman"/>
          <w:i/>
          <w:sz w:val="24"/>
          <w:szCs w:val="24"/>
        </w:rPr>
        <w:t>međunarodnu konferenciju</w:t>
      </w:r>
      <w:r w:rsidRPr="004B0FF7">
        <w:rPr>
          <w:rFonts w:ascii="Times New Roman" w:hAnsi="Times New Roman" w:cs="Times New Roman"/>
          <w:sz w:val="24"/>
          <w:szCs w:val="24"/>
        </w:rPr>
        <w:t xml:space="preserve"> koje će se održati krajem siječnja 2020. Kroz redovnu komunikaciju sa svim dionicima, uključujući MDOMSP i MRMS, usuglašen je tekst </w:t>
      </w:r>
      <w:r w:rsidRPr="004B0FF7">
        <w:rPr>
          <w:rFonts w:ascii="Times New Roman" w:hAnsi="Times New Roman" w:cs="Times New Roman"/>
          <w:i/>
          <w:sz w:val="24"/>
          <w:szCs w:val="24"/>
        </w:rPr>
        <w:t>Trio deklaracije</w:t>
      </w:r>
      <w:r w:rsidR="002F163E">
        <w:rPr>
          <w:rFonts w:ascii="Times New Roman" w:hAnsi="Times New Roman" w:cs="Times New Roman"/>
          <w:sz w:val="24"/>
          <w:szCs w:val="24"/>
        </w:rPr>
        <w:t xml:space="preserve"> te ga je URS službeno uputio r</w:t>
      </w:r>
      <w:r w:rsidRPr="004B0FF7">
        <w:rPr>
          <w:rFonts w:ascii="Times New Roman" w:hAnsi="Times New Roman" w:cs="Times New Roman"/>
          <w:sz w:val="24"/>
          <w:szCs w:val="24"/>
        </w:rPr>
        <w:t>umunjskom koordinacijskom tijelu predsjedanja s ciljem pripreme potpisivanja od strane nadležnih ministara/ica na marginama zasjedanja EPSCO Vijeća.</w:t>
      </w:r>
      <w:r w:rsidRPr="004B0FF7">
        <w:rPr>
          <w:rFonts w:ascii="Times New Roman" w:hAnsi="Times New Roman" w:cs="Times New Roman"/>
          <w:i/>
          <w:sz w:val="24"/>
          <w:szCs w:val="24"/>
        </w:rPr>
        <w:t xml:space="preserve"> Trio deklaracija</w:t>
      </w:r>
      <w:r w:rsidRPr="004B0FF7">
        <w:rPr>
          <w:rFonts w:ascii="Times New Roman" w:hAnsi="Times New Roman" w:cs="Times New Roman"/>
          <w:sz w:val="24"/>
          <w:szCs w:val="24"/>
        </w:rPr>
        <w:t xml:space="preserve"> potpisana je 15.ožujka 2019. godine. U ime Republike Hrvatske, </w:t>
      </w:r>
      <w:r w:rsidRPr="004B0FF7">
        <w:rPr>
          <w:rFonts w:ascii="Times New Roman" w:hAnsi="Times New Roman" w:cs="Times New Roman"/>
          <w:i/>
          <w:sz w:val="24"/>
          <w:szCs w:val="24"/>
        </w:rPr>
        <w:t>Trio deklaraciju</w:t>
      </w:r>
      <w:r w:rsidRPr="004B0FF7">
        <w:rPr>
          <w:rFonts w:ascii="Times New Roman" w:hAnsi="Times New Roman" w:cs="Times New Roman"/>
          <w:sz w:val="24"/>
          <w:szCs w:val="24"/>
        </w:rPr>
        <w:t xml:space="preserve"> potpisala je ministrica za demografiju, obitelj, mlade i socijalnu politiku.   </w:t>
      </w:r>
    </w:p>
    <w:p w:rsidR="0041437E" w:rsidRDefault="0041437E" w:rsidP="000256D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U listopadu je URS dostavio EK </w:t>
      </w:r>
      <w:r w:rsidRPr="0041437E">
        <w:rPr>
          <w:rFonts w:ascii="Times New Roman" w:hAnsi="Times New Roman" w:cs="Times New Roman"/>
          <w:sz w:val="24"/>
          <w:szCs w:val="24"/>
        </w:rPr>
        <w:t xml:space="preserve"> priloge o aktivnostima i napretku Republike Hrvatske za razdoblje od siječnja do listopada 2018. godine (Recent Developments Report for the period January – October 2018), kao prilog sastanku HLG koji</w:t>
      </w:r>
      <w:r>
        <w:rPr>
          <w:rFonts w:ascii="Times New Roman" w:hAnsi="Times New Roman" w:cs="Times New Roman"/>
          <w:sz w:val="24"/>
          <w:szCs w:val="24"/>
        </w:rPr>
        <w:t xml:space="preserve"> će se održati</w:t>
      </w:r>
      <w:r w:rsidRPr="0041437E">
        <w:rPr>
          <w:rFonts w:ascii="Times New Roman" w:hAnsi="Times New Roman" w:cs="Times New Roman"/>
          <w:sz w:val="24"/>
          <w:szCs w:val="24"/>
        </w:rPr>
        <w:t xml:space="preserve"> u Rumunjskoj</w:t>
      </w:r>
      <w:r>
        <w:rPr>
          <w:rFonts w:ascii="Times New Roman" w:hAnsi="Times New Roman" w:cs="Times New Roman"/>
          <w:sz w:val="24"/>
          <w:szCs w:val="24"/>
        </w:rPr>
        <w:t>, kao sljedećoj zemlji predsjedavateljici Vijećem EU od siječnja  2019. godine</w:t>
      </w:r>
      <w:r w:rsidRPr="0041437E">
        <w:rPr>
          <w:rFonts w:ascii="Times New Roman" w:hAnsi="Times New Roman" w:cs="Times New Roman"/>
          <w:sz w:val="24"/>
          <w:szCs w:val="24"/>
        </w:rPr>
        <w:t>.</w:t>
      </w:r>
    </w:p>
    <w:bookmarkEnd w:id="1"/>
    <w:p w:rsidR="003726BA" w:rsidRPr="00C0668A" w:rsidRDefault="003726BA" w:rsidP="00DF1D3B">
      <w:pPr>
        <w:spacing w:after="0" w:line="360" w:lineRule="auto"/>
        <w:ind w:firstLine="567"/>
        <w:jc w:val="both"/>
        <w:rPr>
          <w:rFonts w:ascii="Times New Roman" w:hAnsi="Times New Roman" w:cs="Times New Roman"/>
          <w:sz w:val="24"/>
          <w:szCs w:val="24"/>
        </w:rPr>
      </w:pPr>
    </w:p>
    <w:p w:rsidR="009645FA" w:rsidRPr="0055114A" w:rsidRDefault="009645FA" w:rsidP="0055114A">
      <w:pPr>
        <w:pStyle w:val="ListParagraph"/>
        <w:numPr>
          <w:ilvl w:val="2"/>
          <w:numId w:val="20"/>
        </w:numPr>
        <w:rPr>
          <w:rStyle w:val="Style1"/>
          <w:rFonts w:ascii="Times New Roman" w:hAnsi="Times New Roman" w:cs="Times New Roman"/>
          <w:color w:val="auto"/>
          <w:u w:val="single"/>
        </w:rPr>
      </w:pPr>
      <w:bookmarkStart w:id="2" w:name="_Toc4590030"/>
      <w:r w:rsidRPr="0055114A">
        <w:rPr>
          <w:rStyle w:val="Style1"/>
          <w:rFonts w:ascii="Times New Roman" w:hAnsi="Times New Roman" w:cs="Times New Roman"/>
          <w:color w:val="auto"/>
          <w:u w:val="single"/>
        </w:rPr>
        <w:t>Savjetodavni odbor za jednake mogućnosti žena i muškaraca Europske komisije</w:t>
      </w:r>
      <w:r w:rsidR="00080FC7" w:rsidRPr="0055114A">
        <w:rPr>
          <w:rStyle w:val="Style1"/>
          <w:rFonts w:ascii="Times New Roman" w:hAnsi="Times New Roman" w:cs="Times New Roman"/>
          <w:color w:val="auto"/>
          <w:u w:val="single"/>
        </w:rPr>
        <w:t xml:space="preserve"> </w:t>
      </w:r>
      <w:bookmarkStart w:id="3" w:name="page26"/>
      <w:bookmarkEnd w:id="2"/>
      <w:bookmarkEnd w:id="3"/>
    </w:p>
    <w:p w:rsidR="00291E58" w:rsidRPr="00C0668A" w:rsidRDefault="00291E58" w:rsidP="00291E58">
      <w:pPr>
        <w:pStyle w:val="ListParagraph"/>
        <w:ind w:left="1080"/>
        <w:rPr>
          <w:rStyle w:val="Style1"/>
          <w:rFonts w:ascii="Times New Roman" w:hAnsi="Times New Roman" w:cs="Times New Roman"/>
          <w:b/>
        </w:rPr>
      </w:pPr>
    </w:p>
    <w:p w:rsidR="00DF1D3B" w:rsidRPr="00C0668A" w:rsidRDefault="009645FA" w:rsidP="00080FC7">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Savjetodavni odbor za jednak</w:t>
      </w:r>
      <w:r w:rsidR="00480F2E" w:rsidRPr="00C0668A">
        <w:rPr>
          <w:rFonts w:ascii="Times New Roman" w:hAnsi="Times New Roman" w:cs="Times New Roman"/>
          <w:sz w:val="24"/>
          <w:szCs w:val="24"/>
        </w:rPr>
        <w:t>e mogućno</w:t>
      </w:r>
      <w:r w:rsidR="00080FC7" w:rsidRPr="00C0668A">
        <w:rPr>
          <w:rFonts w:ascii="Times New Roman" w:hAnsi="Times New Roman" w:cs="Times New Roman"/>
          <w:sz w:val="24"/>
          <w:szCs w:val="24"/>
        </w:rPr>
        <w:t>sti žena</w:t>
      </w:r>
      <w:r w:rsidR="00480F2E" w:rsidRPr="00C0668A">
        <w:rPr>
          <w:rFonts w:ascii="Times New Roman" w:hAnsi="Times New Roman" w:cs="Times New Roman"/>
          <w:sz w:val="24"/>
          <w:szCs w:val="24"/>
        </w:rPr>
        <w:t xml:space="preserve"> i muškar</w:t>
      </w:r>
      <w:r w:rsidR="00080FC7" w:rsidRPr="00C0668A">
        <w:rPr>
          <w:rFonts w:ascii="Times New Roman" w:hAnsi="Times New Roman" w:cs="Times New Roman"/>
          <w:sz w:val="24"/>
          <w:szCs w:val="24"/>
        </w:rPr>
        <w:t>aca</w:t>
      </w:r>
      <w:r w:rsidR="00480F2E" w:rsidRPr="00C0668A">
        <w:rPr>
          <w:rFonts w:ascii="Times New Roman" w:hAnsi="Times New Roman" w:cs="Times New Roman"/>
          <w:sz w:val="24"/>
          <w:szCs w:val="24"/>
        </w:rPr>
        <w:t xml:space="preserve"> (dalje: Savjetodavni odbor)</w:t>
      </w:r>
      <w:r w:rsidRPr="00C0668A">
        <w:rPr>
          <w:rFonts w:ascii="Times New Roman" w:hAnsi="Times New Roman" w:cs="Times New Roman"/>
          <w:sz w:val="24"/>
          <w:szCs w:val="24"/>
        </w:rPr>
        <w:t xml:space="preserve"> </w:t>
      </w:r>
      <w:r w:rsidR="00480F2E" w:rsidRPr="00C0668A">
        <w:rPr>
          <w:rFonts w:ascii="Times New Roman" w:hAnsi="Times New Roman" w:cs="Times New Roman"/>
          <w:sz w:val="24"/>
          <w:szCs w:val="24"/>
        </w:rPr>
        <w:t xml:space="preserve">osnovan </w:t>
      </w:r>
      <w:r w:rsidRPr="00C0668A">
        <w:rPr>
          <w:rFonts w:ascii="Times New Roman" w:hAnsi="Times New Roman" w:cs="Times New Roman"/>
          <w:sz w:val="24"/>
          <w:szCs w:val="24"/>
        </w:rPr>
        <w:t>je 1982. godine</w:t>
      </w:r>
      <w:r w:rsidR="009A061C" w:rsidRPr="00C0668A">
        <w:rPr>
          <w:rFonts w:ascii="Times New Roman" w:hAnsi="Times New Roman" w:cs="Times New Roman"/>
          <w:sz w:val="24"/>
          <w:szCs w:val="24"/>
        </w:rPr>
        <w:t xml:space="preserve"> dok </w:t>
      </w:r>
      <w:r w:rsidRPr="00C0668A">
        <w:rPr>
          <w:rFonts w:ascii="Times New Roman" w:hAnsi="Times New Roman" w:cs="Times New Roman"/>
          <w:sz w:val="24"/>
          <w:szCs w:val="24"/>
        </w:rPr>
        <w:t>stalno i formalno tijelo postaje 2008. godine Odlukom Europske komisije (Commission Decision 2008/590/EC, OJ 18.7.2008., L 190/17). Njegova uloga je po</w:t>
      </w:r>
      <w:r w:rsidR="00D772E1" w:rsidRPr="00C0668A">
        <w:rPr>
          <w:rFonts w:ascii="Times New Roman" w:hAnsi="Times New Roman" w:cs="Times New Roman"/>
          <w:sz w:val="24"/>
          <w:szCs w:val="24"/>
        </w:rPr>
        <w:t>drška</w:t>
      </w:r>
      <w:r w:rsidR="005D76BE">
        <w:rPr>
          <w:rFonts w:ascii="Times New Roman" w:hAnsi="Times New Roman" w:cs="Times New Roman"/>
          <w:sz w:val="24"/>
          <w:szCs w:val="24"/>
        </w:rPr>
        <w:t xml:space="preserve"> EK</w:t>
      </w:r>
      <w:r w:rsidRPr="00C0668A">
        <w:rPr>
          <w:rFonts w:ascii="Times New Roman" w:hAnsi="Times New Roman" w:cs="Times New Roman"/>
          <w:sz w:val="24"/>
          <w:szCs w:val="24"/>
        </w:rPr>
        <w:t xml:space="preserve"> u definiranju i provedbi aktivnosti kojima je cilj promicanje jednakih mogućnosti za žene i muškarce. </w:t>
      </w:r>
      <w:r w:rsidR="005D76BE">
        <w:rPr>
          <w:rFonts w:ascii="Times New Roman" w:hAnsi="Times New Roman" w:cs="Times New Roman"/>
          <w:sz w:val="24"/>
          <w:szCs w:val="24"/>
        </w:rPr>
        <w:t xml:space="preserve">Savjetodavni odbor </w:t>
      </w:r>
      <w:r w:rsidRPr="00C0668A">
        <w:rPr>
          <w:rFonts w:ascii="Times New Roman" w:hAnsi="Times New Roman" w:cs="Times New Roman"/>
          <w:sz w:val="24"/>
          <w:szCs w:val="24"/>
        </w:rPr>
        <w:t xml:space="preserve"> sudjeluje u pripremi propisa i politika te potiče i koordinira razmjenu iskustava i dobrih praksi između država članica i ostali</w:t>
      </w:r>
      <w:r w:rsidR="005D76BE">
        <w:rPr>
          <w:rFonts w:ascii="Times New Roman" w:hAnsi="Times New Roman" w:cs="Times New Roman"/>
          <w:sz w:val="24"/>
          <w:szCs w:val="24"/>
        </w:rPr>
        <w:t>h ključnih dionika. Njegova uloga</w:t>
      </w:r>
      <w:r w:rsidRPr="00C0668A">
        <w:rPr>
          <w:rFonts w:ascii="Times New Roman" w:hAnsi="Times New Roman" w:cs="Times New Roman"/>
          <w:sz w:val="24"/>
          <w:szCs w:val="24"/>
        </w:rPr>
        <w:t xml:space="preserve"> je i</w:t>
      </w:r>
      <w:r w:rsidR="005D76BE">
        <w:rPr>
          <w:rFonts w:ascii="Times New Roman" w:hAnsi="Times New Roman" w:cs="Times New Roman"/>
          <w:sz w:val="24"/>
          <w:szCs w:val="24"/>
        </w:rPr>
        <w:t xml:space="preserve"> izrada i</w:t>
      </w:r>
      <w:r w:rsidRPr="00C0668A">
        <w:rPr>
          <w:rFonts w:ascii="Times New Roman" w:hAnsi="Times New Roman" w:cs="Times New Roman"/>
          <w:sz w:val="24"/>
          <w:szCs w:val="24"/>
        </w:rPr>
        <w:t xml:space="preserve"> dostavljanje mišljenja</w:t>
      </w:r>
      <w:r w:rsidR="00A3548F" w:rsidRPr="00C0668A">
        <w:rPr>
          <w:rFonts w:ascii="Times New Roman" w:hAnsi="Times New Roman" w:cs="Times New Roman"/>
          <w:sz w:val="24"/>
          <w:szCs w:val="24"/>
        </w:rPr>
        <w:t xml:space="preserve">/stajališta </w:t>
      </w:r>
      <w:r w:rsidR="005D76BE">
        <w:rPr>
          <w:rFonts w:ascii="Times New Roman" w:hAnsi="Times New Roman" w:cs="Times New Roman"/>
          <w:sz w:val="24"/>
          <w:szCs w:val="24"/>
        </w:rPr>
        <w:t>EK</w:t>
      </w:r>
      <w:r w:rsidRPr="00C0668A">
        <w:rPr>
          <w:rFonts w:ascii="Times New Roman" w:hAnsi="Times New Roman" w:cs="Times New Roman"/>
          <w:sz w:val="24"/>
          <w:szCs w:val="24"/>
        </w:rPr>
        <w:t xml:space="preserve"> o svim pitanjima vezanim za ravnopr</w:t>
      </w:r>
      <w:r w:rsidR="005D76BE">
        <w:rPr>
          <w:rFonts w:ascii="Times New Roman" w:hAnsi="Times New Roman" w:cs="Times New Roman"/>
          <w:sz w:val="24"/>
          <w:szCs w:val="24"/>
        </w:rPr>
        <w:t>avnost spolova u EU</w:t>
      </w:r>
      <w:r w:rsidRPr="00C0668A">
        <w:rPr>
          <w:rFonts w:ascii="Times New Roman" w:hAnsi="Times New Roman" w:cs="Times New Roman"/>
          <w:sz w:val="24"/>
          <w:szCs w:val="24"/>
        </w:rPr>
        <w:t xml:space="preserve">. </w:t>
      </w:r>
      <w:r w:rsidR="00A3548F" w:rsidRPr="00C0668A">
        <w:rPr>
          <w:rFonts w:ascii="Times New Roman" w:hAnsi="Times New Roman" w:cs="Times New Roman"/>
          <w:sz w:val="24"/>
          <w:szCs w:val="24"/>
        </w:rPr>
        <w:t>Savjetodavni odbor, u čijem radu sudjeluj</w:t>
      </w:r>
      <w:r w:rsidR="00565623" w:rsidRPr="00C0668A">
        <w:rPr>
          <w:rFonts w:ascii="Times New Roman" w:hAnsi="Times New Roman" w:cs="Times New Roman"/>
          <w:sz w:val="24"/>
          <w:szCs w:val="24"/>
        </w:rPr>
        <w:t xml:space="preserve">u ravnateljica URS-a te </w:t>
      </w:r>
      <w:r w:rsidR="00A1383C" w:rsidRPr="00C0668A">
        <w:rPr>
          <w:rFonts w:ascii="Times New Roman" w:hAnsi="Times New Roman" w:cs="Times New Roman"/>
          <w:sz w:val="24"/>
          <w:szCs w:val="24"/>
        </w:rPr>
        <w:t>savjetnica kao njena zamjenica,</w:t>
      </w:r>
      <w:r w:rsidR="00A3548F" w:rsidRPr="00C0668A">
        <w:rPr>
          <w:rFonts w:ascii="Times New Roman" w:hAnsi="Times New Roman" w:cs="Times New Roman"/>
          <w:sz w:val="24"/>
          <w:szCs w:val="24"/>
        </w:rPr>
        <w:t xml:space="preserve"> sastaje se dva puta godišnje, a program rada utvrđuje se na prijedlog članstva. </w:t>
      </w:r>
    </w:p>
    <w:p w:rsidR="00DF1D3B" w:rsidRPr="00C0668A" w:rsidRDefault="00A3548F" w:rsidP="00080FC7">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Tijekom izvještajnog razdoblja URS je dostavio mišljenje na nacrte stajališta pod nazivom </w:t>
      </w:r>
      <w:r w:rsidRPr="00C0668A">
        <w:rPr>
          <w:rFonts w:ascii="Times New Roman" w:hAnsi="Times New Roman" w:cs="Times New Roman"/>
          <w:i/>
          <w:sz w:val="24"/>
          <w:szCs w:val="24"/>
        </w:rPr>
        <w:t>Novi izazovi za ravnopravnost spolova u promjenjivom svijetu rada</w:t>
      </w:r>
      <w:r w:rsidR="0093536C" w:rsidRPr="00C0668A">
        <w:rPr>
          <w:rFonts w:ascii="Times New Roman" w:hAnsi="Times New Roman" w:cs="Times New Roman"/>
          <w:sz w:val="24"/>
          <w:szCs w:val="24"/>
        </w:rPr>
        <w:t xml:space="preserve"> i </w:t>
      </w:r>
      <w:r w:rsidRPr="00C0668A">
        <w:rPr>
          <w:rFonts w:ascii="Times New Roman" w:hAnsi="Times New Roman" w:cs="Times New Roman"/>
          <w:i/>
          <w:sz w:val="24"/>
          <w:szCs w:val="24"/>
        </w:rPr>
        <w:t>Budućnost strategije za ravnopravnost spolova poslije 2019.: Bitke koje dobivamo nikada ne ostaju dobivene</w:t>
      </w:r>
      <w:r w:rsidR="00461E4E" w:rsidRPr="00C0668A">
        <w:rPr>
          <w:rFonts w:ascii="Times New Roman" w:hAnsi="Times New Roman" w:cs="Times New Roman"/>
          <w:sz w:val="24"/>
          <w:szCs w:val="24"/>
        </w:rPr>
        <w:t xml:space="preserve">. Oba </w:t>
      </w:r>
      <w:r w:rsidRPr="00C0668A">
        <w:rPr>
          <w:rFonts w:ascii="Times New Roman" w:hAnsi="Times New Roman" w:cs="Times New Roman"/>
          <w:sz w:val="24"/>
          <w:szCs w:val="24"/>
        </w:rPr>
        <w:t xml:space="preserve">stajališta uvrštena </w:t>
      </w:r>
      <w:r w:rsidR="00D47DF0" w:rsidRPr="00C0668A">
        <w:rPr>
          <w:rFonts w:ascii="Times New Roman" w:hAnsi="Times New Roman" w:cs="Times New Roman"/>
          <w:sz w:val="24"/>
          <w:szCs w:val="24"/>
        </w:rPr>
        <w:t xml:space="preserve">su </w:t>
      </w:r>
      <w:r w:rsidRPr="00C0668A">
        <w:rPr>
          <w:rFonts w:ascii="Times New Roman" w:hAnsi="Times New Roman" w:cs="Times New Roman"/>
          <w:sz w:val="24"/>
          <w:szCs w:val="24"/>
        </w:rPr>
        <w:t>na internetske stranice</w:t>
      </w:r>
      <w:r w:rsidR="005A08A7" w:rsidRPr="00C0668A">
        <w:rPr>
          <w:rFonts w:ascii="Times New Roman" w:hAnsi="Times New Roman" w:cs="Times New Roman"/>
          <w:sz w:val="24"/>
          <w:szCs w:val="24"/>
        </w:rPr>
        <w:t xml:space="preserve"> </w:t>
      </w:r>
      <w:r w:rsidRPr="00C0668A">
        <w:rPr>
          <w:rFonts w:ascii="Times New Roman" w:hAnsi="Times New Roman" w:cs="Times New Roman"/>
          <w:sz w:val="24"/>
          <w:szCs w:val="24"/>
        </w:rPr>
        <w:t>Savjetodavnog odbora</w:t>
      </w:r>
      <w:r w:rsidR="00AC23B6" w:rsidRPr="00C0668A">
        <w:rPr>
          <w:rFonts w:ascii="Times New Roman" w:hAnsi="Times New Roman" w:cs="Times New Roman"/>
          <w:sz w:val="24"/>
          <w:szCs w:val="24"/>
        </w:rPr>
        <w:t>.</w:t>
      </w:r>
      <w:r w:rsidR="00080FC7" w:rsidRPr="00C0668A">
        <w:rPr>
          <w:rFonts w:ascii="Times New Roman" w:hAnsi="Times New Roman" w:cs="Times New Roman"/>
          <w:sz w:val="24"/>
          <w:szCs w:val="24"/>
        </w:rPr>
        <w:t xml:space="preserve"> </w:t>
      </w:r>
    </w:p>
    <w:p w:rsidR="003107D4" w:rsidRPr="00C0668A" w:rsidRDefault="00FA2292" w:rsidP="00DF1D3B">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Na 51. s</w:t>
      </w:r>
      <w:r w:rsidR="00086944">
        <w:rPr>
          <w:rFonts w:ascii="Times New Roman" w:hAnsi="Times New Roman" w:cs="Times New Roman"/>
          <w:sz w:val="24"/>
          <w:szCs w:val="24"/>
        </w:rPr>
        <w:t>astanku Savjetodavnog odbora (lipanj</w:t>
      </w:r>
      <w:r w:rsidRPr="00C0668A">
        <w:rPr>
          <w:rFonts w:ascii="Times New Roman" w:hAnsi="Times New Roman" w:cs="Times New Roman"/>
          <w:sz w:val="24"/>
          <w:szCs w:val="24"/>
        </w:rPr>
        <w:t xml:space="preserve">/2018 Bruxelles) </w:t>
      </w:r>
      <w:r w:rsidR="00E87C6B" w:rsidRPr="00C0668A">
        <w:rPr>
          <w:rFonts w:ascii="Times New Roman" w:hAnsi="Times New Roman" w:cs="Times New Roman"/>
          <w:sz w:val="24"/>
          <w:szCs w:val="24"/>
        </w:rPr>
        <w:t xml:space="preserve">predstavljen </w:t>
      </w:r>
      <w:r w:rsidR="00D47DF0" w:rsidRPr="00C0668A">
        <w:rPr>
          <w:rFonts w:ascii="Times New Roman" w:hAnsi="Times New Roman" w:cs="Times New Roman"/>
          <w:sz w:val="24"/>
          <w:szCs w:val="24"/>
        </w:rPr>
        <w:t xml:space="preserve">je </w:t>
      </w:r>
      <w:r w:rsidRPr="00C0668A">
        <w:rPr>
          <w:rFonts w:ascii="Times New Roman" w:hAnsi="Times New Roman" w:cs="Times New Roman"/>
          <w:i/>
          <w:sz w:val="24"/>
          <w:szCs w:val="24"/>
        </w:rPr>
        <w:t>Izvještaj o provedbi Barcelonskih ciljeva</w:t>
      </w:r>
      <w:r w:rsidR="00A8107B" w:rsidRPr="00C0668A">
        <w:rPr>
          <w:rFonts w:ascii="Times New Roman" w:hAnsi="Times New Roman" w:cs="Times New Roman"/>
          <w:sz w:val="24"/>
          <w:szCs w:val="24"/>
        </w:rPr>
        <w:t xml:space="preserve"> koj</w:t>
      </w:r>
      <w:r w:rsidR="0093536C" w:rsidRPr="00C0668A">
        <w:rPr>
          <w:rFonts w:ascii="Times New Roman" w:hAnsi="Times New Roman" w:cs="Times New Roman"/>
          <w:sz w:val="24"/>
          <w:szCs w:val="24"/>
        </w:rPr>
        <w:t xml:space="preserve">i </w:t>
      </w:r>
      <w:r w:rsidR="00A8107B" w:rsidRPr="00C0668A">
        <w:rPr>
          <w:rFonts w:ascii="Times New Roman" w:hAnsi="Times New Roman" w:cs="Times New Roman"/>
          <w:sz w:val="24"/>
          <w:szCs w:val="24"/>
        </w:rPr>
        <w:t xml:space="preserve">je </w:t>
      </w:r>
      <w:r w:rsidRPr="00C0668A">
        <w:rPr>
          <w:rFonts w:ascii="Times New Roman" w:hAnsi="Times New Roman" w:cs="Times New Roman"/>
          <w:sz w:val="24"/>
          <w:szCs w:val="24"/>
        </w:rPr>
        <w:t>pokazao da postoji velika povezanost stope zaposlenosti i udjela djece u vrtićima</w:t>
      </w:r>
      <w:r w:rsidR="00E87C6B" w:rsidRPr="00C0668A">
        <w:rPr>
          <w:rFonts w:ascii="Times New Roman" w:hAnsi="Times New Roman" w:cs="Times New Roman"/>
          <w:sz w:val="24"/>
          <w:szCs w:val="24"/>
        </w:rPr>
        <w:t>,</w:t>
      </w:r>
      <w:r w:rsidR="00A8107B" w:rsidRPr="00C0668A">
        <w:rPr>
          <w:rFonts w:ascii="Times New Roman" w:hAnsi="Times New Roman" w:cs="Times New Roman"/>
          <w:sz w:val="24"/>
          <w:szCs w:val="24"/>
        </w:rPr>
        <w:t xml:space="preserve"> </w:t>
      </w:r>
      <w:r w:rsidR="00E87C6B" w:rsidRPr="00C0668A">
        <w:rPr>
          <w:rFonts w:ascii="Times New Roman" w:hAnsi="Times New Roman" w:cs="Times New Roman"/>
          <w:sz w:val="24"/>
          <w:szCs w:val="24"/>
        </w:rPr>
        <w:t xml:space="preserve">da </w:t>
      </w:r>
      <w:r w:rsidRPr="00C0668A">
        <w:rPr>
          <w:rFonts w:ascii="Times New Roman" w:hAnsi="Times New Roman" w:cs="Times New Roman"/>
          <w:sz w:val="24"/>
          <w:szCs w:val="24"/>
        </w:rPr>
        <w:t xml:space="preserve">zemlje koje imaju visoku stopu uključenosti djece </w:t>
      </w:r>
      <w:r w:rsidR="005A08A7" w:rsidRPr="00C0668A">
        <w:rPr>
          <w:rFonts w:ascii="Times New Roman" w:hAnsi="Times New Roman" w:cs="Times New Roman"/>
          <w:sz w:val="24"/>
          <w:szCs w:val="24"/>
        </w:rPr>
        <w:t xml:space="preserve">u </w:t>
      </w:r>
      <w:r w:rsidRPr="00C0668A">
        <w:rPr>
          <w:rFonts w:ascii="Times New Roman" w:hAnsi="Times New Roman" w:cs="Times New Roman"/>
          <w:sz w:val="24"/>
          <w:szCs w:val="24"/>
        </w:rPr>
        <w:t xml:space="preserve">vrtiće ulažu veći udio u BDP-u za skrb o djeci, </w:t>
      </w:r>
      <w:r w:rsidR="00E87C6B" w:rsidRPr="00C0668A">
        <w:rPr>
          <w:rFonts w:ascii="Times New Roman" w:hAnsi="Times New Roman" w:cs="Times New Roman"/>
          <w:sz w:val="24"/>
          <w:szCs w:val="24"/>
        </w:rPr>
        <w:t xml:space="preserve">da se </w:t>
      </w:r>
      <w:r w:rsidRPr="00C0668A">
        <w:rPr>
          <w:rFonts w:ascii="Times New Roman" w:hAnsi="Times New Roman" w:cs="Times New Roman"/>
          <w:sz w:val="24"/>
          <w:szCs w:val="24"/>
        </w:rPr>
        <w:t>cijena brige za djecu u EU kreće od 2,7% do 15% prihoda roditelja te da je najveći udio djece koja polaze institucionalne oblike skrbi iz bogatijih slojeva stanovništva</w:t>
      </w:r>
      <w:r w:rsidR="00E87C6B" w:rsidRPr="00C0668A">
        <w:rPr>
          <w:rFonts w:ascii="Times New Roman" w:hAnsi="Times New Roman" w:cs="Times New Roman"/>
          <w:sz w:val="24"/>
          <w:szCs w:val="24"/>
        </w:rPr>
        <w:t>.</w:t>
      </w:r>
      <w:r w:rsidRPr="00C0668A">
        <w:rPr>
          <w:rFonts w:ascii="Times New Roman" w:hAnsi="Times New Roman" w:cs="Times New Roman"/>
          <w:sz w:val="24"/>
          <w:szCs w:val="24"/>
        </w:rPr>
        <w:t xml:space="preserve"> EK je najavila da se izrađuje izvještaj o koristima primjene </w:t>
      </w:r>
      <w:r w:rsidRPr="00C0668A">
        <w:rPr>
          <w:rFonts w:ascii="Times New Roman" w:hAnsi="Times New Roman" w:cs="Times New Roman"/>
          <w:i/>
          <w:sz w:val="24"/>
          <w:szCs w:val="24"/>
        </w:rPr>
        <w:t>Istanbulske konvencije</w:t>
      </w:r>
      <w:r w:rsidR="00086944">
        <w:rPr>
          <w:rFonts w:ascii="Times New Roman" w:hAnsi="Times New Roman" w:cs="Times New Roman"/>
          <w:sz w:val="24"/>
          <w:szCs w:val="24"/>
        </w:rPr>
        <w:t>. Također je izvijestila</w:t>
      </w:r>
      <w:r w:rsidR="007B2833" w:rsidRPr="00C0668A">
        <w:rPr>
          <w:rFonts w:ascii="Times New Roman" w:hAnsi="Times New Roman" w:cs="Times New Roman"/>
          <w:sz w:val="24"/>
          <w:szCs w:val="24"/>
        </w:rPr>
        <w:t xml:space="preserve"> da je u </w:t>
      </w:r>
      <w:r w:rsidRPr="00C0668A">
        <w:rPr>
          <w:rFonts w:ascii="Times New Roman" w:hAnsi="Times New Roman" w:cs="Times New Roman"/>
          <w:i/>
          <w:sz w:val="24"/>
          <w:szCs w:val="24"/>
        </w:rPr>
        <w:t>Program uzajamnog učenja</w:t>
      </w:r>
      <w:r w:rsidRPr="00C0668A">
        <w:rPr>
          <w:rFonts w:ascii="Times New Roman" w:hAnsi="Times New Roman" w:cs="Times New Roman"/>
          <w:sz w:val="24"/>
          <w:szCs w:val="24"/>
        </w:rPr>
        <w:t xml:space="preserve"> uvrštena tema nasilja prema tražiteljicama azila</w:t>
      </w:r>
      <w:r w:rsidR="007B2833" w:rsidRPr="00C0668A">
        <w:rPr>
          <w:rFonts w:ascii="Times New Roman" w:hAnsi="Times New Roman" w:cs="Times New Roman"/>
          <w:sz w:val="24"/>
          <w:szCs w:val="24"/>
        </w:rPr>
        <w:t>, a</w:t>
      </w:r>
      <w:r w:rsidR="00086944">
        <w:rPr>
          <w:rFonts w:ascii="Times New Roman" w:hAnsi="Times New Roman" w:cs="Times New Roman"/>
          <w:sz w:val="24"/>
          <w:szCs w:val="24"/>
        </w:rPr>
        <w:t xml:space="preserve"> da će</w:t>
      </w:r>
      <w:r w:rsidR="007B2833" w:rsidRPr="00C0668A">
        <w:rPr>
          <w:rFonts w:ascii="Times New Roman" w:hAnsi="Times New Roman" w:cs="Times New Roman"/>
          <w:sz w:val="24"/>
          <w:szCs w:val="24"/>
        </w:rPr>
        <w:t xml:space="preserve"> s</w:t>
      </w:r>
      <w:r w:rsidRPr="00C0668A">
        <w:rPr>
          <w:rFonts w:ascii="Times New Roman" w:hAnsi="Times New Roman" w:cs="Times New Roman"/>
          <w:sz w:val="24"/>
          <w:szCs w:val="24"/>
        </w:rPr>
        <w:t xml:space="preserve">eksualno nasilje biti </w:t>
      </w:r>
      <w:r w:rsidR="007B2833" w:rsidRPr="00C0668A">
        <w:rPr>
          <w:rFonts w:ascii="Times New Roman" w:hAnsi="Times New Roman" w:cs="Times New Roman"/>
          <w:sz w:val="24"/>
          <w:szCs w:val="24"/>
        </w:rPr>
        <w:t xml:space="preserve"> tema sljedećeg seminara </w:t>
      </w:r>
      <w:r w:rsidR="0093536C" w:rsidRPr="00C0668A">
        <w:rPr>
          <w:rFonts w:ascii="Times New Roman" w:hAnsi="Times New Roman" w:cs="Times New Roman"/>
          <w:sz w:val="24"/>
          <w:szCs w:val="24"/>
        </w:rPr>
        <w:t xml:space="preserve">u Španjolskoj </w:t>
      </w:r>
      <w:r w:rsidR="00086944">
        <w:rPr>
          <w:rFonts w:ascii="Times New Roman" w:hAnsi="Times New Roman" w:cs="Times New Roman"/>
          <w:sz w:val="24"/>
          <w:szCs w:val="24"/>
        </w:rPr>
        <w:t>dok</w:t>
      </w:r>
      <w:r w:rsidR="005A08A7" w:rsidRPr="00C0668A">
        <w:rPr>
          <w:rFonts w:ascii="Times New Roman" w:hAnsi="Times New Roman" w:cs="Times New Roman"/>
          <w:sz w:val="24"/>
          <w:szCs w:val="24"/>
        </w:rPr>
        <w:t xml:space="preserve"> će </w:t>
      </w:r>
      <w:r w:rsidRPr="00C0668A">
        <w:rPr>
          <w:rFonts w:ascii="Times New Roman" w:hAnsi="Times New Roman" w:cs="Times New Roman"/>
          <w:sz w:val="24"/>
          <w:szCs w:val="24"/>
        </w:rPr>
        <w:t xml:space="preserve">seksizam i stereotipi u medijima biti tema seminara u Francuskoj. </w:t>
      </w:r>
    </w:p>
    <w:p w:rsidR="001655CD" w:rsidRPr="00C0668A" w:rsidRDefault="003A49C4" w:rsidP="00DF1D3B">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 nastavku </w:t>
      </w:r>
      <w:r w:rsidR="001655CD" w:rsidRPr="00C0668A">
        <w:rPr>
          <w:rFonts w:ascii="Times New Roman" w:hAnsi="Times New Roman" w:cs="Times New Roman"/>
          <w:sz w:val="24"/>
          <w:szCs w:val="24"/>
        </w:rPr>
        <w:t xml:space="preserve">sastanka </w:t>
      </w:r>
      <w:r w:rsidRPr="00C0668A">
        <w:rPr>
          <w:rFonts w:ascii="Times New Roman" w:hAnsi="Times New Roman" w:cs="Times New Roman"/>
          <w:sz w:val="24"/>
          <w:szCs w:val="24"/>
        </w:rPr>
        <w:t>predstavnice Bugarske i Austrije</w:t>
      </w:r>
      <w:r w:rsidR="003107D4" w:rsidRPr="00C0668A">
        <w:rPr>
          <w:rFonts w:ascii="Times New Roman" w:hAnsi="Times New Roman" w:cs="Times New Roman"/>
          <w:sz w:val="24"/>
          <w:szCs w:val="24"/>
        </w:rPr>
        <w:t>,</w:t>
      </w:r>
      <w:r w:rsidRPr="00C0668A">
        <w:rPr>
          <w:rFonts w:ascii="Times New Roman" w:hAnsi="Times New Roman" w:cs="Times New Roman"/>
          <w:sz w:val="24"/>
          <w:szCs w:val="24"/>
        </w:rPr>
        <w:t xml:space="preserve"> kao države koje su u aktualnoj skupini </w:t>
      </w:r>
      <w:r w:rsidRPr="00C0668A">
        <w:rPr>
          <w:rFonts w:ascii="Times New Roman" w:hAnsi="Times New Roman" w:cs="Times New Roman"/>
          <w:i/>
          <w:sz w:val="24"/>
          <w:szCs w:val="24"/>
        </w:rPr>
        <w:t>Trio predsjedavanja Vijećem EU</w:t>
      </w:r>
      <w:r w:rsidR="003107D4" w:rsidRPr="00C0668A">
        <w:rPr>
          <w:rFonts w:ascii="Times New Roman" w:hAnsi="Times New Roman" w:cs="Times New Roman"/>
          <w:sz w:val="24"/>
          <w:szCs w:val="24"/>
        </w:rPr>
        <w:t>,</w:t>
      </w:r>
      <w:r w:rsidRPr="00C0668A">
        <w:rPr>
          <w:rFonts w:ascii="Times New Roman" w:hAnsi="Times New Roman" w:cs="Times New Roman"/>
          <w:sz w:val="24"/>
          <w:szCs w:val="24"/>
        </w:rPr>
        <w:t xml:space="preserve"> i Rumunjska kao sljedeća zemlja predsjedateljica, izvijestile </w:t>
      </w:r>
      <w:r w:rsidR="001655CD" w:rsidRPr="00C0668A">
        <w:rPr>
          <w:rFonts w:ascii="Times New Roman" w:hAnsi="Times New Roman" w:cs="Times New Roman"/>
          <w:sz w:val="24"/>
          <w:szCs w:val="24"/>
        </w:rPr>
        <w:t xml:space="preserve">su </w:t>
      </w:r>
      <w:r w:rsidRPr="00C0668A">
        <w:rPr>
          <w:rFonts w:ascii="Times New Roman" w:hAnsi="Times New Roman" w:cs="Times New Roman"/>
          <w:sz w:val="24"/>
          <w:szCs w:val="24"/>
        </w:rPr>
        <w:t xml:space="preserve">o svojim aktivnostima. </w:t>
      </w:r>
    </w:p>
    <w:p w:rsidR="00F57C6C" w:rsidRPr="00C0668A" w:rsidRDefault="003A49C4" w:rsidP="00DF1D3B">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lastRenderedPageBreak/>
        <w:t xml:space="preserve">Prezentacija Europske investicijske banke o promicanju ravnopravnosti spolova i osnaživanju žena u poslovanju pokazala je da je njihov </w:t>
      </w:r>
      <w:r w:rsidRPr="00C0668A">
        <w:rPr>
          <w:rFonts w:ascii="Times New Roman" w:hAnsi="Times New Roman" w:cs="Times New Roman"/>
          <w:i/>
          <w:sz w:val="24"/>
          <w:szCs w:val="24"/>
        </w:rPr>
        <w:t xml:space="preserve">Akcijski plan za ravnopravnost spolova </w:t>
      </w:r>
      <w:r w:rsidRPr="00C0668A">
        <w:rPr>
          <w:rFonts w:ascii="Times New Roman" w:hAnsi="Times New Roman" w:cs="Times New Roman"/>
          <w:sz w:val="24"/>
          <w:szCs w:val="24"/>
        </w:rPr>
        <w:t>osmišljen na način da u sve segmente poslovanja, osobito u kreditne linije i investicije, uključuju rodnu perspektivu, odnosno da se sve aktivnosti prate kroz „rodne naočale“. Ostale bankovne grupacije (EBRD i Svjetska banka) pokazale su interes za takav način rada.</w:t>
      </w:r>
      <w:bookmarkStart w:id="4" w:name="_Toc4590031"/>
    </w:p>
    <w:p w:rsidR="00E32B2F" w:rsidRPr="00C0668A" w:rsidRDefault="00E32B2F" w:rsidP="00E32B2F">
      <w:pPr>
        <w:rPr>
          <w:rFonts w:ascii="Times New Roman" w:hAnsi="Times New Roman" w:cs="Times New Roman"/>
          <w:sz w:val="24"/>
          <w:szCs w:val="24"/>
        </w:rPr>
      </w:pPr>
    </w:p>
    <w:p w:rsidR="009645FA" w:rsidRDefault="0055114A" w:rsidP="0055114A">
      <w:pPr>
        <w:ind w:firstLine="567"/>
        <w:rPr>
          <w:rStyle w:val="Style1"/>
          <w:rFonts w:ascii="Times New Roman" w:hAnsi="Times New Roman" w:cs="Times New Roman"/>
          <w:color w:val="auto"/>
          <w:u w:val="single"/>
        </w:rPr>
      </w:pPr>
      <w:r>
        <w:rPr>
          <w:rStyle w:val="Style1"/>
          <w:rFonts w:ascii="Times New Roman" w:hAnsi="Times New Roman" w:cs="Times New Roman"/>
          <w:color w:val="auto"/>
          <w:u w:val="single"/>
        </w:rPr>
        <w:t>5.3.5.</w:t>
      </w:r>
      <w:r w:rsidR="009645FA" w:rsidRPr="0055114A">
        <w:rPr>
          <w:rStyle w:val="Style1"/>
          <w:rFonts w:ascii="Times New Roman" w:hAnsi="Times New Roman" w:cs="Times New Roman"/>
          <w:color w:val="auto"/>
          <w:u w:val="single"/>
        </w:rPr>
        <w:t>Program Europske komisije za uzajamno učenje (Mutual Learning Programme)</w:t>
      </w:r>
      <w:bookmarkStart w:id="5" w:name="page27"/>
      <w:bookmarkEnd w:id="4"/>
      <w:bookmarkEnd w:id="5"/>
    </w:p>
    <w:p w:rsidR="0055114A" w:rsidRPr="0055114A" w:rsidRDefault="0055114A" w:rsidP="0055114A">
      <w:pPr>
        <w:ind w:firstLine="567"/>
        <w:rPr>
          <w:rStyle w:val="Style1"/>
          <w:rFonts w:ascii="Times New Roman" w:hAnsi="Times New Roman" w:cs="Times New Roman"/>
          <w:color w:val="auto"/>
          <w:u w:val="single"/>
        </w:rPr>
      </w:pPr>
    </w:p>
    <w:p w:rsidR="00DF1D3B" w:rsidRPr="00C0668A" w:rsidRDefault="009645FA" w:rsidP="00DF1D3B">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EK </w:t>
      </w:r>
      <w:r w:rsidR="00726D34" w:rsidRPr="00C0668A">
        <w:rPr>
          <w:rFonts w:ascii="Times New Roman" w:hAnsi="Times New Roman" w:cs="Times New Roman"/>
          <w:sz w:val="24"/>
          <w:szCs w:val="24"/>
        </w:rPr>
        <w:t xml:space="preserve">redovito </w:t>
      </w:r>
      <w:r w:rsidRPr="00C0668A">
        <w:rPr>
          <w:rFonts w:ascii="Times New Roman" w:hAnsi="Times New Roman" w:cs="Times New Roman"/>
          <w:sz w:val="24"/>
          <w:szCs w:val="24"/>
        </w:rPr>
        <w:t>organizira dva do tri sastanka godišnje u okviru Programa zajedničkog učenja kojim pruža mogućnost predstavnicima zemalja članica da razmjene primjere dobre prakse, rasprave predložena rješenja te pokušaju u svoje nacionalne programe uvrs</w:t>
      </w:r>
      <w:r w:rsidR="00430629" w:rsidRPr="00C0668A">
        <w:rPr>
          <w:rFonts w:ascii="Times New Roman" w:hAnsi="Times New Roman" w:cs="Times New Roman"/>
          <w:sz w:val="24"/>
          <w:szCs w:val="24"/>
        </w:rPr>
        <w:t xml:space="preserve">titi neke od predloženih ideja. </w:t>
      </w:r>
    </w:p>
    <w:p w:rsidR="0075799A" w:rsidRPr="00C0668A" w:rsidRDefault="00430629" w:rsidP="00080FC7">
      <w:pPr>
        <w:spacing w:after="0" w:line="360" w:lineRule="auto"/>
        <w:ind w:firstLine="567"/>
        <w:jc w:val="both"/>
        <w:rPr>
          <w:rFonts w:ascii="Times New Roman" w:hAnsi="Times New Roman" w:cs="Times New Roman"/>
          <w:i/>
          <w:sz w:val="24"/>
          <w:szCs w:val="24"/>
        </w:rPr>
      </w:pPr>
      <w:r w:rsidRPr="00C0668A">
        <w:rPr>
          <w:rFonts w:ascii="Times New Roman" w:hAnsi="Times New Roman" w:cs="Times New Roman"/>
          <w:sz w:val="24"/>
          <w:szCs w:val="24"/>
        </w:rPr>
        <w:t xml:space="preserve">Tijekom 2018. godine, u Program su bile uvrštene četiri  teme – o uslugama podrške žrtvama nasilja u azilu i migracijama, o promicanju dugoročne uključenosti očeva u obiteljska zaduženja, o borbi protiv trgovanja ženama i djevojčicama </w:t>
      </w:r>
      <w:r w:rsidR="00726D34" w:rsidRPr="00C0668A">
        <w:rPr>
          <w:rFonts w:ascii="Times New Roman" w:hAnsi="Times New Roman" w:cs="Times New Roman"/>
          <w:sz w:val="24"/>
          <w:szCs w:val="24"/>
        </w:rPr>
        <w:t xml:space="preserve">zbog njihovog </w:t>
      </w:r>
      <w:r w:rsidRPr="00C0668A">
        <w:rPr>
          <w:rFonts w:ascii="Times New Roman" w:hAnsi="Times New Roman" w:cs="Times New Roman"/>
          <w:sz w:val="24"/>
          <w:szCs w:val="24"/>
        </w:rPr>
        <w:t xml:space="preserve">seksualnog iskorištavanja te o ženama i medijima. Seminari razmjene dobrih praksi tematski su povezani sa sadržajem </w:t>
      </w:r>
      <w:r w:rsidRPr="00C0668A">
        <w:rPr>
          <w:rFonts w:ascii="Times New Roman" w:hAnsi="Times New Roman" w:cs="Times New Roman"/>
          <w:i/>
          <w:sz w:val="24"/>
          <w:szCs w:val="24"/>
        </w:rPr>
        <w:t>Ženske povelje</w:t>
      </w:r>
      <w:r w:rsidRPr="00C0668A">
        <w:rPr>
          <w:rFonts w:ascii="Times New Roman" w:hAnsi="Times New Roman" w:cs="Times New Roman"/>
          <w:sz w:val="24"/>
          <w:szCs w:val="24"/>
        </w:rPr>
        <w:t xml:space="preserve"> i </w:t>
      </w:r>
      <w:r w:rsidRPr="00C0668A">
        <w:rPr>
          <w:rFonts w:ascii="Times New Roman" w:hAnsi="Times New Roman" w:cs="Times New Roman"/>
          <w:i/>
          <w:sz w:val="24"/>
          <w:szCs w:val="24"/>
        </w:rPr>
        <w:t>Strateškog djelo</w:t>
      </w:r>
      <w:r w:rsidR="00726D34" w:rsidRPr="00C0668A">
        <w:rPr>
          <w:rFonts w:ascii="Times New Roman" w:hAnsi="Times New Roman" w:cs="Times New Roman"/>
          <w:i/>
          <w:sz w:val="24"/>
          <w:szCs w:val="24"/>
        </w:rPr>
        <w:t xml:space="preserve">vanja za ravnopravnost spolova </w:t>
      </w:r>
      <w:r w:rsidR="00080FC7" w:rsidRPr="00C0668A">
        <w:rPr>
          <w:rFonts w:ascii="Times New Roman" w:hAnsi="Times New Roman" w:cs="Times New Roman"/>
          <w:i/>
          <w:sz w:val="24"/>
          <w:szCs w:val="24"/>
        </w:rPr>
        <w:t>2016.-2019.</w:t>
      </w:r>
      <w:r w:rsidR="00127CED">
        <w:rPr>
          <w:rFonts w:ascii="Times New Roman" w:hAnsi="Times New Roman" w:cs="Times New Roman"/>
          <w:i/>
          <w:sz w:val="24"/>
          <w:szCs w:val="24"/>
        </w:rPr>
        <w:t xml:space="preserve"> EK.</w:t>
      </w:r>
    </w:p>
    <w:p w:rsidR="001F1E2D" w:rsidRDefault="009645FA" w:rsidP="00080FC7">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Na seminaru iz Programa zajedničkog učenja u organizaciji E</w:t>
      </w:r>
      <w:r w:rsidR="00441F8F" w:rsidRPr="00C0668A">
        <w:rPr>
          <w:rFonts w:ascii="Times New Roman" w:hAnsi="Times New Roman" w:cs="Times New Roman"/>
          <w:sz w:val="24"/>
          <w:szCs w:val="24"/>
        </w:rPr>
        <w:t>K</w:t>
      </w:r>
      <w:r w:rsidRPr="00C0668A">
        <w:rPr>
          <w:rFonts w:ascii="Times New Roman" w:hAnsi="Times New Roman" w:cs="Times New Roman"/>
          <w:sz w:val="24"/>
          <w:szCs w:val="24"/>
        </w:rPr>
        <w:t xml:space="preserve"> pod nazivom „</w:t>
      </w:r>
      <w:r w:rsidRPr="00C0668A">
        <w:rPr>
          <w:rFonts w:ascii="Times New Roman" w:hAnsi="Times New Roman" w:cs="Times New Roman"/>
          <w:i/>
          <w:sz w:val="24"/>
          <w:szCs w:val="24"/>
        </w:rPr>
        <w:t>Usluge podrške izbjeglicama i migranticama žrtvama nasilja</w:t>
      </w:r>
      <w:r w:rsidRPr="00C0668A">
        <w:rPr>
          <w:rFonts w:ascii="Times New Roman" w:hAnsi="Times New Roman" w:cs="Times New Roman"/>
          <w:sz w:val="24"/>
          <w:szCs w:val="24"/>
        </w:rPr>
        <w:t xml:space="preserve">“, </w:t>
      </w:r>
      <w:r w:rsidR="001F1E2D">
        <w:rPr>
          <w:rFonts w:ascii="Times New Roman" w:hAnsi="Times New Roman" w:cs="Times New Roman"/>
          <w:sz w:val="24"/>
          <w:szCs w:val="24"/>
        </w:rPr>
        <w:t>(veljača</w:t>
      </w:r>
      <w:r w:rsidR="00441F8F" w:rsidRPr="00C0668A">
        <w:rPr>
          <w:rFonts w:ascii="Times New Roman" w:hAnsi="Times New Roman" w:cs="Times New Roman"/>
          <w:sz w:val="24"/>
          <w:szCs w:val="24"/>
        </w:rPr>
        <w:t xml:space="preserve">/2018 </w:t>
      </w:r>
      <w:r w:rsidRPr="00C0668A">
        <w:rPr>
          <w:rFonts w:ascii="Times New Roman" w:hAnsi="Times New Roman" w:cs="Times New Roman"/>
          <w:sz w:val="24"/>
          <w:szCs w:val="24"/>
        </w:rPr>
        <w:t>Atena</w:t>
      </w:r>
      <w:r w:rsidR="00441F8F"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sudjelovala je ravnateljica </w:t>
      </w:r>
      <w:r w:rsidR="00441F8F" w:rsidRPr="00C0668A">
        <w:rPr>
          <w:rFonts w:ascii="Times New Roman" w:hAnsi="Times New Roman" w:cs="Times New Roman"/>
          <w:sz w:val="24"/>
          <w:szCs w:val="24"/>
        </w:rPr>
        <w:t>U</w:t>
      </w:r>
      <w:r w:rsidR="00726D34" w:rsidRPr="00C0668A">
        <w:rPr>
          <w:rFonts w:ascii="Times New Roman" w:hAnsi="Times New Roman" w:cs="Times New Roman"/>
          <w:sz w:val="24"/>
          <w:szCs w:val="24"/>
        </w:rPr>
        <w:t>RS-a</w:t>
      </w:r>
      <w:r w:rsidR="00441F8F"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U prvom dijelu seminara predstavljen je grčki </w:t>
      </w:r>
      <w:r w:rsidRPr="00C0668A">
        <w:rPr>
          <w:rFonts w:ascii="Times New Roman" w:hAnsi="Times New Roman" w:cs="Times New Roman"/>
          <w:i/>
          <w:sz w:val="24"/>
          <w:szCs w:val="24"/>
        </w:rPr>
        <w:t>policy okvir</w:t>
      </w:r>
      <w:r w:rsidRPr="00C0668A">
        <w:rPr>
          <w:rFonts w:ascii="Times New Roman" w:hAnsi="Times New Roman" w:cs="Times New Roman"/>
          <w:sz w:val="24"/>
          <w:szCs w:val="24"/>
        </w:rPr>
        <w:t xml:space="preserve"> kao i dostupne usluge vezane uz probleme migrantica žrtava nasilja u Grčkoj. Također,</w:t>
      </w:r>
      <w:r w:rsidR="00666625" w:rsidRPr="00C0668A">
        <w:rPr>
          <w:rFonts w:ascii="Times New Roman" w:hAnsi="Times New Roman" w:cs="Times New Roman"/>
          <w:sz w:val="24"/>
          <w:szCs w:val="24"/>
        </w:rPr>
        <w:t xml:space="preserve"> u obliku studije slučaja</w:t>
      </w:r>
      <w:r w:rsidRPr="00C0668A">
        <w:rPr>
          <w:rFonts w:ascii="Times New Roman" w:hAnsi="Times New Roman" w:cs="Times New Roman"/>
          <w:sz w:val="24"/>
          <w:szCs w:val="24"/>
        </w:rPr>
        <w:t xml:space="preserve"> predstavljena je p</w:t>
      </w:r>
      <w:r w:rsidR="00D772E1" w:rsidRPr="00C0668A">
        <w:rPr>
          <w:rFonts w:ascii="Times New Roman" w:hAnsi="Times New Roman" w:cs="Times New Roman"/>
          <w:sz w:val="24"/>
          <w:szCs w:val="24"/>
        </w:rPr>
        <w:t xml:space="preserve">odrška namijenjena migranticama, </w:t>
      </w:r>
      <w:r w:rsidRPr="00C0668A">
        <w:rPr>
          <w:rFonts w:ascii="Times New Roman" w:hAnsi="Times New Roman" w:cs="Times New Roman"/>
          <w:sz w:val="24"/>
          <w:szCs w:val="24"/>
        </w:rPr>
        <w:t>uslug</w:t>
      </w:r>
      <w:r w:rsidR="00666625" w:rsidRPr="00C0668A">
        <w:rPr>
          <w:rFonts w:ascii="Times New Roman" w:hAnsi="Times New Roman" w:cs="Times New Roman"/>
          <w:sz w:val="24"/>
          <w:szCs w:val="24"/>
        </w:rPr>
        <w:t>e</w:t>
      </w:r>
      <w:r w:rsidRPr="00C0668A">
        <w:rPr>
          <w:rFonts w:ascii="Times New Roman" w:hAnsi="Times New Roman" w:cs="Times New Roman"/>
          <w:sz w:val="24"/>
          <w:szCs w:val="24"/>
        </w:rPr>
        <w:t xml:space="preserve"> i aktivnosti koje se provode u izbjegličkom kampu u blizini Atene (Schisto Camp)</w:t>
      </w:r>
      <w:r w:rsidR="001F1E2D">
        <w:rPr>
          <w:rFonts w:ascii="Times New Roman" w:hAnsi="Times New Roman" w:cs="Times New Roman"/>
          <w:sz w:val="24"/>
          <w:szCs w:val="24"/>
        </w:rPr>
        <w:t>,</w:t>
      </w:r>
      <w:r w:rsidRPr="00C0668A">
        <w:rPr>
          <w:rFonts w:ascii="Times New Roman" w:hAnsi="Times New Roman" w:cs="Times New Roman"/>
          <w:sz w:val="24"/>
          <w:szCs w:val="24"/>
        </w:rPr>
        <w:t xml:space="preserve"> kao i usluge psihološke podrške organizirane za migrantice žrtve nasilja. U okviru programa seminara organiziran je posjet kampu otvorenog tipa u kojem je smješteno 850 osoba</w:t>
      </w:r>
      <w:r w:rsidR="0065714E" w:rsidRPr="00C0668A">
        <w:rPr>
          <w:rFonts w:ascii="Times New Roman" w:hAnsi="Times New Roman" w:cs="Times New Roman"/>
          <w:sz w:val="24"/>
          <w:szCs w:val="24"/>
        </w:rPr>
        <w:t xml:space="preserve">. </w:t>
      </w:r>
    </w:p>
    <w:p w:rsidR="009645FA" w:rsidRPr="00C0668A" w:rsidRDefault="0065714E" w:rsidP="00080FC7">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Na</w:t>
      </w:r>
      <w:r w:rsidR="009645FA" w:rsidRPr="00C0668A">
        <w:rPr>
          <w:rFonts w:ascii="Times New Roman" w:hAnsi="Times New Roman" w:cs="Times New Roman"/>
          <w:sz w:val="24"/>
          <w:szCs w:val="24"/>
        </w:rPr>
        <w:t xml:space="preserve"> seminaru je ravnateljica U</w:t>
      </w:r>
      <w:r w:rsidR="00666625" w:rsidRPr="00C0668A">
        <w:rPr>
          <w:rFonts w:ascii="Times New Roman" w:hAnsi="Times New Roman" w:cs="Times New Roman"/>
          <w:sz w:val="24"/>
          <w:szCs w:val="24"/>
        </w:rPr>
        <w:t>RS-a</w:t>
      </w:r>
      <w:r w:rsidR="009645FA" w:rsidRPr="00C0668A">
        <w:rPr>
          <w:rFonts w:ascii="Times New Roman" w:hAnsi="Times New Roman" w:cs="Times New Roman"/>
          <w:sz w:val="24"/>
          <w:szCs w:val="24"/>
        </w:rPr>
        <w:t xml:space="preserve"> predstavila zakonodavni okvir vezano uz migracije u Republici Hrvatskoj, relevantne statističke podatke te mogućnosti i usluge smještaja i podrš</w:t>
      </w:r>
      <w:r w:rsidR="00196613" w:rsidRPr="00C0668A">
        <w:rPr>
          <w:rFonts w:ascii="Times New Roman" w:hAnsi="Times New Roman" w:cs="Times New Roman"/>
          <w:sz w:val="24"/>
          <w:szCs w:val="24"/>
        </w:rPr>
        <w:t>ke namijenjene migrantima/cama.</w:t>
      </w:r>
    </w:p>
    <w:p w:rsidR="0075799A" w:rsidRPr="00C0668A" w:rsidRDefault="00430629" w:rsidP="005907C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Na dvodnevnom seminaru </w:t>
      </w:r>
      <w:r w:rsidR="00017525">
        <w:rPr>
          <w:rFonts w:ascii="Times New Roman" w:hAnsi="Times New Roman" w:cs="Times New Roman"/>
          <w:sz w:val="24"/>
          <w:szCs w:val="24"/>
        </w:rPr>
        <w:t xml:space="preserve">razmjene dobrih praksi na temu </w:t>
      </w:r>
      <w:r w:rsidR="009D1406">
        <w:rPr>
          <w:rFonts w:ascii="Times New Roman" w:hAnsi="Times New Roman" w:cs="Times New Roman"/>
          <w:sz w:val="24"/>
          <w:szCs w:val="24"/>
        </w:rPr>
        <w:t>„</w:t>
      </w:r>
      <w:r w:rsidR="00017525">
        <w:rPr>
          <w:rFonts w:ascii="Times New Roman" w:hAnsi="Times New Roman" w:cs="Times New Roman"/>
          <w:sz w:val="24"/>
          <w:szCs w:val="24"/>
        </w:rPr>
        <w:t>Ž</w:t>
      </w:r>
      <w:r w:rsidR="009D1406">
        <w:rPr>
          <w:rFonts w:ascii="Times New Roman" w:hAnsi="Times New Roman" w:cs="Times New Roman"/>
          <w:sz w:val="24"/>
          <w:szCs w:val="24"/>
        </w:rPr>
        <w:t>ene i mediji“</w:t>
      </w:r>
      <w:r w:rsidRPr="00C0668A">
        <w:rPr>
          <w:rFonts w:ascii="Times New Roman" w:hAnsi="Times New Roman" w:cs="Times New Roman"/>
          <w:sz w:val="24"/>
          <w:szCs w:val="24"/>
        </w:rPr>
        <w:t xml:space="preserve"> </w:t>
      </w:r>
      <w:r w:rsidR="00D619CE" w:rsidRPr="00C0668A">
        <w:rPr>
          <w:rFonts w:ascii="Times New Roman" w:hAnsi="Times New Roman" w:cs="Times New Roman"/>
          <w:sz w:val="24"/>
          <w:szCs w:val="24"/>
        </w:rPr>
        <w:t>u</w:t>
      </w:r>
      <w:r w:rsidRPr="00C0668A">
        <w:rPr>
          <w:rFonts w:ascii="Times New Roman" w:hAnsi="Times New Roman" w:cs="Times New Roman"/>
          <w:sz w:val="24"/>
          <w:szCs w:val="24"/>
        </w:rPr>
        <w:t xml:space="preserve"> Pariz</w:t>
      </w:r>
      <w:r w:rsidR="00666625" w:rsidRPr="00C0668A">
        <w:rPr>
          <w:rFonts w:ascii="Times New Roman" w:hAnsi="Times New Roman" w:cs="Times New Roman"/>
          <w:sz w:val="24"/>
          <w:szCs w:val="24"/>
        </w:rPr>
        <w:t>u</w:t>
      </w:r>
      <w:r w:rsidRPr="00C0668A">
        <w:rPr>
          <w:rFonts w:ascii="Times New Roman" w:hAnsi="Times New Roman" w:cs="Times New Roman"/>
          <w:sz w:val="24"/>
          <w:szCs w:val="24"/>
        </w:rPr>
        <w:t xml:space="preserve"> sudjelovala je savjetnica </w:t>
      </w:r>
      <w:r w:rsidR="00902B92" w:rsidRPr="00C0668A">
        <w:rPr>
          <w:rFonts w:ascii="Times New Roman" w:hAnsi="Times New Roman" w:cs="Times New Roman"/>
          <w:sz w:val="24"/>
          <w:szCs w:val="24"/>
        </w:rPr>
        <w:t>URS-</w:t>
      </w:r>
      <w:r w:rsidR="0065714E" w:rsidRPr="00C0668A">
        <w:rPr>
          <w:rFonts w:ascii="Times New Roman" w:hAnsi="Times New Roman" w:cs="Times New Roman"/>
          <w:sz w:val="24"/>
          <w:szCs w:val="24"/>
        </w:rPr>
        <w:t>a</w:t>
      </w:r>
      <w:r w:rsidRPr="00C0668A">
        <w:rPr>
          <w:rFonts w:ascii="Times New Roman" w:hAnsi="Times New Roman" w:cs="Times New Roman"/>
          <w:sz w:val="24"/>
          <w:szCs w:val="24"/>
        </w:rPr>
        <w:t>. Francuska je u svojstvu domaćina pripremila pregled stanja u medijima iz perspektive ravnopravnosti spolova koji je poslužio kao podloga za raspravu dok je svaka od 16 zemalja sudionic</w:t>
      </w:r>
      <w:r w:rsidR="00017525">
        <w:rPr>
          <w:rFonts w:ascii="Times New Roman" w:hAnsi="Times New Roman" w:cs="Times New Roman"/>
          <w:sz w:val="24"/>
          <w:szCs w:val="24"/>
        </w:rPr>
        <w:t>a unaprijed dostavila EK</w:t>
      </w:r>
      <w:r w:rsidRPr="00C0668A">
        <w:rPr>
          <w:rFonts w:ascii="Times New Roman" w:hAnsi="Times New Roman" w:cs="Times New Roman"/>
          <w:sz w:val="24"/>
          <w:szCs w:val="24"/>
        </w:rPr>
        <w:t>, kao organizatoru, svoj doprinos za raspravu navodeći zakonodavni okvir koji regulira područje medija,</w:t>
      </w:r>
      <w:r w:rsidR="00D619CE" w:rsidRPr="00C0668A">
        <w:rPr>
          <w:rFonts w:ascii="Times New Roman" w:hAnsi="Times New Roman" w:cs="Times New Roman"/>
          <w:sz w:val="24"/>
          <w:szCs w:val="24"/>
        </w:rPr>
        <w:t xml:space="preserve"> opis trenutnog stanja i</w:t>
      </w:r>
      <w:r w:rsidRPr="00C0668A">
        <w:rPr>
          <w:rFonts w:ascii="Times New Roman" w:hAnsi="Times New Roman" w:cs="Times New Roman"/>
          <w:sz w:val="24"/>
          <w:szCs w:val="24"/>
        </w:rPr>
        <w:t xml:space="preserve"> ključne izazove uz primjere dobre prakse. Svaka država članica bila je zastupljena s dva </w:t>
      </w:r>
      <w:r w:rsidRPr="00C0668A">
        <w:rPr>
          <w:rFonts w:ascii="Times New Roman" w:hAnsi="Times New Roman" w:cs="Times New Roman"/>
          <w:sz w:val="24"/>
          <w:szCs w:val="24"/>
        </w:rPr>
        <w:lastRenderedPageBreak/>
        <w:t xml:space="preserve">predstavnika/ce od kojih je jedna neovisni stručnjak/inja, a druga predstavnik/ca državne uprave. </w:t>
      </w:r>
    </w:p>
    <w:p w:rsidR="0075799A" w:rsidRPr="00C0668A" w:rsidRDefault="00D619CE" w:rsidP="00DF1D3B">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Prvog dana seminara</w:t>
      </w:r>
      <w:r w:rsidR="00430629" w:rsidRPr="00C0668A">
        <w:rPr>
          <w:rFonts w:ascii="Times New Roman" w:hAnsi="Times New Roman" w:cs="Times New Roman"/>
          <w:sz w:val="24"/>
          <w:szCs w:val="24"/>
        </w:rPr>
        <w:t xml:space="preserve"> predstavljena </w:t>
      </w:r>
      <w:r w:rsidRPr="00C0668A">
        <w:rPr>
          <w:rFonts w:ascii="Times New Roman" w:hAnsi="Times New Roman" w:cs="Times New Roman"/>
          <w:sz w:val="24"/>
          <w:szCs w:val="24"/>
        </w:rPr>
        <w:t xml:space="preserve">su </w:t>
      </w:r>
      <w:r w:rsidR="00430629" w:rsidRPr="00C0668A">
        <w:rPr>
          <w:rFonts w:ascii="Times New Roman" w:hAnsi="Times New Roman" w:cs="Times New Roman"/>
          <w:sz w:val="24"/>
          <w:szCs w:val="24"/>
        </w:rPr>
        <w:t xml:space="preserve">francuska iskustva vezana </w:t>
      </w:r>
      <w:r w:rsidR="00041B73" w:rsidRPr="00C0668A">
        <w:rPr>
          <w:rFonts w:ascii="Times New Roman" w:hAnsi="Times New Roman" w:cs="Times New Roman"/>
          <w:sz w:val="24"/>
          <w:szCs w:val="24"/>
        </w:rPr>
        <w:t xml:space="preserve">uz </w:t>
      </w:r>
      <w:r w:rsidR="00430629" w:rsidRPr="00C0668A">
        <w:rPr>
          <w:rFonts w:ascii="Times New Roman" w:hAnsi="Times New Roman" w:cs="Times New Roman"/>
          <w:sz w:val="24"/>
          <w:szCs w:val="24"/>
        </w:rPr>
        <w:t xml:space="preserve">zakonodavstvo u području medija, aktivnosti neovisnog regulatornog tijela za emitiranje </w:t>
      </w:r>
      <w:r w:rsidR="00041B73" w:rsidRPr="00C0668A">
        <w:rPr>
          <w:rFonts w:ascii="Times New Roman" w:hAnsi="Times New Roman" w:cs="Times New Roman"/>
          <w:sz w:val="24"/>
          <w:szCs w:val="24"/>
        </w:rPr>
        <w:t xml:space="preserve">programa (CSA), </w:t>
      </w:r>
      <w:r w:rsidR="00430629" w:rsidRPr="00C0668A">
        <w:rPr>
          <w:rFonts w:ascii="Times New Roman" w:hAnsi="Times New Roman" w:cs="Times New Roman"/>
          <w:sz w:val="24"/>
          <w:szCs w:val="24"/>
        </w:rPr>
        <w:t>Povelja oglašivača za borbu protiv seksizama, seksualnih i rodnih stereotipa u oglašavanju, iskustva novinske agencije AFP o uvođenju pravila za prikazivanje žene u AFP produkciji te primjeri dobre prakse mreže radio stanica (Radio France group)</w:t>
      </w:r>
      <w:r w:rsidR="00017525">
        <w:rPr>
          <w:rFonts w:ascii="Times New Roman" w:hAnsi="Times New Roman" w:cs="Times New Roman"/>
          <w:sz w:val="24"/>
          <w:szCs w:val="24"/>
        </w:rPr>
        <w:t>,</w:t>
      </w:r>
      <w:r w:rsidR="00430629" w:rsidRPr="00C0668A">
        <w:rPr>
          <w:rFonts w:ascii="Times New Roman" w:hAnsi="Times New Roman" w:cs="Times New Roman"/>
          <w:sz w:val="24"/>
          <w:szCs w:val="24"/>
        </w:rPr>
        <w:t xml:space="preserve"> uz raspravu o </w:t>
      </w:r>
      <w:r w:rsidR="0010130B" w:rsidRPr="00C0668A">
        <w:rPr>
          <w:rFonts w:ascii="Times New Roman" w:hAnsi="Times New Roman" w:cs="Times New Roman"/>
          <w:sz w:val="24"/>
          <w:szCs w:val="24"/>
        </w:rPr>
        <w:t xml:space="preserve">francuskim </w:t>
      </w:r>
      <w:r w:rsidR="00430629" w:rsidRPr="00C0668A">
        <w:rPr>
          <w:rFonts w:ascii="Times New Roman" w:hAnsi="Times New Roman" w:cs="Times New Roman"/>
          <w:sz w:val="24"/>
          <w:szCs w:val="24"/>
        </w:rPr>
        <w:t>javnim politikama i podršci političara i donositelja odluka u borbi protiv stereotipa i seksističkih p</w:t>
      </w:r>
      <w:r w:rsidRPr="00C0668A">
        <w:rPr>
          <w:rFonts w:ascii="Times New Roman" w:hAnsi="Times New Roman" w:cs="Times New Roman"/>
          <w:sz w:val="24"/>
          <w:szCs w:val="24"/>
        </w:rPr>
        <w:t>rikaz</w:t>
      </w:r>
      <w:r w:rsidR="0015602A" w:rsidRPr="00C0668A">
        <w:rPr>
          <w:rFonts w:ascii="Times New Roman" w:hAnsi="Times New Roman" w:cs="Times New Roman"/>
          <w:sz w:val="24"/>
          <w:szCs w:val="24"/>
        </w:rPr>
        <w:t xml:space="preserve">a žena u medijima. </w:t>
      </w:r>
    </w:p>
    <w:p w:rsidR="00F57C6C" w:rsidRPr="00C0668A" w:rsidRDefault="00430629" w:rsidP="00DF1D3B">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Drugog dana seminara sudionici/e su </w:t>
      </w:r>
      <w:r w:rsidR="0010130B" w:rsidRPr="00C0668A">
        <w:rPr>
          <w:rFonts w:ascii="Times New Roman" w:hAnsi="Times New Roman" w:cs="Times New Roman"/>
          <w:sz w:val="24"/>
          <w:szCs w:val="24"/>
        </w:rPr>
        <w:t>r</w:t>
      </w:r>
      <w:r w:rsidRPr="00C0668A">
        <w:rPr>
          <w:rFonts w:ascii="Times New Roman" w:hAnsi="Times New Roman" w:cs="Times New Roman"/>
          <w:sz w:val="24"/>
          <w:szCs w:val="24"/>
        </w:rPr>
        <w:t>aspravljal</w:t>
      </w:r>
      <w:r w:rsidR="0010130B" w:rsidRPr="00C0668A">
        <w:rPr>
          <w:rFonts w:ascii="Times New Roman" w:hAnsi="Times New Roman" w:cs="Times New Roman"/>
          <w:sz w:val="24"/>
          <w:szCs w:val="24"/>
        </w:rPr>
        <w:t xml:space="preserve">i </w:t>
      </w:r>
      <w:r w:rsidRPr="00C0668A">
        <w:rPr>
          <w:rFonts w:ascii="Times New Roman" w:hAnsi="Times New Roman" w:cs="Times New Roman"/>
          <w:sz w:val="24"/>
          <w:szCs w:val="24"/>
        </w:rPr>
        <w:t>o mogućnostima unaprjeđenja položaja žena u medijima, uvođenju novih zakonodavnih rješenja, internih pravila u medijskim kućama, ulozi neovisnog regulatornog tijela, indikatorima za praćenje medijskih sadržaja iz perspektive ravnopravnosti spolova i uklanjanja seksizama i stereotipa, razlikama u pristupu radija, televizije, tiskanih medija, oglašivača te pozitivnim akcijama koje pojedinačne medijske kuće mogu organizirati samoinicijativno.</w:t>
      </w:r>
      <w:bookmarkStart w:id="6" w:name="_Toc4590033"/>
    </w:p>
    <w:p w:rsidR="005907C5" w:rsidRPr="00C0668A" w:rsidRDefault="005907C5" w:rsidP="00DF1D3B">
      <w:pPr>
        <w:spacing w:after="0" w:line="360" w:lineRule="auto"/>
        <w:ind w:firstLine="567"/>
        <w:jc w:val="both"/>
        <w:rPr>
          <w:rFonts w:ascii="Times New Roman" w:hAnsi="Times New Roman" w:cs="Times New Roman"/>
          <w:sz w:val="24"/>
          <w:szCs w:val="24"/>
        </w:rPr>
      </w:pPr>
    </w:p>
    <w:p w:rsidR="009645FA" w:rsidRPr="0055114A" w:rsidRDefault="0055114A" w:rsidP="0055114A">
      <w:pPr>
        <w:ind w:firstLine="567"/>
        <w:rPr>
          <w:rStyle w:val="Style1"/>
          <w:rFonts w:ascii="Times New Roman" w:hAnsi="Times New Roman" w:cs="Times New Roman"/>
          <w:color w:val="auto"/>
          <w:u w:val="single"/>
        </w:rPr>
      </w:pPr>
      <w:r>
        <w:rPr>
          <w:rStyle w:val="Style1"/>
          <w:rFonts w:ascii="Times New Roman" w:hAnsi="Times New Roman" w:cs="Times New Roman"/>
          <w:color w:val="auto"/>
        </w:rPr>
        <w:t>5.3.6.</w:t>
      </w:r>
      <w:r w:rsidR="00EC1931" w:rsidRPr="0055114A">
        <w:rPr>
          <w:rStyle w:val="Style1"/>
          <w:rFonts w:ascii="Times New Roman" w:hAnsi="Times New Roman" w:cs="Times New Roman"/>
          <w:color w:val="auto"/>
        </w:rPr>
        <w:t xml:space="preserve"> </w:t>
      </w:r>
      <w:r w:rsidR="009645FA" w:rsidRPr="0055114A">
        <w:rPr>
          <w:rStyle w:val="Style1"/>
          <w:rFonts w:ascii="Times New Roman" w:hAnsi="Times New Roman" w:cs="Times New Roman"/>
          <w:color w:val="auto"/>
          <w:u w:val="single"/>
        </w:rPr>
        <w:t>Europski ins</w:t>
      </w:r>
      <w:r w:rsidR="00DF2278" w:rsidRPr="0055114A">
        <w:rPr>
          <w:rStyle w:val="Style1"/>
          <w:rFonts w:ascii="Times New Roman" w:hAnsi="Times New Roman" w:cs="Times New Roman"/>
          <w:color w:val="auto"/>
          <w:u w:val="single"/>
        </w:rPr>
        <w:t xml:space="preserve">titut za ravnopravnost spolova </w:t>
      </w:r>
      <w:bookmarkStart w:id="7" w:name="page28"/>
      <w:bookmarkStart w:id="8" w:name="page29"/>
      <w:bookmarkEnd w:id="6"/>
      <w:bookmarkEnd w:id="7"/>
      <w:bookmarkEnd w:id="8"/>
    </w:p>
    <w:p w:rsidR="00D47DF0" w:rsidRPr="00C0668A" w:rsidRDefault="00D47DF0" w:rsidP="00183177">
      <w:pPr>
        <w:pStyle w:val="ListParagraph"/>
        <w:ind w:left="1080"/>
        <w:rPr>
          <w:rStyle w:val="Style1"/>
          <w:rFonts w:ascii="Times New Roman" w:hAnsi="Times New Roman" w:cs="Times New Roman"/>
          <w:b/>
        </w:rPr>
      </w:pPr>
    </w:p>
    <w:p w:rsidR="00F0097C" w:rsidRPr="00C0668A" w:rsidRDefault="009645FA" w:rsidP="0013493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Europski institut za ravnopravnost spolova (EI</w:t>
      </w:r>
      <w:r w:rsidR="00B80F59">
        <w:rPr>
          <w:rFonts w:ascii="Times New Roman" w:hAnsi="Times New Roman" w:cs="Times New Roman"/>
          <w:sz w:val="24"/>
          <w:szCs w:val="24"/>
        </w:rPr>
        <w:t>GE) autonomno je tijelo EU</w:t>
      </w:r>
      <w:r w:rsidRPr="00C0668A">
        <w:rPr>
          <w:rFonts w:ascii="Times New Roman" w:hAnsi="Times New Roman" w:cs="Times New Roman"/>
          <w:sz w:val="24"/>
          <w:szCs w:val="24"/>
        </w:rPr>
        <w:t xml:space="preserve"> sa sjedištem u Vilniusu u Litvi. Osnovan je 2010. godine kako bi doprinosio jačanju rodne ravnopravnosti, uključujući rodno osviještenu politiku, u svim politikama EU te u nacionalnim politikama, borbi protiv diskriminacije na temelju spola kao i podizanju svijesti građanstva E</w:t>
      </w:r>
      <w:r w:rsidR="001E6688" w:rsidRPr="00C0668A">
        <w:rPr>
          <w:rFonts w:ascii="Times New Roman" w:hAnsi="Times New Roman" w:cs="Times New Roman"/>
          <w:sz w:val="24"/>
          <w:szCs w:val="24"/>
        </w:rPr>
        <w:t xml:space="preserve">U </w:t>
      </w:r>
      <w:r w:rsidRPr="00C0668A">
        <w:rPr>
          <w:rFonts w:ascii="Times New Roman" w:hAnsi="Times New Roman" w:cs="Times New Roman"/>
          <w:sz w:val="24"/>
          <w:szCs w:val="24"/>
        </w:rPr>
        <w:t xml:space="preserve">o rodnoj jednakosti. </w:t>
      </w:r>
      <w:r w:rsidR="00E87C6B" w:rsidRPr="00C0668A">
        <w:rPr>
          <w:rFonts w:ascii="Times New Roman" w:hAnsi="Times New Roman" w:cs="Times New Roman"/>
          <w:sz w:val="24"/>
          <w:szCs w:val="24"/>
        </w:rPr>
        <w:t xml:space="preserve">EIGE redovito provodi neovisna istraživanja </w:t>
      </w:r>
      <w:r w:rsidR="00235A97" w:rsidRPr="00C0668A">
        <w:rPr>
          <w:rFonts w:ascii="Times New Roman" w:hAnsi="Times New Roman" w:cs="Times New Roman"/>
          <w:sz w:val="24"/>
          <w:szCs w:val="24"/>
        </w:rPr>
        <w:t>te sudjeluje kao podrška državama članicama prilikom predsjedanja</w:t>
      </w:r>
      <w:r w:rsidR="0013493F" w:rsidRPr="00C0668A">
        <w:rPr>
          <w:rFonts w:ascii="Times New Roman" w:hAnsi="Times New Roman" w:cs="Times New Roman"/>
          <w:sz w:val="24"/>
          <w:szCs w:val="24"/>
        </w:rPr>
        <w:t xml:space="preserve"> Vijećem EU</w:t>
      </w:r>
      <w:r w:rsidR="00235A97" w:rsidRPr="00C0668A">
        <w:rPr>
          <w:rFonts w:ascii="Times New Roman" w:hAnsi="Times New Roman" w:cs="Times New Roman"/>
          <w:sz w:val="24"/>
          <w:szCs w:val="24"/>
        </w:rPr>
        <w:t>.</w:t>
      </w:r>
    </w:p>
    <w:p w:rsidR="00142ED1" w:rsidRDefault="00142ED1" w:rsidP="00142ED1">
      <w:pPr>
        <w:rPr>
          <w:rFonts w:ascii="Times New Roman" w:hAnsi="Times New Roman" w:cs="Times New Roman"/>
        </w:rPr>
      </w:pPr>
    </w:p>
    <w:p w:rsidR="00192407" w:rsidRPr="00142ED1" w:rsidRDefault="00727324" w:rsidP="00142ED1">
      <w:pPr>
        <w:ind w:firstLine="567"/>
        <w:rPr>
          <w:rStyle w:val="Style1"/>
          <w:rFonts w:ascii="Times New Roman" w:hAnsi="Times New Roman" w:cs="Times New Roman"/>
          <w:color w:val="auto"/>
          <w:u w:val="single"/>
        </w:rPr>
      </w:pPr>
      <w:r w:rsidRPr="00142ED1">
        <w:rPr>
          <w:rStyle w:val="Style1"/>
          <w:rFonts w:ascii="Times New Roman" w:hAnsi="Times New Roman" w:cs="Times New Roman"/>
          <w:color w:val="auto"/>
          <w:u w:val="single"/>
        </w:rPr>
        <w:t>Upravn</w:t>
      </w:r>
      <w:r w:rsidR="00192407" w:rsidRPr="00142ED1">
        <w:rPr>
          <w:rStyle w:val="Style1"/>
          <w:rFonts w:ascii="Times New Roman" w:hAnsi="Times New Roman" w:cs="Times New Roman"/>
          <w:color w:val="auto"/>
          <w:u w:val="single"/>
        </w:rPr>
        <w:t>i odbor EIGE</w:t>
      </w:r>
    </w:p>
    <w:p w:rsidR="000A526B" w:rsidRPr="00C0668A" w:rsidRDefault="000A526B" w:rsidP="00183177">
      <w:pPr>
        <w:ind w:left="360"/>
        <w:rPr>
          <w:rStyle w:val="Style1"/>
          <w:rFonts w:ascii="Times New Roman" w:hAnsi="Times New Roman" w:cs="Times New Roman"/>
          <w:b/>
        </w:rPr>
      </w:pPr>
    </w:p>
    <w:p w:rsidR="00E32B2F" w:rsidRPr="00C0668A" w:rsidRDefault="00A8107B" w:rsidP="005907C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URS je aktivno uključen u rad EIGE-a. Ravnateljica U</w:t>
      </w:r>
      <w:r w:rsidR="003B4396" w:rsidRPr="00C0668A">
        <w:rPr>
          <w:rFonts w:ascii="Times New Roman" w:hAnsi="Times New Roman" w:cs="Times New Roman"/>
          <w:sz w:val="24"/>
          <w:szCs w:val="24"/>
        </w:rPr>
        <w:t xml:space="preserve">RS-a </w:t>
      </w:r>
      <w:r w:rsidR="00727324" w:rsidRPr="00C0668A">
        <w:rPr>
          <w:rFonts w:ascii="Times New Roman" w:hAnsi="Times New Roman" w:cs="Times New Roman"/>
          <w:sz w:val="24"/>
          <w:szCs w:val="24"/>
        </w:rPr>
        <w:t>imenovana je članicom Upravn</w:t>
      </w:r>
      <w:r w:rsidRPr="00C0668A">
        <w:rPr>
          <w:rFonts w:ascii="Times New Roman" w:hAnsi="Times New Roman" w:cs="Times New Roman"/>
          <w:sz w:val="24"/>
          <w:szCs w:val="24"/>
        </w:rPr>
        <w:t>og odbo</w:t>
      </w:r>
      <w:r w:rsidR="00B80F59">
        <w:rPr>
          <w:rFonts w:ascii="Times New Roman" w:hAnsi="Times New Roman" w:cs="Times New Roman"/>
          <w:sz w:val="24"/>
          <w:szCs w:val="24"/>
        </w:rPr>
        <w:t>ra, a pomoćnica ravnateljice</w:t>
      </w:r>
      <w:r w:rsidR="003B4396" w:rsidRPr="00C0668A">
        <w:rPr>
          <w:rFonts w:ascii="Times New Roman" w:hAnsi="Times New Roman" w:cs="Times New Roman"/>
          <w:sz w:val="24"/>
          <w:szCs w:val="24"/>
        </w:rPr>
        <w:t xml:space="preserve"> </w:t>
      </w:r>
      <w:r w:rsidR="00B80F59">
        <w:rPr>
          <w:rFonts w:ascii="Times New Roman" w:hAnsi="Times New Roman" w:cs="Times New Roman"/>
          <w:sz w:val="24"/>
          <w:szCs w:val="24"/>
        </w:rPr>
        <w:t>zamjenicom</w:t>
      </w:r>
      <w:r w:rsidRPr="00C0668A">
        <w:rPr>
          <w:rFonts w:ascii="Times New Roman" w:hAnsi="Times New Roman" w:cs="Times New Roman"/>
          <w:sz w:val="24"/>
          <w:szCs w:val="24"/>
        </w:rPr>
        <w:t xml:space="preserve">. </w:t>
      </w:r>
      <w:r w:rsidR="009645FA" w:rsidRPr="00C0668A">
        <w:rPr>
          <w:rFonts w:ascii="Times New Roman" w:hAnsi="Times New Roman" w:cs="Times New Roman"/>
          <w:sz w:val="24"/>
          <w:szCs w:val="24"/>
        </w:rPr>
        <w:t xml:space="preserve">Tijekom </w:t>
      </w:r>
      <w:r w:rsidR="00251DE5" w:rsidRPr="00C0668A">
        <w:rPr>
          <w:rFonts w:ascii="Times New Roman" w:hAnsi="Times New Roman" w:cs="Times New Roman"/>
          <w:sz w:val="24"/>
          <w:szCs w:val="24"/>
        </w:rPr>
        <w:t xml:space="preserve">izvještajnog razdoblja </w:t>
      </w:r>
      <w:r w:rsidR="009645FA" w:rsidRPr="00C0668A">
        <w:rPr>
          <w:rFonts w:ascii="Times New Roman" w:hAnsi="Times New Roman" w:cs="Times New Roman"/>
          <w:sz w:val="24"/>
          <w:szCs w:val="24"/>
        </w:rPr>
        <w:t>održana su dva sastanka Uprav</w:t>
      </w:r>
      <w:r w:rsidR="00727324" w:rsidRPr="00C0668A">
        <w:rPr>
          <w:rFonts w:ascii="Times New Roman" w:hAnsi="Times New Roman" w:cs="Times New Roman"/>
          <w:sz w:val="24"/>
          <w:szCs w:val="24"/>
        </w:rPr>
        <w:t>n</w:t>
      </w:r>
      <w:r w:rsidR="00C812BC" w:rsidRPr="00C0668A">
        <w:rPr>
          <w:rFonts w:ascii="Times New Roman" w:hAnsi="Times New Roman" w:cs="Times New Roman"/>
          <w:sz w:val="24"/>
          <w:szCs w:val="24"/>
        </w:rPr>
        <w:t xml:space="preserve">og </w:t>
      </w:r>
      <w:r w:rsidR="009645FA" w:rsidRPr="00C0668A">
        <w:rPr>
          <w:rFonts w:ascii="Times New Roman" w:hAnsi="Times New Roman" w:cs="Times New Roman"/>
          <w:sz w:val="24"/>
          <w:szCs w:val="24"/>
        </w:rPr>
        <w:t xml:space="preserve">odbora u Vilniusu na kojima su sudjelovale ravnateljica i pomoćnica ravnateljice. </w:t>
      </w:r>
    </w:p>
    <w:p w:rsidR="00E32B2F" w:rsidRPr="00C0668A" w:rsidRDefault="009645FA" w:rsidP="005907C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 lipnju je održana 30. sjednica </w:t>
      </w:r>
      <w:r w:rsidR="005062B2" w:rsidRPr="00C0668A">
        <w:rPr>
          <w:rFonts w:ascii="Times New Roman" w:hAnsi="Times New Roman" w:cs="Times New Roman"/>
          <w:sz w:val="24"/>
          <w:szCs w:val="24"/>
        </w:rPr>
        <w:t>Upravnog</w:t>
      </w:r>
      <w:r w:rsidR="00C812BC"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odbora te je tom prigodom </w:t>
      </w:r>
      <w:r w:rsidR="003B4396" w:rsidRPr="00C0668A">
        <w:rPr>
          <w:rFonts w:ascii="Times New Roman" w:hAnsi="Times New Roman" w:cs="Times New Roman"/>
          <w:sz w:val="24"/>
          <w:szCs w:val="24"/>
        </w:rPr>
        <w:t>predstavljen</w:t>
      </w:r>
      <w:r w:rsidRPr="00C0668A">
        <w:rPr>
          <w:rFonts w:ascii="Times New Roman" w:hAnsi="Times New Roman" w:cs="Times New Roman"/>
          <w:sz w:val="24"/>
          <w:szCs w:val="24"/>
        </w:rPr>
        <w:t xml:space="preserve"> rad organizacije s fokusom na najnovija postignuća, godišnje izvješće o aktivnost</w:t>
      </w:r>
      <w:r w:rsidR="00B80F59">
        <w:rPr>
          <w:rFonts w:ascii="Times New Roman" w:hAnsi="Times New Roman" w:cs="Times New Roman"/>
          <w:sz w:val="24"/>
          <w:szCs w:val="24"/>
        </w:rPr>
        <w:t xml:space="preserve">ima EIGE-a i </w:t>
      </w:r>
      <w:r w:rsidR="00D619CE" w:rsidRPr="00C0668A">
        <w:rPr>
          <w:rFonts w:ascii="Times New Roman" w:hAnsi="Times New Roman" w:cs="Times New Roman"/>
          <w:sz w:val="24"/>
          <w:szCs w:val="24"/>
        </w:rPr>
        <w:t xml:space="preserve"> financijsko</w:t>
      </w:r>
      <w:r w:rsidR="00B80F59">
        <w:rPr>
          <w:rFonts w:ascii="Times New Roman" w:hAnsi="Times New Roman" w:cs="Times New Roman"/>
          <w:sz w:val="24"/>
          <w:szCs w:val="24"/>
        </w:rPr>
        <w:t>m</w:t>
      </w:r>
      <w:r w:rsidRPr="00C0668A">
        <w:rPr>
          <w:rFonts w:ascii="Times New Roman" w:hAnsi="Times New Roman" w:cs="Times New Roman"/>
          <w:sz w:val="24"/>
          <w:szCs w:val="24"/>
        </w:rPr>
        <w:t xml:space="preserve"> </w:t>
      </w:r>
      <w:r w:rsidR="00B80F59">
        <w:rPr>
          <w:rFonts w:ascii="Times New Roman" w:hAnsi="Times New Roman" w:cs="Times New Roman"/>
          <w:sz w:val="24"/>
          <w:szCs w:val="24"/>
        </w:rPr>
        <w:t>poslovanju</w:t>
      </w:r>
      <w:r w:rsidRPr="00C0668A">
        <w:rPr>
          <w:rFonts w:ascii="Times New Roman" w:hAnsi="Times New Roman" w:cs="Times New Roman"/>
          <w:sz w:val="24"/>
          <w:szCs w:val="24"/>
        </w:rPr>
        <w:t xml:space="preserve"> za 2017. godinu. Prisutni su informirani o preporukama rezultata </w:t>
      </w:r>
      <w:r w:rsidRPr="00C0668A">
        <w:rPr>
          <w:rFonts w:ascii="Times New Roman" w:hAnsi="Times New Roman" w:cs="Times New Roman"/>
          <w:sz w:val="24"/>
          <w:szCs w:val="24"/>
        </w:rPr>
        <w:lastRenderedPageBreak/>
        <w:t xml:space="preserve">vanjskog vrednovanja rada iz 2015. godine u okviru kojih su dogovoreni koraci za novi proces vanjskog vrednovanja planiran za 2020. godinu. Ravnateljica URS-a je održala sastanak s predstavnicima EIGE-a koji su najavili posjet Republici Hrvatskoj u studenom 2018. godine s ciljem javnog prezentiranja njihova rada </w:t>
      </w:r>
      <w:r w:rsidR="00AB0F52" w:rsidRPr="00C0668A">
        <w:rPr>
          <w:rFonts w:ascii="Times New Roman" w:hAnsi="Times New Roman" w:cs="Times New Roman"/>
          <w:sz w:val="24"/>
          <w:szCs w:val="24"/>
        </w:rPr>
        <w:t xml:space="preserve">te </w:t>
      </w:r>
      <w:r w:rsidRPr="00C0668A">
        <w:rPr>
          <w:rFonts w:ascii="Times New Roman" w:hAnsi="Times New Roman" w:cs="Times New Roman"/>
          <w:sz w:val="24"/>
          <w:szCs w:val="24"/>
        </w:rPr>
        <w:t>p</w:t>
      </w:r>
      <w:r w:rsidR="00BA65E0" w:rsidRPr="00C0668A">
        <w:rPr>
          <w:rFonts w:ascii="Times New Roman" w:hAnsi="Times New Roman" w:cs="Times New Roman"/>
          <w:sz w:val="24"/>
          <w:szCs w:val="24"/>
        </w:rPr>
        <w:t>osjete pojedinim institucij</w:t>
      </w:r>
      <w:r w:rsidR="0075799A" w:rsidRPr="00C0668A">
        <w:rPr>
          <w:rFonts w:ascii="Times New Roman" w:hAnsi="Times New Roman" w:cs="Times New Roman"/>
          <w:sz w:val="24"/>
          <w:szCs w:val="24"/>
        </w:rPr>
        <w:t xml:space="preserve">ama. </w:t>
      </w:r>
      <w:r w:rsidRPr="00C0668A">
        <w:rPr>
          <w:rFonts w:ascii="Times New Roman" w:hAnsi="Times New Roman" w:cs="Times New Roman"/>
          <w:sz w:val="24"/>
          <w:szCs w:val="24"/>
        </w:rPr>
        <w:t>Također</w:t>
      </w:r>
      <w:r w:rsidR="00B80F59">
        <w:rPr>
          <w:rFonts w:ascii="Times New Roman" w:hAnsi="Times New Roman" w:cs="Times New Roman"/>
          <w:sz w:val="24"/>
          <w:szCs w:val="24"/>
        </w:rPr>
        <w:t>,</w:t>
      </w:r>
      <w:r w:rsidRPr="00C0668A">
        <w:rPr>
          <w:rFonts w:ascii="Times New Roman" w:hAnsi="Times New Roman" w:cs="Times New Roman"/>
          <w:sz w:val="24"/>
          <w:szCs w:val="24"/>
        </w:rPr>
        <w:t xml:space="preserve"> ravnateljica je sudjelovala na primanju u predsjedničkoj palači na poziv predsjednice Republike Litve povodom održavanja „</w:t>
      </w:r>
      <w:r w:rsidRPr="00C0668A">
        <w:rPr>
          <w:rFonts w:ascii="Times New Roman" w:hAnsi="Times New Roman" w:cs="Times New Roman"/>
          <w:i/>
          <w:sz w:val="24"/>
          <w:szCs w:val="24"/>
        </w:rPr>
        <w:t>Women Political Leaders Summit 2018“</w:t>
      </w:r>
      <w:r w:rsidR="005907C5" w:rsidRPr="00C0668A">
        <w:rPr>
          <w:rFonts w:ascii="Times New Roman" w:hAnsi="Times New Roman" w:cs="Times New Roman"/>
          <w:sz w:val="24"/>
          <w:szCs w:val="24"/>
        </w:rPr>
        <w:t>, čiji je EIGE partner.</w:t>
      </w:r>
    </w:p>
    <w:p w:rsidR="00E32B2F" w:rsidRPr="00C0668A" w:rsidRDefault="009645FA" w:rsidP="005907C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Na 31. sastanku </w:t>
      </w:r>
      <w:r w:rsidR="005062B2" w:rsidRPr="00C0668A">
        <w:rPr>
          <w:rFonts w:ascii="Times New Roman" w:hAnsi="Times New Roman" w:cs="Times New Roman"/>
          <w:sz w:val="24"/>
          <w:szCs w:val="24"/>
        </w:rPr>
        <w:t>Upravnog</w:t>
      </w:r>
      <w:r w:rsidR="00C812BC" w:rsidRPr="00C0668A">
        <w:rPr>
          <w:rFonts w:ascii="Times New Roman" w:hAnsi="Times New Roman" w:cs="Times New Roman"/>
          <w:sz w:val="24"/>
          <w:szCs w:val="24"/>
        </w:rPr>
        <w:t xml:space="preserve"> </w:t>
      </w:r>
      <w:r w:rsidRPr="00C0668A">
        <w:rPr>
          <w:rFonts w:ascii="Times New Roman" w:hAnsi="Times New Roman" w:cs="Times New Roman"/>
          <w:sz w:val="24"/>
          <w:szCs w:val="24"/>
        </w:rPr>
        <w:t>odbora koji je održan u studenom u Vilniusu</w:t>
      </w:r>
      <w:r w:rsidR="00A6219D" w:rsidRPr="00C0668A">
        <w:rPr>
          <w:rFonts w:ascii="Times New Roman" w:hAnsi="Times New Roman" w:cs="Times New Roman"/>
          <w:sz w:val="24"/>
          <w:szCs w:val="24"/>
        </w:rPr>
        <w:t xml:space="preserve">, a </w:t>
      </w:r>
      <w:r w:rsidR="00902B92" w:rsidRPr="00C0668A">
        <w:rPr>
          <w:rFonts w:ascii="Times New Roman" w:hAnsi="Times New Roman" w:cs="Times New Roman"/>
          <w:sz w:val="24"/>
          <w:szCs w:val="24"/>
        </w:rPr>
        <w:t xml:space="preserve">na kojem je sudjelovala pomoćnica </w:t>
      </w:r>
      <w:r w:rsidR="00A6219D" w:rsidRPr="00C0668A">
        <w:rPr>
          <w:rFonts w:ascii="Times New Roman" w:hAnsi="Times New Roman" w:cs="Times New Roman"/>
          <w:sz w:val="24"/>
          <w:szCs w:val="24"/>
        </w:rPr>
        <w:t xml:space="preserve">ravnateljice, </w:t>
      </w:r>
      <w:r w:rsidRPr="00C0668A">
        <w:rPr>
          <w:rFonts w:ascii="Times New Roman" w:hAnsi="Times New Roman" w:cs="Times New Roman"/>
          <w:sz w:val="24"/>
          <w:szCs w:val="24"/>
        </w:rPr>
        <w:t xml:space="preserve">razgovaralo se o provedbi </w:t>
      </w:r>
      <w:r w:rsidRPr="00C0668A">
        <w:rPr>
          <w:rFonts w:ascii="Times New Roman" w:hAnsi="Times New Roman" w:cs="Times New Roman"/>
          <w:i/>
          <w:sz w:val="24"/>
          <w:szCs w:val="24"/>
        </w:rPr>
        <w:t>Strateškog plana za razdoblje 2019. do 2021</w:t>
      </w:r>
      <w:r w:rsidR="004B385C" w:rsidRPr="00C0668A">
        <w:rPr>
          <w:rFonts w:ascii="Times New Roman" w:hAnsi="Times New Roman" w:cs="Times New Roman"/>
          <w:i/>
          <w:sz w:val="24"/>
          <w:szCs w:val="24"/>
        </w:rPr>
        <w:t>.</w:t>
      </w:r>
      <w:r w:rsidRPr="00C0668A">
        <w:rPr>
          <w:rFonts w:ascii="Times New Roman" w:hAnsi="Times New Roman" w:cs="Times New Roman"/>
          <w:i/>
          <w:sz w:val="24"/>
          <w:szCs w:val="24"/>
        </w:rPr>
        <w:t>,</w:t>
      </w:r>
      <w:r w:rsidRPr="00C0668A">
        <w:rPr>
          <w:rFonts w:ascii="Times New Roman" w:hAnsi="Times New Roman" w:cs="Times New Roman"/>
          <w:sz w:val="24"/>
          <w:szCs w:val="24"/>
        </w:rPr>
        <w:t xml:space="preserve"> dosadašnjim postignućima kao i o kadrovskim promjenama te natječaju za izbor nove direktorice</w:t>
      </w:r>
      <w:r w:rsidR="005B4DFC" w:rsidRPr="00C0668A">
        <w:rPr>
          <w:rFonts w:ascii="Times New Roman" w:hAnsi="Times New Roman" w:cs="Times New Roman"/>
          <w:sz w:val="24"/>
          <w:szCs w:val="24"/>
        </w:rPr>
        <w:t xml:space="preserve"> </w:t>
      </w:r>
      <w:r w:rsidR="00A6219D" w:rsidRPr="00C0668A">
        <w:rPr>
          <w:rFonts w:ascii="Times New Roman" w:hAnsi="Times New Roman" w:cs="Times New Roman"/>
          <w:sz w:val="24"/>
          <w:szCs w:val="24"/>
        </w:rPr>
        <w:t xml:space="preserve">EIGE-a. </w:t>
      </w:r>
      <w:r w:rsidRPr="00C0668A">
        <w:rPr>
          <w:rFonts w:ascii="Times New Roman" w:hAnsi="Times New Roman" w:cs="Times New Roman"/>
          <w:sz w:val="24"/>
          <w:szCs w:val="24"/>
        </w:rPr>
        <w:t>Predstavljeni su planovi nove medijske i komunikacijske strategije EIGE koji uključuju dva događaja u 2019. godini</w:t>
      </w:r>
      <w:r w:rsidR="00A6219D" w:rsidRPr="00C0668A">
        <w:rPr>
          <w:rFonts w:ascii="Times New Roman" w:hAnsi="Times New Roman" w:cs="Times New Roman"/>
          <w:sz w:val="24"/>
          <w:szCs w:val="24"/>
        </w:rPr>
        <w:t xml:space="preserve"> i to</w:t>
      </w:r>
      <w:r w:rsidR="004B385C" w:rsidRPr="00C0668A">
        <w:rPr>
          <w:rFonts w:ascii="Times New Roman" w:hAnsi="Times New Roman" w:cs="Times New Roman"/>
          <w:sz w:val="24"/>
          <w:szCs w:val="24"/>
        </w:rPr>
        <w:t xml:space="preserve"> </w:t>
      </w:r>
      <w:r w:rsidRPr="00C0668A">
        <w:rPr>
          <w:rFonts w:ascii="Times New Roman" w:hAnsi="Times New Roman" w:cs="Times New Roman"/>
          <w:sz w:val="24"/>
          <w:szCs w:val="24"/>
        </w:rPr>
        <w:t>obilježavanje 10 godina rada</w:t>
      </w:r>
      <w:r w:rsidR="00D619CE" w:rsidRPr="00C0668A">
        <w:rPr>
          <w:rFonts w:ascii="Times New Roman" w:hAnsi="Times New Roman" w:cs="Times New Roman"/>
          <w:sz w:val="24"/>
          <w:szCs w:val="24"/>
        </w:rPr>
        <w:t xml:space="preserve"> EIGE-a</w:t>
      </w:r>
      <w:r w:rsidRPr="00C0668A">
        <w:rPr>
          <w:rFonts w:ascii="Times New Roman" w:hAnsi="Times New Roman" w:cs="Times New Roman"/>
          <w:sz w:val="24"/>
          <w:szCs w:val="24"/>
        </w:rPr>
        <w:t xml:space="preserve"> i obilježavanje </w:t>
      </w:r>
      <w:r w:rsidR="00D619CE" w:rsidRPr="00C0668A">
        <w:rPr>
          <w:rFonts w:ascii="Times New Roman" w:hAnsi="Times New Roman" w:cs="Times New Roman"/>
          <w:sz w:val="24"/>
          <w:szCs w:val="24"/>
        </w:rPr>
        <w:t xml:space="preserve">25 godina </w:t>
      </w:r>
      <w:r w:rsidRPr="00C0668A">
        <w:rPr>
          <w:rFonts w:ascii="Times New Roman" w:hAnsi="Times New Roman" w:cs="Times New Roman"/>
          <w:sz w:val="24"/>
          <w:szCs w:val="24"/>
        </w:rPr>
        <w:t>Pekinš</w:t>
      </w:r>
      <w:r w:rsidR="00B9196A">
        <w:rPr>
          <w:rFonts w:ascii="Times New Roman" w:hAnsi="Times New Roman" w:cs="Times New Roman"/>
          <w:sz w:val="24"/>
          <w:szCs w:val="24"/>
        </w:rPr>
        <w:t>ke platforme za djelovanje</w:t>
      </w:r>
      <w:r w:rsidRPr="00C0668A">
        <w:rPr>
          <w:rFonts w:ascii="Times New Roman" w:hAnsi="Times New Roman" w:cs="Times New Roman"/>
          <w:sz w:val="24"/>
          <w:szCs w:val="24"/>
        </w:rPr>
        <w:t>.</w:t>
      </w:r>
      <w:r w:rsidR="005907C5" w:rsidRPr="00C0668A">
        <w:rPr>
          <w:rFonts w:ascii="Times New Roman" w:hAnsi="Times New Roman" w:cs="Times New Roman"/>
          <w:sz w:val="24"/>
          <w:szCs w:val="24"/>
        </w:rPr>
        <w:t xml:space="preserve"> </w:t>
      </w:r>
    </w:p>
    <w:p w:rsidR="00E32B2F" w:rsidRPr="00C0668A" w:rsidRDefault="00E32B2F" w:rsidP="00E32B2F">
      <w:pPr>
        <w:spacing w:after="0" w:line="360" w:lineRule="auto"/>
        <w:ind w:firstLine="567"/>
        <w:jc w:val="both"/>
        <w:rPr>
          <w:rFonts w:ascii="Times New Roman" w:hAnsi="Times New Roman" w:cs="Times New Roman"/>
          <w:noProof/>
          <w:sz w:val="24"/>
          <w:szCs w:val="24"/>
          <w:lang w:eastAsia="hr-HR"/>
        </w:rPr>
      </w:pPr>
    </w:p>
    <w:p w:rsidR="00C812BC" w:rsidRPr="00142ED1" w:rsidRDefault="00EC1931" w:rsidP="00142ED1">
      <w:pPr>
        <w:ind w:firstLine="567"/>
        <w:rPr>
          <w:rStyle w:val="Style1"/>
          <w:rFonts w:ascii="Times New Roman" w:hAnsi="Times New Roman" w:cs="Times New Roman"/>
          <w:color w:val="auto"/>
          <w:u w:val="single"/>
        </w:rPr>
      </w:pPr>
      <w:r w:rsidRPr="00142ED1">
        <w:rPr>
          <w:rStyle w:val="Style1"/>
          <w:rFonts w:ascii="Times New Roman" w:hAnsi="Times New Roman" w:cs="Times New Roman"/>
          <w:color w:val="auto"/>
        </w:rPr>
        <w:t xml:space="preserve"> </w:t>
      </w:r>
      <w:r w:rsidR="0075799A" w:rsidRPr="00142ED1">
        <w:rPr>
          <w:rStyle w:val="Style1"/>
          <w:rFonts w:ascii="Times New Roman" w:hAnsi="Times New Roman" w:cs="Times New Roman"/>
          <w:color w:val="auto"/>
          <w:u w:val="single"/>
        </w:rPr>
        <w:t>Stručni</w:t>
      </w:r>
      <w:r w:rsidR="00C812BC" w:rsidRPr="00142ED1">
        <w:rPr>
          <w:rStyle w:val="Style1"/>
          <w:rFonts w:ascii="Times New Roman" w:hAnsi="Times New Roman" w:cs="Times New Roman"/>
          <w:color w:val="auto"/>
          <w:u w:val="single"/>
        </w:rPr>
        <w:t xml:space="preserve"> forum EIGE</w:t>
      </w:r>
      <w:r w:rsidR="00152FF5" w:rsidRPr="00142ED1">
        <w:rPr>
          <w:rStyle w:val="Style1"/>
          <w:rFonts w:ascii="Times New Roman" w:hAnsi="Times New Roman" w:cs="Times New Roman"/>
          <w:color w:val="auto"/>
          <w:u w:val="single"/>
        </w:rPr>
        <w:t xml:space="preserve"> </w:t>
      </w:r>
    </w:p>
    <w:p w:rsidR="00710900" w:rsidRPr="00C0668A" w:rsidRDefault="00710900" w:rsidP="00D47DF0">
      <w:pPr>
        <w:pStyle w:val="ListParagraph"/>
        <w:ind w:left="1170"/>
        <w:rPr>
          <w:rStyle w:val="Style1"/>
          <w:rFonts w:ascii="Times New Roman" w:hAnsi="Times New Roman" w:cs="Times New Roman"/>
          <w:b/>
        </w:rPr>
      </w:pPr>
    </w:p>
    <w:p w:rsidR="00E32B2F" w:rsidRPr="00C0668A" w:rsidRDefault="001F497C" w:rsidP="005062B2">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Na </w:t>
      </w:r>
      <w:r w:rsidR="00152FF5">
        <w:rPr>
          <w:rFonts w:ascii="Times New Roman" w:hAnsi="Times New Roman" w:cs="Times New Roman"/>
          <w:sz w:val="24"/>
          <w:szCs w:val="24"/>
          <w:lang w:eastAsia="hr-HR"/>
        </w:rPr>
        <w:t>21. sastanku Stručnog foruma (travan</w:t>
      </w:r>
      <w:r w:rsidR="007E14DD">
        <w:rPr>
          <w:rFonts w:ascii="Times New Roman" w:hAnsi="Times New Roman" w:cs="Times New Roman"/>
          <w:sz w:val="24"/>
          <w:szCs w:val="24"/>
          <w:lang w:eastAsia="hr-HR"/>
        </w:rPr>
        <w:t>j</w:t>
      </w:r>
      <w:r w:rsidR="002B10B8">
        <w:rPr>
          <w:rFonts w:ascii="Times New Roman" w:hAnsi="Times New Roman" w:cs="Times New Roman"/>
          <w:sz w:val="24"/>
          <w:szCs w:val="24"/>
          <w:lang w:eastAsia="hr-HR"/>
        </w:rPr>
        <w:t>/2018 Vilnius</w:t>
      </w:r>
      <w:r w:rsidRPr="00C0668A">
        <w:rPr>
          <w:rFonts w:ascii="Times New Roman" w:hAnsi="Times New Roman" w:cs="Times New Roman"/>
          <w:sz w:val="24"/>
          <w:szCs w:val="24"/>
          <w:lang w:eastAsia="hr-HR"/>
        </w:rPr>
        <w:t>)</w:t>
      </w:r>
      <w:r w:rsidR="008016C3">
        <w:rPr>
          <w:rFonts w:ascii="Times New Roman" w:hAnsi="Times New Roman" w:cs="Times New Roman"/>
          <w:sz w:val="24"/>
          <w:szCs w:val="24"/>
          <w:lang w:eastAsia="hr-HR"/>
        </w:rPr>
        <w:t>, u svojstvu</w:t>
      </w:r>
      <w:r w:rsidR="007E14DD">
        <w:rPr>
          <w:rFonts w:ascii="Times New Roman" w:hAnsi="Times New Roman" w:cs="Times New Roman"/>
          <w:sz w:val="24"/>
          <w:szCs w:val="24"/>
          <w:lang w:eastAsia="hr-HR"/>
        </w:rPr>
        <w:t xml:space="preserve"> </w:t>
      </w:r>
      <w:r w:rsidR="002E4606" w:rsidRPr="00C0668A">
        <w:rPr>
          <w:rFonts w:ascii="Times New Roman" w:hAnsi="Times New Roman" w:cs="Times New Roman"/>
          <w:sz w:val="24"/>
          <w:szCs w:val="24"/>
          <w:lang w:eastAsia="hr-HR"/>
        </w:rPr>
        <w:t xml:space="preserve">članice i predstavnice Republike Hrvatske, </w:t>
      </w:r>
      <w:r w:rsidRPr="00C0668A">
        <w:rPr>
          <w:rFonts w:ascii="Times New Roman" w:hAnsi="Times New Roman" w:cs="Times New Roman"/>
          <w:sz w:val="24"/>
          <w:szCs w:val="24"/>
          <w:lang w:eastAsia="hr-HR"/>
        </w:rPr>
        <w:t xml:space="preserve">sudjelovala je savjetnica </w:t>
      </w:r>
      <w:r w:rsidR="002E4606" w:rsidRPr="00C0668A">
        <w:rPr>
          <w:rFonts w:ascii="Times New Roman" w:hAnsi="Times New Roman" w:cs="Times New Roman"/>
          <w:sz w:val="24"/>
          <w:szCs w:val="24"/>
          <w:lang w:eastAsia="hr-HR"/>
        </w:rPr>
        <w:t xml:space="preserve">u </w:t>
      </w:r>
      <w:r w:rsidRPr="00C0668A">
        <w:rPr>
          <w:rFonts w:ascii="Times New Roman" w:hAnsi="Times New Roman" w:cs="Times New Roman"/>
          <w:sz w:val="24"/>
          <w:szCs w:val="24"/>
          <w:lang w:eastAsia="hr-HR"/>
        </w:rPr>
        <w:t>U</w:t>
      </w:r>
      <w:r w:rsidR="002E4606" w:rsidRPr="00C0668A">
        <w:rPr>
          <w:rFonts w:ascii="Times New Roman" w:hAnsi="Times New Roman" w:cs="Times New Roman"/>
          <w:sz w:val="24"/>
          <w:szCs w:val="24"/>
          <w:lang w:eastAsia="hr-HR"/>
        </w:rPr>
        <w:t xml:space="preserve">RS-u. </w:t>
      </w:r>
      <w:r w:rsidRPr="00C0668A">
        <w:rPr>
          <w:rFonts w:ascii="Times New Roman" w:hAnsi="Times New Roman" w:cs="Times New Roman"/>
          <w:sz w:val="24"/>
          <w:szCs w:val="24"/>
          <w:lang w:eastAsia="hr-HR"/>
        </w:rPr>
        <w:t>Osnovni cilj sastanka bilo je redefiniranje uloge Stručnog foruma, sagledavanje mogućnosti za tješnju suradnju S</w:t>
      </w:r>
      <w:r w:rsidR="00235A97" w:rsidRPr="00C0668A">
        <w:rPr>
          <w:rFonts w:ascii="Times New Roman" w:hAnsi="Times New Roman" w:cs="Times New Roman"/>
          <w:sz w:val="24"/>
          <w:szCs w:val="24"/>
          <w:lang w:eastAsia="hr-HR"/>
        </w:rPr>
        <w:t>tručnog foruma</w:t>
      </w:r>
      <w:r w:rsidRPr="00C0668A">
        <w:rPr>
          <w:rFonts w:ascii="Times New Roman" w:hAnsi="Times New Roman" w:cs="Times New Roman"/>
          <w:sz w:val="24"/>
          <w:szCs w:val="24"/>
          <w:lang w:eastAsia="hr-HR"/>
        </w:rPr>
        <w:t xml:space="preserve"> i EIGE</w:t>
      </w:r>
      <w:r w:rsidR="008C04E8" w:rsidRPr="00C0668A">
        <w:rPr>
          <w:rFonts w:ascii="Times New Roman" w:hAnsi="Times New Roman" w:cs="Times New Roman"/>
          <w:sz w:val="24"/>
          <w:szCs w:val="24"/>
          <w:lang w:eastAsia="hr-HR"/>
        </w:rPr>
        <w:t xml:space="preserve"> </w:t>
      </w:r>
      <w:r w:rsidRPr="00C0668A">
        <w:rPr>
          <w:rFonts w:ascii="Times New Roman" w:hAnsi="Times New Roman" w:cs="Times New Roman"/>
          <w:sz w:val="24"/>
          <w:szCs w:val="24"/>
          <w:lang w:eastAsia="hr-HR"/>
        </w:rPr>
        <w:t>u kontekstu suradnje s Vijećem E</w:t>
      </w:r>
      <w:r w:rsidR="006848CF" w:rsidRPr="00C0668A">
        <w:rPr>
          <w:rFonts w:ascii="Times New Roman" w:hAnsi="Times New Roman" w:cs="Times New Roman"/>
          <w:sz w:val="24"/>
          <w:szCs w:val="24"/>
          <w:lang w:eastAsia="hr-HR"/>
        </w:rPr>
        <w:t>U</w:t>
      </w:r>
      <w:r w:rsidR="00687C1E" w:rsidRPr="00C0668A">
        <w:rPr>
          <w:rFonts w:ascii="Times New Roman" w:hAnsi="Times New Roman" w:cs="Times New Roman"/>
          <w:sz w:val="24"/>
          <w:szCs w:val="24"/>
          <w:lang w:eastAsia="hr-HR"/>
        </w:rPr>
        <w:t>.</w:t>
      </w:r>
      <w:r w:rsidR="005062B2" w:rsidRPr="00C0668A">
        <w:rPr>
          <w:rFonts w:ascii="Times New Roman" w:hAnsi="Times New Roman" w:cs="Times New Roman"/>
          <w:sz w:val="24"/>
          <w:szCs w:val="24"/>
          <w:lang w:eastAsia="hr-HR"/>
        </w:rPr>
        <w:t xml:space="preserve"> </w:t>
      </w:r>
    </w:p>
    <w:p w:rsidR="00D40D2E" w:rsidRPr="00C0668A" w:rsidRDefault="001F497C" w:rsidP="00E32B2F">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Upravljanje znanjem i nova </w:t>
      </w:r>
      <w:r w:rsidRPr="00C0668A">
        <w:rPr>
          <w:rFonts w:ascii="Times New Roman" w:hAnsi="Times New Roman" w:cs="Times New Roman"/>
          <w:i/>
          <w:sz w:val="24"/>
          <w:szCs w:val="24"/>
          <w:lang w:eastAsia="hr-HR"/>
        </w:rPr>
        <w:t>Komunikacijska strategija EIGE</w:t>
      </w:r>
      <w:r w:rsidR="00355B82" w:rsidRPr="00C0668A">
        <w:rPr>
          <w:rFonts w:ascii="Times New Roman" w:hAnsi="Times New Roman" w:cs="Times New Roman"/>
          <w:i/>
          <w:sz w:val="24"/>
          <w:szCs w:val="24"/>
          <w:lang w:eastAsia="hr-HR"/>
        </w:rPr>
        <w:t xml:space="preserve"> </w:t>
      </w:r>
      <w:r w:rsidRPr="00C0668A">
        <w:rPr>
          <w:rFonts w:ascii="Times New Roman" w:hAnsi="Times New Roman" w:cs="Times New Roman"/>
          <w:i/>
          <w:sz w:val="24"/>
          <w:szCs w:val="24"/>
          <w:lang w:eastAsia="hr-HR"/>
        </w:rPr>
        <w:t>za 2019.-2021</w:t>
      </w:r>
      <w:r w:rsidRPr="00C0668A">
        <w:rPr>
          <w:rFonts w:ascii="Times New Roman" w:hAnsi="Times New Roman" w:cs="Times New Roman"/>
          <w:sz w:val="24"/>
          <w:szCs w:val="24"/>
          <w:lang w:eastAsia="hr-HR"/>
        </w:rPr>
        <w:t>. bila je sljedeća tema o kojoj su predstavnici EIGE-a rekli da će se temeljiti na preporukama revizije procesa komunikacije s vanjskim dionicima iz 2017. godine. Cilj je uključiti nove dionike koji nisu povezani s područjem ravnopravnosti spolova, nastaviti s jednostavnom, svima prihvatljivom razinom komunikacije s medijima te pružiti stručne resurse dosadašnjim dionicima. Republika Hrvatska predložena</w:t>
      </w:r>
      <w:r w:rsidR="00E46796" w:rsidRPr="00C0668A">
        <w:rPr>
          <w:rFonts w:ascii="Times New Roman" w:hAnsi="Times New Roman" w:cs="Times New Roman"/>
          <w:sz w:val="24"/>
          <w:szCs w:val="24"/>
          <w:lang w:eastAsia="hr-HR"/>
        </w:rPr>
        <w:t xml:space="preserve"> je kao država članica EU</w:t>
      </w:r>
      <w:r w:rsidRPr="00C0668A">
        <w:rPr>
          <w:rFonts w:ascii="Times New Roman" w:hAnsi="Times New Roman" w:cs="Times New Roman"/>
          <w:sz w:val="24"/>
          <w:szCs w:val="24"/>
          <w:lang w:eastAsia="hr-HR"/>
        </w:rPr>
        <w:t xml:space="preserve"> koju će EIGE posjetiti 2018. godin</w:t>
      </w:r>
      <w:r w:rsidR="006848CF" w:rsidRPr="00C0668A">
        <w:rPr>
          <w:rFonts w:ascii="Times New Roman" w:hAnsi="Times New Roman" w:cs="Times New Roman"/>
          <w:sz w:val="24"/>
          <w:szCs w:val="24"/>
          <w:lang w:eastAsia="hr-HR"/>
        </w:rPr>
        <w:t>e</w:t>
      </w:r>
      <w:r w:rsidRPr="00C0668A">
        <w:rPr>
          <w:rFonts w:ascii="Times New Roman" w:hAnsi="Times New Roman" w:cs="Times New Roman"/>
          <w:sz w:val="24"/>
          <w:szCs w:val="24"/>
          <w:lang w:eastAsia="hr-HR"/>
        </w:rPr>
        <w:t xml:space="preserve">. </w:t>
      </w:r>
    </w:p>
    <w:p w:rsidR="00E32B2F" w:rsidRPr="00C0668A" w:rsidRDefault="001F497C" w:rsidP="005907C5">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Rodni proračun</w:t>
      </w:r>
      <w:r w:rsidR="0004284A" w:rsidRPr="00C0668A">
        <w:rPr>
          <w:rFonts w:ascii="Times New Roman" w:hAnsi="Times New Roman" w:cs="Times New Roman"/>
          <w:sz w:val="24"/>
          <w:szCs w:val="24"/>
          <w:lang w:eastAsia="hr-HR"/>
        </w:rPr>
        <w:t>,</w:t>
      </w:r>
      <w:r w:rsidRPr="00C0668A">
        <w:rPr>
          <w:rFonts w:ascii="Times New Roman" w:hAnsi="Times New Roman" w:cs="Times New Roman"/>
          <w:sz w:val="24"/>
          <w:szCs w:val="24"/>
          <w:lang w:eastAsia="hr-HR"/>
        </w:rPr>
        <w:t xml:space="preserve"> kao jedna od metoda za uvrštavanje perspektive ravnopravnosti spolova u ESI fondove</w:t>
      </w:r>
      <w:r w:rsidR="0004284A" w:rsidRPr="00C0668A">
        <w:rPr>
          <w:rFonts w:ascii="Times New Roman" w:hAnsi="Times New Roman" w:cs="Times New Roman"/>
          <w:sz w:val="24"/>
          <w:szCs w:val="24"/>
          <w:lang w:eastAsia="hr-HR"/>
        </w:rPr>
        <w:t>,</w:t>
      </w:r>
      <w:r w:rsidRPr="00C0668A">
        <w:rPr>
          <w:rFonts w:ascii="Times New Roman" w:hAnsi="Times New Roman" w:cs="Times New Roman"/>
          <w:sz w:val="24"/>
          <w:szCs w:val="24"/>
          <w:lang w:eastAsia="hr-HR"/>
        </w:rPr>
        <w:t xml:space="preserve"> prioritet</w:t>
      </w:r>
      <w:r w:rsidR="008C0955" w:rsidRPr="00C0668A">
        <w:rPr>
          <w:rFonts w:ascii="Times New Roman" w:hAnsi="Times New Roman" w:cs="Times New Roman"/>
          <w:sz w:val="24"/>
          <w:szCs w:val="24"/>
          <w:lang w:eastAsia="hr-HR"/>
        </w:rPr>
        <w:t xml:space="preserve"> je</w:t>
      </w:r>
      <w:r w:rsidRPr="00C0668A">
        <w:rPr>
          <w:rFonts w:ascii="Times New Roman" w:hAnsi="Times New Roman" w:cs="Times New Roman"/>
          <w:sz w:val="24"/>
          <w:szCs w:val="24"/>
          <w:lang w:eastAsia="hr-HR"/>
        </w:rPr>
        <w:t xml:space="preserve"> EIGE-a. </w:t>
      </w:r>
      <w:r w:rsidR="00D13E80" w:rsidRPr="00C0668A">
        <w:rPr>
          <w:rFonts w:ascii="Times New Roman" w:hAnsi="Times New Roman" w:cs="Times New Roman"/>
          <w:sz w:val="24"/>
          <w:szCs w:val="24"/>
          <w:lang w:eastAsia="hr-HR"/>
        </w:rPr>
        <w:t>Predstavnica EIGE-a</w:t>
      </w:r>
      <w:r w:rsidR="00235A97" w:rsidRPr="00C0668A">
        <w:rPr>
          <w:rFonts w:ascii="Times New Roman" w:hAnsi="Times New Roman" w:cs="Times New Roman"/>
          <w:sz w:val="24"/>
          <w:szCs w:val="24"/>
          <w:lang w:eastAsia="hr-HR"/>
        </w:rPr>
        <w:t xml:space="preserve"> </w:t>
      </w:r>
      <w:r w:rsidRPr="00C0668A">
        <w:rPr>
          <w:rFonts w:ascii="Times New Roman" w:hAnsi="Times New Roman" w:cs="Times New Roman"/>
          <w:sz w:val="24"/>
          <w:szCs w:val="24"/>
          <w:lang w:eastAsia="hr-HR"/>
        </w:rPr>
        <w:t>pozvala je prisutne da dostave imena stručnjaka/inja iz svojih zemalja s kojima bi EIGE mogao surađivati na daljnjem razvoju ideje da se učinkovitost EU fondova prati, između ostalog, putem rodno osjetljivih financijskih alokacija u nacionalnim programima</w:t>
      </w:r>
      <w:r w:rsidR="008C0955" w:rsidRPr="00C0668A">
        <w:rPr>
          <w:rFonts w:ascii="Times New Roman" w:hAnsi="Times New Roman" w:cs="Times New Roman"/>
          <w:sz w:val="24"/>
          <w:szCs w:val="24"/>
          <w:lang w:eastAsia="hr-HR"/>
        </w:rPr>
        <w:t xml:space="preserve"> (više informacija na: </w:t>
      </w:r>
      <w:hyperlink r:id="rId21" w:history="1">
        <w:r w:rsidR="008C0955" w:rsidRPr="00C0668A">
          <w:rPr>
            <w:rStyle w:val="Hyperlink"/>
            <w:rFonts w:ascii="Times New Roman" w:hAnsi="Times New Roman" w:cs="Times New Roman"/>
            <w:sz w:val="24"/>
            <w:szCs w:val="24"/>
            <w:lang w:eastAsia="hr-HR"/>
          </w:rPr>
          <w:t>http://eige.europa.eu/rdc/eige-publications/gender-budgeting</w:t>
        </w:r>
      </w:hyperlink>
      <w:r w:rsidR="008C0955" w:rsidRPr="00C0668A">
        <w:rPr>
          <w:rFonts w:ascii="Times New Roman" w:hAnsi="Times New Roman" w:cs="Times New Roman"/>
          <w:sz w:val="24"/>
          <w:szCs w:val="24"/>
          <w:lang w:eastAsia="hr-HR"/>
        </w:rPr>
        <w:t>).</w:t>
      </w:r>
    </w:p>
    <w:p w:rsidR="00E32B2F" w:rsidRPr="00C0668A" w:rsidRDefault="001F497C" w:rsidP="005907C5">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Nacrt EIGE-ovog </w:t>
      </w:r>
      <w:r w:rsidRPr="00C0668A">
        <w:rPr>
          <w:rFonts w:ascii="Times New Roman" w:hAnsi="Times New Roman" w:cs="Times New Roman"/>
          <w:i/>
          <w:sz w:val="24"/>
          <w:szCs w:val="24"/>
          <w:lang w:eastAsia="hr-HR"/>
        </w:rPr>
        <w:t>Strateškog okvira za nasilje nad ženama 2019.-2022.</w:t>
      </w:r>
      <w:r w:rsidRPr="00C0668A">
        <w:rPr>
          <w:rFonts w:ascii="Times New Roman" w:hAnsi="Times New Roman" w:cs="Times New Roman"/>
          <w:sz w:val="24"/>
          <w:szCs w:val="24"/>
          <w:lang w:eastAsia="hr-HR"/>
        </w:rPr>
        <w:t xml:space="preserve"> </w:t>
      </w:r>
      <w:r w:rsidR="00235A97" w:rsidRPr="00C0668A">
        <w:rPr>
          <w:rFonts w:ascii="Times New Roman" w:hAnsi="Times New Roman" w:cs="Times New Roman"/>
          <w:sz w:val="24"/>
          <w:szCs w:val="24"/>
          <w:lang w:eastAsia="hr-HR"/>
        </w:rPr>
        <w:t xml:space="preserve">koji je ovom prilikom predstavljen, </w:t>
      </w:r>
      <w:r w:rsidRPr="00C0668A">
        <w:rPr>
          <w:rFonts w:ascii="Times New Roman" w:hAnsi="Times New Roman" w:cs="Times New Roman"/>
          <w:sz w:val="24"/>
          <w:szCs w:val="24"/>
          <w:lang w:eastAsia="hr-HR"/>
        </w:rPr>
        <w:t xml:space="preserve">bit će usmjeren na dva cilja: a) </w:t>
      </w:r>
      <w:r w:rsidRPr="00C0668A">
        <w:rPr>
          <w:rFonts w:ascii="Times New Roman" w:hAnsi="Times New Roman" w:cs="Times New Roman"/>
          <w:i/>
          <w:sz w:val="24"/>
          <w:szCs w:val="24"/>
          <w:lang w:eastAsia="hr-HR"/>
        </w:rPr>
        <w:t xml:space="preserve">unaprijediti sustav prikupljanja podataka </w:t>
      </w:r>
      <w:r w:rsidRPr="00C0668A">
        <w:rPr>
          <w:rFonts w:ascii="Times New Roman" w:hAnsi="Times New Roman" w:cs="Times New Roman"/>
          <w:i/>
          <w:sz w:val="24"/>
          <w:szCs w:val="24"/>
          <w:lang w:eastAsia="hr-HR"/>
        </w:rPr>
        <w:lastRenderedPageBreak/>
        <w:t>o nasilju nad ženama</w:t>
      </w:r>
      <w:r w:rsidR="00587701" w:rsidRPr="00C0668A">
        <w:rPr>
          <w:rFonts w:ascii="Times New Roman" w:hAnsi="Times New Roman" w:cs="Times New Roman"/>
          <w:i/>
          <w:sz w:val="24"/>
          <w:szCs w:val="24"/>
          <w:lang w:eastAsia="hr-HR"/>
        </w:rPr>
        <w:t xml:space="preserve"> </w:t>
      </w:r>
      <w:r w:rsidR="00587701" w:rsidRPr="00C0668A">
        <w:rPr>
          <w:rFonts w:ascii="Times New Roman" w:hAnsi="Times New Roman" w:cs="Times New Roman"/>
          <w:sz w:val="24"/>
          <w:szCs w:val="24"/>
          <w:lang w:eastAsia="hr-HR"/>
        </w:rPr>
        <w:t xml:space="preserve">u okviru kojeg će </w:t>
      </w:r>
      <w:r w:rsidR="00D13E80" w:rsidRPr="00C0668A">
        <w:rPr>
          <w:rFonts w:ascii="Times New Roman" w:hAnsi="Times New Roman" w:cs="Times New Roman"/>
          <w:sz w:val="24"/>
          <w:szCs w:val="24"/>
          <w:lang w:eastAsia="hr-HR"/>
        </w:rPr>
        <w:t xml:space="preserve"> </w:t>
      </w:r>
      <w:r w:rsidR="00587701" w:rsidRPr="00C0668A">
        <w:rPr>
          <w:rFonts w:ascii="Times New Roman" w:hAnsi="Times New Roman" w:cs="Times New Roman"/>
          <w:sz w:val="24"/>
          <w:szCs w:val="24"/>
          <w:lang w:eastAsia="hr-HR"/>
        </w:rPr>
        <w:t>EIGE tijekom tri godine naglasak staviti na teme</w:t>
      </w:r>
      <w:r w:rsidR="00E601E2" w:rsidRPr="00C0668A">
        <w:rPr>
          <w:rFonts w:ascii="Times New Roman" w:hAnsi="Times New Roman" w:cs="Times New Roman"/>
          <w:sz w:val="24"/>
          <w:szCs w:val="24"/>
          <w:lang w:eastAsia="hr-HR"/>
        </w:rPr>
        <w:t>:</w:t>
      </w:r>
      <w:r w:rsidR="00587701" w:rsidRPr="00C0668A">
        <w:rPr>
          <w:rFonts w:ascii="Times New Roman" w:hAnsi="Times New Roman" w:cs="Times New Roman"/>
          <w:sz w:val="24"/>
          <w:szCs w:val="24"/>
          <w:lang w:eastAsia="hr-HR"/>
        </w:rPr>
        <w:t xml:space="preserve"> femicida, genitalnog sakaćenja, fizičkog nasilja, silovanja i seksualnog nasilja te se očekuje sudjelovanje zemalja članica EU u definiranju indikatora i nastavak suradnje s Eurostatom i b) </w:t>
      </w:r>
      <w:r w:rsidRPr="00C0668A">
        <w:rPr>
          <w:rFonts w:ascii="Times New Roman" w:hAnsi="Times New Roman" w:cs="Times New Roman"/>
          <w:i/>
          <w:sz w:val="24"/>
          <w:szCs w:val="24"/>
          <w:lang w:eastAsia="hr-HR"/>
        </w:rPr>
        <w:t>sekundarna prevencija nasilja</w:t>
      </w:r>
      <w:r w:rsidR="00587701" w:rsidRPr="00C0668A">
        <w:rPr>
          <w:rFonts w:ascii="Times New Roman" w:hAnsi="Times New Roman" w:cs="Times New Roman"/>
          <w:sz w:val="24"/>
          <w:szCs w:val="24"/>
          <w:lang w:eastAsia="hr-HR"/>
        </w:rPr>
        <w:t xml:space="preserve">, </w:t>
      </w:r>
      <w:r w:rsidRPr="00C0668A">
        <w:rPr>
          <w:rFonts w:ascii="Times New Roman" w:hAnsi="Times New Roman" w:cs="Times New Roman"/>
          <w:sz w:val="24"/>
          <w:szCs w:val="24"/>
          <w:lang w:eastAsia="hr-HR"/>
        </w:rPr>
        <w:t>gdje bi edukacija pravosudnih tijela i poli</w:t>
      </w:r>
      <w:r w:rsidR="00587701" w:rsidRPr="00C0668A">
        <w:rPr>
          <w:rFonts w:ascii="Times New Roman" w:hAnsi="Times New Roman" w:cs="Times New Roman"/>
          <w:sz w:val="24"/>
          <w:szCs w:val="24"/>
          <w:lang w:eastAsia="hr-HR"/>
        </w:rPr>
        <w:t xml:space="preserve">cije bila od presudne važnosti dok bi se </w:t>
      </w:r>
      <w:r w:rsidRPr="00C0668A">
        <w:rPr>
          <w:rFonts w:ascii="Times New Roman" w:hAnsi="Times New Roman" w:cs="Times New Roman"/>
          <w:sz w:val="24"/>
          <w:szCs w:val="24"/>
          <w:lang w:eastAsia="hr-HR"/>
        </w:rPr>
        <w:t xml:space="preserve">dobra praksa mogla prenijeti na sektor zdravstva i socijalne skrbi. U fokusu će biti upute policiji i metode za procjenu rizika od nasilja u vezama, dobre sudske prakse u procesuiranju slučajeva femicida, trgovanje ljudima i procjena troška posljedica nasilja nad ženama. </w:t>
      </w:r>
      <w:r w:rsidR="00E601E2" w:rsidRPr="00C0668A">
        <w:rPr>
          <w:rFonts w:ascii="Times New Roman" w:hAnsi="Times New Roman" w:cs="Times New Roman"/>
          <w:sz w:val="24"/>
          <w:szCs w:val="24"/>
          <w:lang w:eastAsia="hr-HR"/>
        </w:rPr>
        <w:t>Ujedno</w:t>
      </w:r>
      <w:r w:rsidR="007E14DD">
        <w:rPr>
          <w:rFonts w:ascii="Times New Roman" w:hAnsi="Times New Roman" w:cs="Times New Roman"/>
          <w:sz w:val="24"/>
          <w:szCs w:val="24"/>
          <w:lang w:eastAsia="hr-HR"/>
        </w:rPr>
        <w:t xml:space="preserve">, </w:t>
      </w:r>
      <w:r w:rsidR="00E601E2" w:rsidRPr="00C0668A">
        <w:rPr>
          <w:rFonts w:ascii="Times New Roman" w:hAnsi="Times New Roman" w:cs="Times New Roman"/>
          <w:sz w:val="24"/>
          <w:szCs w:val="24"/>
          <w:lang w:eastAsia="hr-HR"/>
        </w:rPr>
        <w:t>p</w:t>
      </w:r>
      <w:r w:rsidRPr="00C0668A">
        <w:rPr>
          <w:rFonts w:ascii="Times New Roman" w:hAnsi="Times New Roman" w:cs="Times New Roman"/>
          <w:sz w:val="24"/>
          <w:szCs w:val="24"/>
          <w:lang w:eastAsia="hr-HR"/>
        </w:rPr>
        <w:t xml:space="preserve">risutni su </w:t>
      </w:r>
      <w:r w:rsidR="00235A97" w:rsidRPr="00C0668A">
        <w:rPr>
          <w:rFonts w:ascii="Times New Roman" w:hAnsi="Times New Roman" w:cs="Times New Roman"/>
          <w:sz w:val="24"/>
          <w:szCs w:val="24"/>
          <w:lang w:eastAsia="hr-HR"/>
        </w:rPr>
        <w:t xml:space="preserve">bili </w:t>
      </w:r>
      <w:r w:rsidRPr="00C0668A">
        <w:rPr>
          <w:rFonts w:ascii="Times New Roman" w:hAnsi="Times New Roman" w:cs="Times New Roman"/>
          <w:sz w:val="24"/>
          <w:szCs w:val="24"/>
          <w:lang w:eastAsia="hr-HR"/>
        </w:rPr>
        <w:t>pozvani da dostave imena stručnjaka/inja u ovom područj</w:t>
      </w:r>
      <w:r w:rsidR="00196613" w:rsidRPr="00C0668A">
        <w:rPr>
          <w:rFonts w:ascii="Times New Roman" w:hAnsi="Times New Roman" w:cs="Times New Roman"/>
          <w:sz w:val="24"/>
          <w:szCs w:val="24"/>
          <w:lang w:eastAsia="hr-HR"/>
        </w:rPr>
        <w:t>u sa svrhom moguće suradnje.</w:t>
      </w:r>
    </w:p>
    <w:p w:rsidR="00C812BC" w:rsidRPr="00C0668A" w:rsidRDefault="00201825" w:rsidP="00E32B2F">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U kontekstu provedbe </w:t>
      </w:r>
      <w:r w:rsidRPr="00C0668A">
        <w:rPr>
          <w:rFonts w:ascii="Times New Roman" w:hAnsi="Times New Roman" w:cs="Times New Roman"/>
          <w:i/>
          <w:sz w:val="24"/>
          <w:szCs w:val="24"/>
          <w:lang w:eastAsia="hr-HR"/>
        </w:rPr>
        <w:t>Europskog stupa socijalnih prava</w:t>
      </w:r>
      <w:r w:rsidRPr="00C0668A">
        <w:rPr>
          <w:rFonts w:ascii="Times New Roman" w:hAnsi="Times New Roman" w:cs="Times New Roman"/>
          <w:sz w:val="24"/>
          <w:szCs w:val="24"/>
          <w:lang w:eastAsia="hr-HR"/>
        </w:rPr>
        <w:t xml:space="preserve"> i </w:t>
      </w:r>
      <w:r w:rsidRPr="00C0668A">
        <w:rPr>
          <w:rFonts w:ascii="Times New Roman" w:hAnsi="Times New Roman" w:cs="Times New Roman"/>
          <w:i/>
          <w:sz w:val="24"/>
          <w:szCs w:val="24"/>
          <w:lang w:eastAsia="hr-HR"/>
        </w:rPr>
        <w:t>Nove inicijative za ravnotežu poslovnog i privatnog</w:t>
      </w:r>
      <w:r w:rsidRPr="00C0668A">
        <w:rPr>
          <w:rFonts w:ascii="Times New Roman" w:hAnsi="Times New Roman" w:cs="Times New Roman"/>
          <w:sz w:val="24"/>
          <w:szCs w:val="24"/>
          <w:lang w:eastAsia="hr-HR"/>
        </w:rPr>
        <w:t xml:space="preserve"> </w:t>
      </w:r>
      <w:r w:rsidR="007E14DD">
        <w:rPr>
          <w:rFonts w:ascii="Times New Roman" w:hAnsi="Times New Roman" w:cs="Times New Roman"/>
          <w:sz w:val="24"/>
          <w:szCs w:val="24"/>
          <w:lang w:eastAsia="hr-HR"/>
        </w:rPr>
        <w:t xml:space="preserve">života </w:t>
      </w:r>
      <w:r w:rsidRPr="00C0668A">
        <w:rPr>
          <w:rFonts w:ascii="Times New Roman" w:hAnsi="Times New Roman" w:cs="Times New Roman"/>
          <w:sz w:val="24"/>
          <w:szCs w:val="24"/>
          <w:lang w:eastAsia="hr-HR"/>
        </w:rPr>
        <w:t xml:space="preserve">na sastanku se </w:t>
      </w:r>
      <w:r w:rsidR="001F497C" w:rsidRPr="00C0668A">
        <w:rPr>
          <w:rFonts w:ascii="Times New Roman" w:hAnsi="Times New Roman" w:cs="Times New Roman"/>
          <w:sz w:val="24"/>
          <w:szCs w:val="24"/>
          <w:lang w:eastAsia="hr-HR"/>
        </w:rPr>
        <w:t>raspravljalo o različitim aspektima problema koje bi EIGE mogao an</w:t>
      </w:r>
      <w:r w:rsidR="005C75C7" w:rsidRPr="00C0668A">
        <w:rPr>
          <w:rFonts w:ascii="Times New Roman" w:hAnsi="Times New Roman" w:cs="Times New Roman"/>
          <w:sz w:val="24"/>
          <w:szCs w:val="24"/>
          <w:lang w:eastAsia="hr-HR"/>
        </w:rPr>
        <w:t xml:space="preserve">alizirati u odnosu na područje </w:t>
      </w:r>
      <w:r w:rsidR="001F497C" w:rsidRPr="00C0668A">
        <w:rPr>
          <w:rFonts w:ascii="Times New Roman" w:hAnsi="Times New Roman" w:cs="Times New Roman"/>
          <w:sz w:val="24"/>
          <w:szCs w:val="24"/>
          <w:lang w:eastAsia="hr-HR"/>
        </w:rPr>
        <w:t xml:space="preserve">rada, znanja, slobodnog vremena, odnosno </w:t>
      </w:r>
      <w:r w:rsidR="007E14DD">
        <w:rPr>
          <w:rFonts w:ascii="Times New Roman" w:hAnsi="Times New Roman" w:cs="Times New Roman"/>
          <w:sz w:val="24"/>
          <w:szCs w:val="24"/>
          <w:lang w:eastAsia="hr-HR"/>
        </w:rPr>
        <w:t xml:space="preserve">na </w:t>
      </w:r>
      <w:r w:rsidR="001F497C" w:rsidRPr="00C0668A">
        <w:rPr>
          <w:rFonts w:ascii="Times New Roman" w:hAnsi="Times New Roman" w:cs="Times New Roman"/>
          <w:sz w:val="24"/>
          <w:szCs w:val="24"/>
          <w:lang w:eastAsia="hr-HR"/>
        </w:rPr>
        <w:t xml:space="preserve">nekoliko područja koja obuhvaća </w:t>
      </w:r>
      <w:r w:rsidR="001F497C" w:rsidRPr="00C0668A">
        <w:rPr>
          <w:rFonts w:ascii="Times New Roman" w:hAnsi="Times New Roman" w:cs="Times New Roman"/>
          <w:i/>
          <w:sz w:val="24"/>
          <w:szCs w:val="24"/>
          <w:lang w:eastAsia="hr-HR"/>
        </w:rPr>
        <w:t>Indeks ravnopravnosti spolova</w:t>
      </w:r>
      <w:r w:rsidR="00E601E2" w:rsidRPr="00C0668A">
        <w:rPr>
          <w:rFonts w:ascii="Times New Roman" w:hAnsi="Times New Roman" w:cs="Times New Roman"/>
          <w:sz w:val="24"/>
          <w:szCs w:val="24"/>
          <w:lang w:eastAsia="hr-HR"/>
        </w:rPr>
        <w:t xml:space="preserve"> (više informacija na: </w:t>
      </w:r>
      <w:hyperlink r:id="rId22" w:history="1">
        <w:r w:rsidR="00E601E2" w:rsidRPr="00C0668A">
          <w:rPr>
            <w:rStyle w:val="Hyperlink"/>
            <w:rFonts w:ascii="Times New Roman" w:hAnsi="Times New Roman" w:cs="Times New Roman"/>
            <w:sz w:val="24"/>
            <w:szCs w:val="24"/>
            <w:lang w:eastAsia="hr-HR"/>
          </w:rPr>
          <w:t>https://eige.europa.eu/gender-equality-index</w:t>
        </w:r>
      </w:hyperlink>
      <w:r w:rsidR="00196613" w:rsidRPr="00C0668A">
        <w:rPr>
          <w:rFonts w:ascii="Times New Roman" w:hAnsi="Times New Roman" w:cs="Times New Roman"/>
          <w:sz w:val="24"/>
          <w:szCs w:val="24"/>
          <w:lang w:eastAsia="hr-HR"/>
        </w:rPr>
        <w:t>).</w:t>
      </w:r>
    </w:p>
    <w:p w:rsidR="005907C5" w:rsidRPr="00C0668A" w:rsidRDefault="008016C3" w:rsidP="005907C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 studenom je</w:t>
      </w:r>
      <w:r w:rsidR="005907C5" w:rsidRPr="00C0668A">
        <w:rPr>
          <w:rFonts w:ascii="Times New Roman" w:hAnsi="Times New Roman" w:cs="Times New Roman"/>
          <w:sz w:val="24"/>
          <w:szCs w:val="24"/>
        </w:rPr>
        <w:t xml:space="preserve"> pomoćni</w:t>
      </w:r>
      <w:r>
        <w:rPr>
          <w:rFonts w:ascii="Times New Roman" w:hAnsi="Times New Roman" w:cs="Times New Roman"/>
          <w:sz w:val="24"/>
          <w:szCs w:val="24"/>
        </w:rPr>
        <w:t>ca ravnateljice sudjelovala</w:t>
      </w:r>
      <w:r w:rsidR="005907C5" w:rsidRPr="00C0668A">
        <w:rPr>
          <w:rFonts w:ascii="Times New Roman" w:hAnsi="Times New Roman" w:cs="Times New Roman"/>
          <w:sz w:val="24"/>
          <w:szCs w:val="24"/>
        </w:rPr>
        <w:t xml:space="preserve"> na konzultacijskom sastanku stručnjaka/inja za projekt „</w:t>
      </w:r>
      <w:r w:rsidR="005907C5" w:rsidRPr="00C0668A">
        <w:rPr>
          <w:rFonts w:ascii="Times New Roman" w:hAnsi="Times New Roman" w:cs="Times New Roman"/>
          <w:i/>
          <w:sz w:val="24"/>
          <w:szCs w:val="24"/>
        </w:rPr>
        <w:t>Institucionalni mehanizmi za ravnopravnost spolova i rodno osviještenu politiku - Gender mainstreaming</w:t>
      </w:r>
      <w:r w:rsidR="005907C5" w:rsidRPr="00C0668A">
        <w:rPr>
          <w:rFonts w:ascii="Times New Roman" w:hAnsi="Times New Roman" w:cs="Times New Roman"/>
          <w:sz w:val="24"/>
          <w:szCs w:val="24"/>
        </w:rPr>
        <w:t xml:space="preserve">“ koji je održan u Vilniusu na poziv EIGE. </w:t>
      </w:r>
    </w:p>
    <w:p w:rsidR="005907C5" w:rsidRPr="00C0668A" w:rsidRDefault="005907C5" w:rsidP="005907C5">
      <w:pPr>
        <w:spacing w:after="0" w:line="360" w:lineRule="auto"/>
        <w:ind w:firstLine="567"/>
        <w:jc w:val="both"/>
        <w:rPr>
          <w:rFonts w:ascii="Times New Roman" w:hAnsi="Times New Roman" w:cs="Times New Roman"/>
          <w:noProof/>
          <w:sz w:val="24"/>
          <w:szCs w:val="24"/>
          <w:lang w:eastAsia="hr-HR"/>
        </w:rPr>
      </w:pPr>
      <w:r w:rsidRPr="00C0668A">
        <w:rPr>
          <w:rFonts w:ascii="Times New Roman" w:hAnsi="Times New Roman" w:cs="Times New Roman"/>
          <w:sz w:val="24"/>
          <w:szCs w:val="24"/>
        </w:rPr>
        <w:t xml:space="preserve">U okviru navedenog projekta izradit će se studija </w:t>
      </w:r>
      <w:r w:rsidRPr="00C0668A">
        <w:rPr>
          <w:rFonts w:ascii="Times New Roman" w:hAnsi="Times New Roman" w:cs="Times New Roman"/>
          <w:i/>
          <w:sz w:val="24"/>
          <w:szCs w:val="24"/>
        </w:rPr>
        <w:t>Učinkovitost institucionalnih mehanizama za unaprjeđenje ravnopravnosti spolova: Pregled primjene Pekinške platforme za djelovanje u državama članicama EU</w:t>
      </w:r>
      <w:r w:rsidR="008016C3">
        <w:rPr>
          <w:rFonts w:ascii="Times New Roman" w:hAnsi="Times New Roman" w:cs="Times New Roman"/>
          <w:sz w:val="24"/>
          <w:szCs w:val="24"/>
        </w:rPr>
        <w:t>.</w:t>
      </w:r>
      <w:r w:rsidRPr="00C0668A">
        <w:rPr>
          <w:rFonts w:ascii="Times New Roman" w:hAnsi="Times New Roman" w:cs="Times New Roman"/>
          <w:noProof/>
          <w:sz w:val="24"/>
          <w:szCs w:val="24"/>
          <w:lang w:eastAsia="hr-HR"/>
        </w:rPr>
        <w:t xml:space="preserve"> </w:t>
      </w:r>
      <w:r w:rsidR="005E1181" w:rsidRPr="00C0668A">
        <w:rPr>
          <w:rFonts w:ascii="Times New Roman" w:hAnsi="Times New Roman" w:cs="Times New Roman"/>
          <w:noProof/>
          <w:sz w:val="24"/>
          <w:szCs w:val="24"/>
          <w:lang w:eastAsia="hr-HR"/>
        </w:rPr>
        <w:t>Na sastanku su revidiraini inidkatori za praćenje provedbe Pekinške platforme za djelovanje.</w:t>
      </w:r>
    </w:p>
    <w:p w:rsidR="005907C5" w:rsidRPr="00C0668A" w:rsidRDefault="005907C5" w:rsidP="00E32B2F">
      <w:pPr>
        <w:spacing w:after="0" w:line="360" w:lineRule="auto"/>
        <w:ind w:firstLine="567"/>
        <w:jc w:val="both"/>
        <w:rPr>
          <w:rFonts w:ascii="Times New Roman" w:hAnsi="Times New Roman" w:cs="Times New Roman"/>
          <w:sz w:val="24"/>
          <w:szCs w:val="24"/>
          <w:lang w:eastAsia="hr-HR"/>
        </w:rPr>
      </w:pPr>
    </w:p>
    <w:p w:rsidR="00E32B2F" w:rsidRPr="00C0668A" w:rsidRDefault="00E32B2F" w:rsidP="00E32B2F">
      <w:pPr>
        <w:rPr>
          <w:rFonts w:ascii="Times New Roman" w:hAnsi="Times New Roman" w:cs="Times New Roman"/>
          <w:b/>
          <w:lang w:eastAsia="hr-HR"/>
        </w:rPr>
      </w:pPr>
    </w:p>
    <w:p w:rsidR="00587701" w:rsidRPr="00142ED1" w:rsidRDefault="00E601E2" w:rsidP="00142ED1">
      <w:pPr>
        <w:ind w:firstLine="567"/>
        <w:rPr>
          <w:rStyle w:val="Style1"/>
          <w:rFonts w:ascii="Times New Roman" w:hAnsi="Times New Roman" w:cs="Times New Roman"/>
          <w:color w:val="auto"/>
          <w:u w:val="single"/>
        </w:rPr>
      </w:pPr>
      <w:r w:rsidRPr="00142ED1">
        <w:rPr>
          <w:rStyle w:val="Style1"/>
          <w:rFonts w:ascii="Times New Roman" w:hAnsi="Times New Roman" w:cs="Times New Roman"/>
          <w:color w:val="auto"/>
          <w:u w:val="single"/>
        </w:rPr>
        <w:t xml:space="preserve">Službeni posjet </w:t>
      </w:r>
      <w:r w:rsidR="00993430" w:rsidRPr="00142ED1">
        <w:rPr>
          <w:rStyle w:val="Style1"/>
          <w:rFonts w:ascii="Times New Roman" w:hAnsi="Times New Roman" w:cs="Times New Roman"/>
          <w:color w:val="auto"/>
          <w:u w:val="single"/>
        </w:rPr>
        <w:t>predstavnika/ica EIGE-a Republici Hrvatskoj</w:t>
      </w:r>
    </w:p>
    <w:p w:rsidR="005E1181" w:rsidRPr="00C0668A" w:rsidRDefault="005E1181" w:rsidP="00183177">
      <w:pPr>
        <w:ind w:left="450"/>
        <w:rPr>
          <w:rStyle w:val="Style1"/>
          <w:rFonts w:ascii="Times New Roman" w:hAnsi="Times New Roman" w:cs="Times New Roman"/>
        </w:rPr>
      </w:pPr>
    </w:p>
    <w:p w:rsidR="00151308" w:rsidRPr="00C0668A" w:rsidRDefault="00993430" w:rsidP="00151308">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U svibnju 2018. godine U</w:t>
      </w:r>
      <w:r w:rsidR="00744085" w:rsidRPr="00C0668A">
        <w:rPr>
          <w:rFonts w:ascii="Times New Roman" w:hAnsi="Times New Roman" w:cs="Times New Roman"/>
          <w:sz w:val="24"/>
          <w:szCs w:val="24"/>
          <w:lang w:eastAsia="hr-HR"/>
        </w:rPr>
        <w:t xml:space="preserve">RS </w:t>
      </w:r>
      <w:r w:rsidRPr="00C0668A">
        <w:rPr>
          <w:rFonts w:ascii="Times New Roman" w:hAnsi="Times New Roman" w:cs="Times New Roman"/>
          <w:sz w:val="24"/>
          <w:szCs w:val="24"/>
          <w:lang w:eastAsia="hr-HR"/>
        </w:rPr>
        <w:t xml:space="preserve">je započeo s pripremom i organizacijom dvodnevnog posjeta predstavnika/ca EIGE-a koji </w:t>
      </w:r>
      <w:r w:rsidR="00201825" w:rsidRPr="00C0668A">
        <w:rPr>
          <w:rFonts w:ascii="Times New Roman" w:hAnsi="Times New Roman" w:cs="Times New Roman"/>
          <w:sz w:val="24"/>
          <w:szCs w:val="24"/>
          <w:lang w:eastAsia="hr-HR"/>
        </w:rPr>
        <w:t>je bio planiran za</w:t>
      </w:r>
      <w:r w:rsidRPr="00C0668A">
        <w:rPr>
          <w:rFonts w:ascii="Times New Roman" w:hAnsi="Times New Roman" w:cs="Times New Roman"/>
          <w:sz w:val="24"/>
          <w:szCs w:val="24"/>
          <w:lang w:eastAsia="hr-HR"/>
        </w:rPr>
        <w:t xml:space="preserve"> studen</w:t>
      </w:r>
      <w:r w:rsidR="00201825" w:rsidRPr="00C0668A">
        <w:rPr>
          <w:rFonts w:ascii="Times New Roman" w:hAnsi="Times New Roman" w:cs="Times New Roman"/>
          <w:sz w:val="24"/>
          <w:szCs w:val="24"/>
          <w:lang w:eastAsia="hr-HR"/>
        </w:rPr>
        <w:t>i</w:t>
      </w:r>
      <w:r w:rsidRPr="00C0668A">
        <w:rPr>
          <w:rFonts w:ascii="Times New Roman" w:hAnsi="Times New Roman" w:cs="Times New Roman"/>
          <w:sz w:val="24"/>
          <w:szCs w:val="24"/>
          <w:lang w:eastAsia="hr-HR"/>
        </w:rPr>
        <w:t xml:space="preserve"> 2018. </w:t>
      </w:r>
      <w:r w:rsidR="00151308">
        <w:rPr>
          <w:rFonts w:ascii="Times New Roman" w:hAnsi="Times New Roman" w:cs="Times New Roman"/>
          <w:sz w:val="24"/>
          <w:szCs w:val="24"/>
          <w:lang w:eastAsia="hr-HR"/>
        </w:rPr>
        <w:t>Međusobno su d</w:t>
      </w:r>
      <w:r w:rsidRPr="00C0668A">
        <w:rPr>
          <w:rFonts w:ascii="Times New Roman" w:hAnsi="Times New Roman" w:cs="Times New Roman"/>
          <w:sz w:val="24"/>
          <w:szCs w:val="24"/>
          <w:lang w:eastAsia="hr-HR"/>
        </w:rPr>
        <w:t xml:space="preserve">ogovarane teme javnog predstavljanja, sudionici sastanaka u ministarstvima i </w:t>
      </w:r>
      <w:r w:rsidR="00151308">
        <w:rPr>
          <w:rFonts w:ascii="Times New Roman" w:hAnsi="Times New Roman" w:cs="Times New Roman"/>
          <w:sz w:val="24"/>
          <w:szCs w:val="24"/>
          <w:lang w:eastAsia="hr-HR"/>
        </w:rPr>
        <w:t>načini komunikacije</w:t>
      </w:r>
      <w:r w:rsidRPr="00C0668A">
        <w:rPr>
          <w:rFonts w:ascii="Times New Roman" w:hAnsi="Times New Roman" w:cs="Times New Roman"/>
          <w:sz w:val="24"/>
          <w:szCs w:val="24"/>
          <w:lang w:eastAsia="hr-HR"/>
        </w:rPr>
        <w:t xml:space="preserve"> s akademskom zajednicom te su poduzete sve potrebne radnje vezane za organizaciju </w:t>
      </w:r>
      <w:r w:rsidR="00F04A47" w:rsidRPr="00C0668A">
        <w:rPr>
          <w:rFonts w:ascii="Times New Roman" w:hAnsi="Times New Roman" w:cs="Times New Roman"/>
          <w:sz w:val="24"/>
          <w:szCs w:val="24"/>
          <w:lang w:eastAsia="hr-HR"/>
        </w:rPr>
        <w:t xml:space="preserve">ove važne </w:t>
      </w:r>
      <w:r w:rsidRPr="00C0668A">
        <w:rPr>
          <w:rFonts w:ascii="Times New Roman" w:hAnsi="Times New Roman" w:cs="Times New Roman"/>
          <w:sz w:val="24"/>
          <w:szCs w:val="24"/>
          <w:lang w:eastAsia="hr-HR"/>
        </w:rPr>
        <w:t xml:space="preserve">službene posjete. </w:t>
      </w:r>
      <w:r w:rsidR="00151308" w:rsidRPr="00C0668A">
        <w:rPr>
          <w:rFonts w:ascii="Times New Roman" w:hAnsi="Times New Roman" w:cs="Times New Roman"/>
          <w:sz w:val="24"/>
          <w:szCs w:val="24"/>
          <w:lang w:eastAsia="hr-HR"/>
        </w:rPr>
        <w:t>U dogovoru s djelatnicama URS-a, čelnicima tijela državne uprave kao i Instituta za društvena istraživanja iz Zagreba, EIGE je dostavio</w:t>
      </w:r>
      <w:r w:rsidR="006268DB">
        <w:rPr>
          <w:rFonts w:ascii="Times New Roman" w:hAnsi="Times New Roman" w:cs="Times New Roman"/>
          <w:sz w:val="24"/>
          <w:szCs w:val="24"/>
          <w:lang w:eastAsia="hr-HR"/>
        </w:rPr>
        <w:t xml:space="preserve"> službena</w:t>
      </w:r>
      <w:r w:rsidR="00151308" w:rsidRPr="00C0668A">
        <w:rPr>
          <w:rFonts w:ascii="Times New Roman" w:hAnsi="Times New Roman" w:cs="Times New Roman"/>
          <w:sz w:val="24"/>
          <w:szCs w:val="24"/>
          <w:lang w:eastAsia="hr-HR"/>
        </w:rPr>
        <w:t xml:space="preserve"> pisma zamolbe za organizacijom susreta te je, u suradnji s URS-om, napravljen poziv dionika i panelista za javno predstavljanje</w:t>
      </w:r>
      <w:r w:rsidR="006268DB">
        <w:rPr>
          <w:rFonts w:ascii="Times New Roman" w:hAnsi="Times New Roman" w:cs="Times New Roman"/>
          <w:sz w:val="24"/>
          <w:szCs w:val="24"/>
          <w:lang w:eastAsia="hr-HR"/>
        </w:rPr>
        <w:t xml:space="preserve"> rada</w:t>
      </w:r>
      <w:r w:rsidR="00151308" w:rsidRPr="00C0668A">
        <w:rPr>
          <w:rFonts w:ascii="Times New Roman" w:hAnsi="Times New Roman" w:cs="Times New Roman"/>
          <w:sz w:val="24"/>
          <w:szCs w:val="24"/>
          <w:lang w:eastAsia="hr-HR"/>
        </w:rPr>
        <w:t xml:space="preserve"> EIGE-a.</w:t>
      </w:r>
      <w:r w:rsidR="006268DB">
        <w:rPr>
          <w:rFonts w:ascii="Times New Roman" w:hAnsi="Times New Roman" w:cs="Times New Roman"/>
          <w:sz w:val="24"/>
          <w:szCs w:val="24"/>
          <w:lang w:eastAsia="hr-HR"/>
        </w:rPr>
        <w:t xml:space="preserve"> </w:t>
      </w:r>
      <w:r w:rsidR="00151308" w:rsidRPr="00C0668A">
        <w:rPr>
          <w:rFonts w:ascii="Times New Roman" w:hAnsi="Times New Roman" w:cs="Times New Roman"/>
          <w:sz w:val="24"/>
          <w:szCs w:val="24"/>
          <w:lang w:eastAsia="hr-HR"/>
        </w:rPr>
        <w:t xml:space="preserve">U listopadu 2018. godine Vladi Republike Hrvatske dostavljen je </w:t>
      </w:r>
      <w:r w:rsidR="00151308" w:rsidRPr="00C0668A">
        <w:rPr>
          <w:rFonts w:ascii="Times New Roman" w:hAnsi="Times New Roman" w:cs="Times New Roman"/>
          <w:sz w:val="24"/>
          <w:szCs w:val="24"/>
          <w:lang w:eastAsia="hr-HR"/>
        </w:rPr>
        <w:lastRenderedPageBreak/>
        <w:t xml:space="preserve">dopis s informacijama o djelovanju EIGE-a i najava za dogovoreni posjet uz zamolbu za službenu podršku samog događanja. </w:t>
      </w:r>
    </w:p>
    <w:p w:rsidR="00151308" w:rsidRPr="00142ED1" w:rsidRDefault="00151308" w:rsidP="00151308">
      <w:pPr>
        <w:spacing w:after="0" w:line="360" w:lineRule="auto"/>
        <w:ind w:firstLine="567"/>
        <w:jc w:val="both"/>
        <w:rPr>
          <w:rFonts w:ascii="Times New Roman" w:hAnsi="Times New Roman" w:cs="Times New Roman"/>
          <w:sz w:val="24"/>
          <w:szCs w:val="24"/>
          <w:lang w:eastAsia="hr-HR"/>
        </w:rPr>
      </w:pPr>
      <w:r w:rsidRPr="00142ED1">
        <w:rPr>
          <w:rFonts w:ascii="Times New Roman" w:hAnsi="Times New Roman" w:cs="Times New Roman"/>
          <w:sz w:val="24"/>
          <w:szCs w:val="24"/>
          <w:lang w:eastAsia="hr-HR"/>
        </w:rPr>
        <w:t>EIGE posjeta o</w:t>
      </w:r>
      <w:r w:rsidR="009E67B8" w:rsidRPr="00142ED1">
        <w:rPr>
          <w:rFonts w:ascii="Times New Roman" w:hAnsi="Times New Roman" w:cs="Times New Roman"/>
          <w:sz w:val="24"/>
          <w:szCs w:val="24"/>
          <w:lang w:eastAsia="hr-HR"/>
        </w:rPr>
        <w:t xml:space="preserve">rganizirana je u vremenu od 19. do </w:t>
      </w:r>
      <w:r w:rsidRPr="00142ED1">
        <w:rPr>
          <w:rFonts w:ascii="Times New Roman" w:hAnsi="Times New Roman" w:cs="Times New Roman"/>
          <w:sz w:val="24"/>
          <w:szCs w:val="24"/>
          <w:lang w:eastAsia="hr-HR"/>
        </w:rPr>
        <w:t>20. studenog 2018. godine, a predstavnici EIGE-a bili su: voditeljica Odjela za upravljanje i dijeljenje znanja i informacija, Mira Ban</w:t>
      </w:r>
      <w:r w:rsidR="009E67B8" w:rsidRPr="00142ED1">
        <w:rPr>
          <w:rFonts w:ascii="Times New Roman" w:hAnsi="Times New Roman" w:cs="Times New Roman"/>
          <w:sz w:val="24"/>
          <w:szCs w:val="24"/>
          <w:lang w:eastAsia="hr-HR"/>
        </w:rPr>
        <w:t>erjee, znanstvena istraživačica</w:t>
      </w:r>
      <w:r w:rsidRPr="00142ED1">
        <w:rPr>
          <w:rFonts w:ascii="Times New Roman" w:hAnsi="Times New Roman" w:cs="Times New Roman"/>
          <w:sz w:val="24"/>
          <w:szCs w:val="24"/>
          <w:lang w:eastAsia="hr-HR"/>
        </w:rPr>
        <w:t xml:space="preserve"> Blandine Mollard i Maurizio Mosca, iz Odjela za odnose s dionicima. </w:t>
      </w:r>
    </w:p>
    <w:p w:rsidR="006058A3" w:rsidRPr="00C0668A" w:rsidRDefault="006268DB" w:rsidP="002A0116">
      <w:pPr>
        <w:spacing w:after="0" w:line="360" w:lineRule="auto"/>
        <w:ind w:firstLine="567"/>
        <w:jc w:val="both"/>
        <w:rPr>
          <w:rFonts w:ascii="Times New Roman" w:hAnsi="Times New Roman" w:cs="Times New Roman"/>
          <w:sz w:val="24"/>
          <w:szCs w:val="24"/>
          <w:lang w:eastAsia="hr-HR"/>
        </w:rPr>
      </w:pPr>
      <w:r>
        <w:rPr>
          <w:rFonts w:ascii="Times New Roman" w:hAnsi="Times New Roman" w:cs="Times New Roman"/>
          <w:sz w:val="24"/>
          <w:szCs w:val="24"/>
          <w:lang w:eastAsia="hr-HR"/>
        </w:rPr>
        <w:t>U organizaciji URS-a</w:t>
      </w:r>
      <w:r w:rsidR="006058A3" w:rsidRPr="00C0668A">
        <w:rPr>
          <w:rFonts w:ascii="Times New Roman" w:hAnsi="Times New Roman" w:cs="Times New Roman"/>
          <w:sz w:val="24"/>
          <w:szCs w:val="24"/>
          <w:lang w:eastAsia="hr-HR"/>
        </w:rPr>
        <w:t>, u Kući Europe</w:t>
      </w:r>
      <w:r>
        <w:rPr>
          <w:rFonts w:ascii="Times New Roman" w:hAnsi="Times New Roman" w:cs="Times New Roman"/>
          <w:sz w:val="24"/>
          <w:szCs w:val="24"/>
          <w:lang w:eastAsia="hr-HR"/>
        </w:rPr>
        <w:t xml:space="preserve"> u Zagrebu</w:t>
      </w:r>
      <w:r w:rsidR="006058A3" w:rsidRPr="00C0668A">
        <w:rPr>
          <w:rFonts w:ascii="Times New Roman" w:hAnsi="Times New Roman" w:cs="Times New Roman"/>
          <w:sz w:val="24"/>
          <w:szCs w:val="24"/>
          <w:lang w:eastAsia="hr-HR"/>
        </w:rPr>
        <w:t xml:space="preserve"> je 19. studenog 2018. godine, uz sudjelovanje preko sedamdesetak sudionika, održano predstavljanje rada </w:t>
      </w:r>
      <w:r>
        <w:rPr>
          <w:rFonts w:ascii="Times New Roman" w:hAnsi="Times New Roman" w:cs="Times New Roman"/>
          <w:sz w:val="24"/>
          <w:szCs w:val="24"/>
          <w:lang w:eastAsia="hr-HR"/>
        </w:rPr>
        <w:t>EIGE-a.</w:t>
      </w:r>
    </w:p>
    <w:p w:rsidR="006058A3" w:rsidRPr="00C0668A" w:rsidRDefault="006058A3"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Maja Orel Schwarz iz </w:t>
      </w:r>
      <w:r w:rsidR="006268DB">
        <w:rPr>
          <w:rFonts w:ascii="Times New Roman" w:hAnsi="Times New Roman" w:cs="Times New Roman"/>
          <w:sz w:val="24"/>
          <w:szCs w:val="24"/>
          <w:lang w:eastAsia="hr-HR"/>
        </w:rPr>
        <w:t>Predstavništva EK</w:t>
      </w:r>
      <w:r w:rsidRPr="00C0668A">
        <w:rPr>
          <w:rFonts w:ascii="Times New Roman" w:hAnsi="Times New Roman" w:cs="Times New Roman"/>
          <w:sz w:val="24"/>
          <w:szCs w:val="24"/>
          <w:lang w:eastAsia="hr-HR"/>
        </w:rPr>
        <w:t xml:space="preserve"> u RH u svom pozdravnom govoru naglasila je </w:t>
      </w:r>
      <w:r w:rsidR="006268DB">
        <w:rPr>
          <w:rFonts w:ascii="Times New Roman" w:hAnsi="Times New Roman" w:cs="Times New Roman"/>
          <w:sz w:val="24"/>
          <w:szCs w:val="24"/>
          <w:lang w:eastAsia="hr-HR"/>
        </w:rPr>
        <w:t>važnost različitih</w:t>
      </w:r>
      <w:r w:rsidRPr="00C0668A">
        <w:rPr>
          <w:rFonts w:ascii="Times New Roman" w:hAnsi="Times New Roman" w:cs="Times New Roman"/>
          <w:sz w:val="24"/>
          <w:szCs w:val="24"/>
          <w:lang w:eastAsia="hr-HR"/>
        </w:rPr>
        <w:t xml:space="preserve"> dokumen</w:t>
      </w:r>
      <w:r w:rsidR="006268DB">
        <w:rPr>
          <w:rFonts w:ascii="Times New Roman" w:hAnsi="Times New Roman" w:cs="Times New Roman"/>
          <w:sz w:val="24"/>
          <w:szCs w:val="24"/>
          <w:lang w:eastAsia="hr-HR"/>
        </w:rPr>
        <w:t>ata</w:t>
      </w:r>
      <w:r w:rsidRPr="00C0668A">
        <w:rPr>
          <w:rFonts w:ascii="Times New Roman" w:hAnsi="Times New Roman" w:cs="Times New Roman"/>
          <w:sz w:val="24"/>
          <w:szCs w:val="24"/>
          <w:lang w:eastAsia="hr-HR"/>
        </w:rPr>
        <w:t xml:space="preserve"> koje je EU donijela u zadnjih nekoliko godina s namjerom da se ravnopravnost spolova podigne na višu razinu i doprinese većoj jednakosti žena i muškaraca.</w:t>
      </w:r>
    </w:p>
    <w:p w:rsidR="006058A3" w:rsidRPr="00C0668A" w:rsidRDefault="006058A3"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Državna tajnica Andrea Metelko Zgombić iz </w:t>
      </w:r>
      <w:r w:rsidR="002B10B8">
        <w:rPr>
          <w:rFonts w:ascii="Times New Roman" w:hAnsi="Times New Roman" w:cs="Times New Roman"/>
          <w:sz w:val="24"/>
          <w:szCs w:val="24"/>
          <w:lang w:eastAsia="hr-HR"/>
        </w:rPr>
        <w:t xml:space="preserve">MVEP </w:t>
      </w:r>
      <w:r w:rsidRPr="00C0668A">
        <w:rPr>
          <w:rFonts w:ascii="Times New Roman" w:hAnsi="Times New Roman" w:cs="Times New Roman"/>
          <w:sz w:val="24"/>
          <w:szCs w:val="24"/>
          <w:lang w:eastAsia="hr-HR"/>
        </w:rPr>
        <w:t>istaknula je da je ravnopravnost spolova visoko na političkoj agendi Vlade RH. Naglasila je da je  EIGE je odlična platforma za daljnje promicanje ravnopravnosti spolova kao i njegov značajan doprinos za vrijeme predsjedanja svake zemlje Vijećem EU.</w:t>
      </w:r>
    </w:p>
    <w:p w:rsidR="002A0116" w:rsidRPr="00C0668A" w:rsidRDefault="002A0116"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Mira Banerjee, voditeljica Odjela za upravljanje znanjem i informacijama u EIGE-u pozdravila je prisutne i ukratko predstavila </w:t>
      </w:r>
      <w:r w:rsidR="006268DB">
        <w:rPr>
          <w:rFonts w:ascii="Times New Roman" w:hAnsi="Times New Roman" w:cs="Times New Roman"/>
          <w:sz w:val="24"/>
          <w:szCs w:val="24"/>
          <w:lang w:eastAsia="hr-HR"/>
        </w:rPr>
        <w:t>rad EIGE-a. Naglasila</w:t>
      </w:r>
      <w:r w:rsidR="00440E14">
        <w:rPr>
          <w:rFonts w:ascii="Times New Roman" w:hAnsi="Times New Roman" w:cs="Times New Roman"/>
          <w:sz w:val="24"/>
          <w:szCs w:val="24"/>
          <w:lang w:eastAsia="hr-HR"/>
        </w:rPr>
        <w:t xml:space="preserve"> </w:t>
      </w:r>
      <w:r w:rsidR="006268DB">
        <w:rPr>
          <w:rFonts w:ascii="Times New Roman" w:hAnsi="Times New Roman" w:cs="Times New Roman"/>
          <w:sz w:val="24"/>
          <w:szCs w:val="24"/>
          <w:lang w:eastAsia="hr-HR"/>
        </w:rPr>
        <w:t xml:space="preserve">je da su resursi EIGE-a dostupni </w:t>
      </w:r>
      <w:r w:rsidRPr="00C0668A">
        <w:rPr>
          <w:rFonts w:ascii="Times New Roman" w:hAnsi="Times New Roman" w:cs="Times New Roman"/>
          <w:sz w:val="24"/>
          <w:szCs w:val="24"/>
          <w:lang w:eastAsia="hr-HR"/>
        </w:rPr>
        <w:t xml:space="preserve"> širokoj publici i omogućavaju uspored</w:t>
      </w:r>
      <w:r w:rsidR="006268DB">
        <w:rPr>
          <w:rFonts w:ascii="Times New Roman" w:hAnsi="Times New Roman" w:cs="Times New Roman"/>
          <w:sz w:val="24"/>
          <w:szCs w:val="24"/>
          <w:lang w:eastAsia="hr-HR"/>
        </w:rPr>
        <w:t xml:space="preserve">bu prema specifičnim podacima </w:t>
      </w:r>
      <w:r w:rsidRPr="00C0668A">
        <w:rPr>
          <w:rFonts w:ascii="Times New Roman" w:hAnsi="Times New Roman" w:cs="Times New Roman"/>
          <w:sz w:val="24"/>
          <w:szCs w:val="24"/>
          <w:lang w:eastAsia="hr-HR"/>
        </w:rPr>
        <w:t>u odnosu na države članice. Osvrnula se na predstojeće predsjedanje Hrvatske Vijećem EU (u siječnju 2020</w:t>
      </w:r>
      <w:r w:rsidR="002B10B8">
        <w:rPr>
          <w:rFonts w:ascii="Times New Roman" w:hAnsi="Times New Roman" w:cs="Times New Roman"/>
          <w:sz w:val="24"/>
          <w:szCs w:val="24"/>
          <w:lang w:eastAsia="hr-HR"/>
        </w:rPr>
        <w:t>.</w:t>
      </w:r>
      <w:r w:rsidRPr="00C0668A">
        <w:rPr>
          <w:rFonts w:ascii="Times New Roman" w:hAnsi="Times New Roman" w:cs="Times New Roman"/>
          <w:sz w:val="24"/>
          <w:szCs w:val="24"/>
          <w:lang w:eastAsia="hr-HR"/>
        </w:rPr>
        <w:t xml:space="preserve">) objasnivši da je EIGE-ova uloga izraditi znanstvenu podlogu za raspravu o ravnopravnosti spolova na razini EU. Primjerice, za Rumunjsku će, koja preuzima predsjedavanje u siječnju 2019., jedna od prioritetnih tema biti jaz u plaćama između žena i muškaraca. </w:t>
      </w:r>
    </w:p>
    <w:p w:rsidR="002A0116" w:rsidRPr="00C0668A" w:rsidRDefault="002A0116"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U svom uvodnom govoru ravnateljic</w:t>
      </w:r>
      <w:r w:rsidR="00440E14">
        <w:rPr>
          <w:rFonts w:ascii="Times New Roman" w:hAnsi="Times New Roman" w:cs="Times New Roman"/>
          <w:sz w:val="24"/>
          <w:szCs w:val="24"/>
          <w:lang w:eastAsia="hr-HR"/>
        </w:rPr>
        <w:t>a URS-a</w:t>
      </w:r>
      <w:r w:rsidRPr="00C0668A">
        <w:rPr>
          <w:rFonts w:ascii="Times New Roman" w:hAnsi="Times New Roman" w:cs="Times New Roman"/>
          <w:sz w:val="24"/>
          <w:szCs w:val="24"/>
          <w:lang w:eastAsia="hr-HR"/>
        </w:rPr>
        <w:t>, istaknula</w:t>
      </w:r>
      <w:r w:rsidR="00440E14">
        <w:rPr>
          <w:rFonts w:ascii="Times New Roman" w:hAnsi="Times New Roman" w:cs="Times New Roman"/>
          <w:sz w:val="24"/>
          <w:szCs w:val="24"/>
          <w:lang w:eastAsia="hr-HR"/>
        </w:rPr>
        <w:t xml:space="preserve"> je</w:t>
      </w:r>
      <w:r w:rsidRPr="00C0668A">
        <w:rPr>
          <w:rFonts w:ascii="Times New Roman" w:hAnsi="Times New Roman" w:cs="Times New Roman"/>
          <w:sz w:val="24"/>
          <w:szCs w:val="24"/>
          <w:lang w:eastAsia="hr-HR"/>
        </w:rPr>
        <w:t xml:space="preserve"> izuzetno dobre odnose i suradnju koja je uspostavljena s EIGE-om još od njegovog osnutka </w:t>
      </w:r>
      <w:r w:rsidR="00440E14">
        <w:rPr>
          <w:rFonts w:ascii="Times New Roman" w:hAnsi="Times New Roman" w:cs="Times New Roman"/>
          <w:sz w:val="24"/>
          <w:szCs w:val="24"/>
          <w:lang w:eastAsia="hr-HR"/>
        </w:rPr>
        <w:t xml:space="preserve">2010. godine. Predstavnice URS-a </w:t>
      </w:r>
      <w:r w:rsidRPr="00C0668A">
        <w:rPr>
          <w:rFonts w:ascii="Times New Roman" w:hAnsi="Times New Roman" w:cs="Times New Roman"/>
          <w:sz w:val="24"/>
          <w:szCs w:val="24"/>
          <w:lang w:eastAsia="hr-HR"/>
        </w:rPr>
        <w:t xml:space="preserve"> članice</w:t>
      </w:r>
      <w:r w:rsidR="00440E14">
        <w:rPr>
          <w:rFonts w:ascii="Times New Roman" w:hAnsi="Times New Roman" w:cs="Times New Roman"/>
          <w:sz w:val="24"/>
          <w:szCs w:val="24"/>
          <w:lang w:eastAsia="hr-HR"/>
        </w:rPr>
        <w:t xml:space="preserve"> su</w:t>
      </w:r>
      <w:r w:rsidRPr="00C0668A">
        <w:rPr>
          <w:rFonts w:ascii="Times New Roman" w:hAnsi="Times New Roman" w:cs="Times New Roman"/>
          <w:sz w:val="24"/>
          <w:szCs w:val="24"/>
          <w:lang w:eastAsia="hr-HR"/>
        </w:rPr>
        <w:t xml:space="preserve"> Upravnog odbora i Foruma stručnjaka EIGE-a. Na web stranicama EIGE o RH ima oko 600 referenci, a u biblioteci EIGE-a nalaze </w:t>
      </w:r>
      <w:r w:rsidR="00440E14">
        <w:rPr>
          <w:rFonts w:ascii="Times New Roman" w:hAnsi="Times New Roman" w:cs="Times New Roman"/>
          <w:sz w:val="24"/>
          <w:szCs w:val="24"/>
          <w:lang w:eastAsia="hr-HR"/>
        </w:rPr>
        <w:t>se i publikacije u izdanju URS-a</w:t>
      </w:r>
      <w:r w:rsidRPr="00C0668A">
        <w:rPr>
          <w:rFonts w:ascii="Times New Roman" w:hAnsi="Times New Roman" w:cs="Times New Roman"/>
          <w:sz w:val="24"/>
          <w:szCs w:val="24"/>
          <w:lang w:eastAsia="hr-HR"/>
        </w:rPr>
        <w:t xml:space="preserve"> na hrvatskom i engleskom jeziku. Podsjetila je da za vrijeme predsjedanja svake zemlje Vijećem EU ravnopravnost spolova jedna od prioritetnih tema.</w:t>
      </w:r>
      <w:r w:rsidR="0055114A">
        <w:rPr>
          <w:rFonts w:ascii="Times New Roman" w:hAnsi="Times New Roman" w:cs="Times New Roman"/>
          <w:sz w:val="24"/>
          <w:szCs w:val="24"/>
          <w:lang w:eastAsia="hr-HR"/>
        </w:rPr>
        <w:t xml:space="preserve"> </w:t>
      </w:r>
      <w:r w:rsidR="00CA35F3">
        <w:rPr>
          <w:rFonts w:ascii="Times New Roman" w:hAnsi="Times New Roman" w:cs="Times New Roman"/>
          <w:sz w:val="24"/>
          <w:szCs w:val="24"/>
          <w:lang w:eastAsia="hr-HR"/>
        </w:rPr>
        <w:t xml:space="preserve">Informirala je prisutne o procesu </w:t>
      </w:r>
      <w:r w:rsidRPr="00C0668A">
        <w:rPr>
          <w:rFonts w:ascii="Times New Roman" w:hAnsi="Times New Roman" w:cs="Times New Roman"/>
          <w:sz w:val="24"/>
          <w:szCs w:val="24"/>
          <w:lang w:eastAsia="hr-HR"/>
        </w:rPr>
        <w:t xml:space="preserve"> izrade Trio deklaracije za ravnopravnost spolova u suradnji sa kolegicama iz Rumunjske i Finske. U dogovoru s </w:t>
      </w:r>
      <w:r w:rsidR="00314B55">
        <w:rPr>
          <w:rFonts w:ascii="Times New Roman" w:hAnsi="Times New Roman" w:cs="Times New Roman"/>
          <w:sz w:val="24"/>
          <w:szCs w:val="24"/>
          <w:lang w:eastAsia="hr-HR"/>
        </w:rPr>
        <w:t xml:space="preserve">MRMS </w:t>
      </w:r>
      <w:r w:rsidRPr="00C0668A">
        <w:rPr>
          <w:rFonts w:ascii="Times New Roman" w:hAnsi="Times New Roman" w:cs="Times New Roman"/>
          <w:sz w:val="24"/>
          <w:szCs w:val="24"/>
          <w:lang w:eastAsia="hr-HR"/>
        </w:rPr>
        <w:t>dogovoreno je da će prioritetna tema u ovom području za vrijeme hrvatskog presjedanja Vijećem EU biti pitanje pristupa že</w:t>
      </w:r>
      <w:r w:rsidR="00CA35F3">
        <w:rPr>
          <w:rFonts w:ascii="Times New Roman" w:hAnsi="Times New Roman" w:cs="Times New Roman"/>
          <w:sz w:val="24"/>
          <w:szCs w:val="24"/>
          <w:lang w:eastAsia="hr-HR"/>
        </w:rPr>
        <w:t xml:space="preserve">na tržištu rada. Svoj uvodni </w:t>
      </w:r>
      <w:r w:rsidRPr="00C0668A">
        <w:rPr>
          <w:rFonts w:ascii="Times New Roman" w:hAnsi="Times New Roman" w:cs="Times New Roman"/>
          <w:sz w:val="24"/>
          <w:szCs w:val="24"/>
          <w:lang w:eastAsia="hr-HR"/>
        </w:rPr>
        <w:t>govor završila je naglaskom na značenju brojnih istraživanja koje provodi EIGE</w:t>
      </w:r>
      <w:r w:rsidR="00CA35F3">
        <w:rPr>
          <w:rFonts w:ascii="Times New Roman" w:hAnsi="Times New Roman" w:cs="Times New Roman"/>
          <w:sz w:val="24"/>
          <w:szCs w:val="24"/>
          <w:lang w:eastAsia="hr-HR"/>
        </w:rPr>
        <w:t>,</w:t>
      </w:r>
      <w:r w:rsidRPr="00C0668A">
        <w:rPr>
          <w:rFonts w:ascii="Times New Roman" w:hAnsi="Times New Roman" w:cs="Times New Roman"/>
          <w:sz w:val="24"/>
          <w:szCs w:val="24"/>
          <w:lang w:eastAsia="hr-HR"/>
        </w:rPr>
        <w:t xml:space="preserve"> između ostalih i onog koje je potvrdilo da veća participacija žena na svim područjima društvenog i javnog života podiže  ukupan bruto društveni proizvod.    </w:t>
      </w:r>
    </w:p>
    <w:p w:rsidR="00CA35F3" w:rsidRDefault="002A0116"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lastRenderedPageBreak/>
        <w:t>Blandine Mollard, znanstvena istraživa</w:t>
      </w:r>
      <w:r w:rsidR="00CA35F3">
        <w:rPr>
          <w:rFonts w:ascii="Times New Roman" w:hAnsi="Times New Roman" w:cs="Times New Roman"/>
          <w:sz w:val="24"/>
          <w:szCs w:val="24"/>
          <w:lang w:eastAsia="hr-HR"/>
        </w:rPr>
        <w:t>čica, govorila je</w:t>
      </w:r>
      <w:r w:rsidRPr="00C0668A">
        <w:rPr>
          <w:rFonts w:ascii="Times New Roman" w:hAnsi="Times New Roman" w:cs="Times New Roman"/>
          <w:sz w:val="24"/>
          <w:szCs w:val="24"/>
          <w:lang w:eastAsia="hr-HR"/>
        </w:rPr>
        <w:t xml:space="preserve"> o Indeksu ravnopravnosti spolova kao m</w:t>
      </w:r>
      <w:r w:rsidR="00CA35F3">
        <w:rPr>
          <w:rFonts w:ascii="Times New Roman" w:hAnsi="Times New Roman" w:cs="Times New Roman"/>
          <w:sz w:val="24"/>
          <w:szCs w:val="24"/>
          <w:lang w:eastAsia="hr-HR"/>
        </w:rPr>
        <w:t>etodi kojom se u EU</w:t>
      </w:r>
      <w:r w:rsidRPr="00C0668A">
        <w:rPr>
          <w:rFonts w:ascii="Times New Roman" w:hAnsi="Times New Roman" w:cs="Times New Roman"/>
          <w:sz w:val="24"/>
          <w:szCs w:val="24"/>
          <w:lang w:eastAsia="hr-HR"/>
        </w:rPr>
        <w:t xml:space="preserve"> prati napredak u različitim javnim politikama sa stajališta ravnopravnosti spolova </w:t>
      </w:r>
      <w:r w:rsidR="00CA35F3">
        <w:rPr>
          <w:rFonts w:ascii="Times New Roman" w:hAnsi="Times New Roman" w:cs="Times New Roman"/>
          <w:sz w:val="24"/>
          <w:szCs w:val="24"/>
          <w:lang w:eastAsia="hr-HR"/>
        </w:rPr>
        <w:t>.</w:t>
      </w:r>
    </w:p>
    <w:p w:rsidR="002A0116" w:rsidRPr="00C0668A" w:rsidRDefault="002A0116"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Na panel raspravi koja je uslijedila i koju je moderirala </w:t>
      </w:r>
      <w:r w:rsidR="00CA35F3">
        <w:rPr>
          <w:rFonts w:ascii="Times New Roman" w:hAnsi="Times New Roman" w:cs="Times New Roman"/>
          <w:sz w:val="24"/>
          <w:szCs w:val="24"/>
          <w:lang w:eastAsia="hr-HR"/>
        </w:rPr>
        <w:t>ravnateljica URS-a</w:t>
      </w:r>
      <w:r w:rsidRPr="00C0668A">
        <w:rPr>
          <w:rFonts w:ascii="Times New Roman" w:hAnsi="Times New Roman" w:cs="Times New Roman"/>
          <w:sz w:val="24"/>
          <w:szCs w:val="24"/>
          <w:lang w:eastAsia="hr-HR"/>
        </w:rPr>
        <w:t xml:space="preserve"> sudjelovale su</w:t>
      </w:r>
      <w:r w:rsidR="00CA35F3">
        <w:rPr>
          <w:rFonts w:ascii="Times New Roman" w:hAnsi="Times New Roman" w:cs="Times New Roman"/>
          <w:sz w:val="24"/>
          <w:szCs w:val="24"/>
          <w:lang w:eastAsia="hr-HR"/>
        </w:rPr>
        <w:t>:</w:t>
      </w:r>
      <w:r w:rsidRPr="00C0668A">
        <w:rPr>
          <w:rFonts w:ascii="Times New Roman" w:hAnsi="Times New Roman" w:cs="Times New Roman"/>
          <w:sz w:val="24"/>
          <w:szCs w:val="24"/>
          <w:lang w:eastAsia="hr-HR"/>
        </w:rPr>
        <w:t xml:space="preserve"> Karolina Ivanković, pomoćnica ministra iz M</w:t>
      </w:r>
      <w:r w:rsidR="00CA35F3">
        <w:rPr>
          <w:rFonts w:ascii="Times New Roman" w:hAnsi="Times New Roman" w:cs="Times New Roman"/>
          <w:sz w:val="24"/>
          <w:szCs w:val="24"/>
          <w:lang w:eastAsia="hr-HR"/>
        </w:rPr>
        <w:t>RMS</w:t>
      </w:r>
      <w:r w:rsidRPr="00C0668A">
        <w:rPr>
          <w:rFonts w:ascii="Times New Roman" w:hAnsi="Times New Roman" w:cs="Times New Roman"/>
          <w:sz w:val="24"/>
          <w:szCs w:val="24"/>
          <w:lang w:eastAsia="hr-HR"/>
        </w:rPr>
        <w:t>, Snježana Gernhardt, voditeljica Službe za razvoj kurikula za udžbenike iz M</w:t>
      </w:r>
      <w:r w:rsidR="00CA35F3">
        <w:rPr>
          <w:rFonts w:ascii="Times New Roman" w:hAnsi="Times New Roman" w:cs="Times New Roman"/>
          <w:sz w:val="24"/>
          <w:szCs w:val="24"/>
          <w:lang w:eastAsia="hr-HR"/>
        </w:rPr>
        <w:t>ZO i</w:t>
      </w:r>
      <w:r w:rsidRPr="00C0668A">
        <w:rPr>
          <w:rFonts w:ascii="Times New Roman" w:hAnsi="Times New Roman" w:cs="Times New Roman"/>
          <w:sz w:val="24"/>
          <w:szCs w:val="24"/>
          <w:lang w:eastAsia="hr-HR"/>
        </w:rPr>
        <w:t xml:space="preserve"> Sandra Batlak, savjetnica u Kabinetu M</w:t>
      </w:r>
      <w:r w:rsidR="00CA35F3">
        <w:rPr>
          <w:rFonts w:ascii="Times New Roman" w:hAnsi="Times New Roman" w:cs="Times New Roman"/>
          <w:sz w:val="24"/>
          <w:szCs w:val="24"/>
          <w:lang w:eastAsia="hr-HR"/>
        </w:rPr>
        <w:t>DOMSP</w:t>
      </w:r>
      <w:r w:rsidRPr="00C0668A">
        <w:rPr>
          <w:rFonts w:ascii="Times New Roman" w:hAnsi="Times New Roman" w:cs="Times New Roman"/>
          <w:sz w:val="24"/>
          <w:szCs w:val="24"/>
          <w:lang w:eastAsia="hr-HR"/>
        </w:rPr>
        <w:t>.</w:t>
      </w:r>
    </w:p>
    <w:p w:rsidR="002A0116" w:rsidRPr="00C0668A" w:rsidRDefault="002A0116" w:rsidP="0055114A">
      <w:pPr>
        <w:spacing w:after="0" w:line="360" w:lineRule="auto"/>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Mauricio Mosca iz EIGE-a  naglasio je da je važno za rad EIGE osigurati da znanje i resursi kojim EIGE raspolaže dođu do svih zainteresiranih. Na kraju je </w:t>
      </w:r>
      <w:r w:rsidR="00CA35F3">
        <w:rPr>
          <w:rFonts w:ascii="Times New Roman" w:hAnsi="Times New Roman" w:cs="Times New Roman"/>
          <w:sz w:val="24"/>
          <w:szCs w:val="24"/>
          <w:lang w:eastAsia="hr-HR"/>
        </w:rPr>
        <w:t>M. Banerjee zaključila</w:t>
      </w:r>
      <w:r w:rsidRPr="00C0668A">
        <w:rPr>
          <w:rFonts w:ascii="Times New Roman" w:hAnsi="Times New Roman" w:cs="Times New Roman"/>
          <w:sz w:val="24"/>
          <w:szCs w:val="24"/>
          <w:lang w:eastAsia="hr-HR"/>
        </w:rPr>
        <w:t xml:space="preserve"> raspravu i najavila novi rječnik sinonima (T</w:t>
      </w:r>
      <w:r w:rsidR="0055114A">
        <w:rPr>
          <w:rFonts w:ascii="Times New Roman" w:hAnsi="Times New Roman" w:cs="Times New Roman"/>
          <w:sz w:val="24"/>
          <w:szCs w:val="24"/>
          <w:lang w:eastAsia="hr-HR"/>
        </w:rPr>
        <w:t>h</w:t>
      </w:r>
      <w:r w:rsidRPr="00C0668A">
        <w:rPr>
          <w:rFonts w:ascii="Times New Roman" w:hAnsi="Times New Roman" w:cs="Times New Roman"/>
          <w:sz w:val="24"/>
          <w:szCs w:val="24"/>
          <w:lang w:eastAsia="hr-HR"/>
        </w:rPr>
        <w:t>esaurus) i pojmovnik rodne terminologije koji će uskoro biti dostupan i na hrvatskom jeziku na internetskim stranicama EIGE-a.</w:t>
      </w:r>
    </w:p>
    <w:p w:rsidR="00993430" w:rsidRDefault="002A0116" w:rsidP="00E32B2F">
      <w:pPr>
        <w:spacing w:after="0" w:line="360" w:lineRule="auto"/>
        <w:ind w:firstLine="567"/>
        <w:jc w:val="both"/>
        <w:rPr>
          <w:rFonts w:ascii="Times New Roman" w:hAnsi="Times New Roman" w:cs="Times New Roman"/>
          <w:sz w:val="24"/>
          <w:szCs w:val="24"/>
          <w:lang w:eastAsia="hr-HR"/>
        </w:rPr>
      </w:pPr>
      <w:r w:rsidRPr="00C0668A">
        <w:rPr>
          <w:rFonts w:ascii="Times New Roman" w:hAnsi="Times New Roman" w:cs="Times New Roman"/>
          <w:sz w:val="24"/>
          <w:szCs w:val="24"/>
          <w:lang w:eastAsia="hr-HR"/>
        </w:rPr>
        <w:t xml:space="preserve"> U popodnevnom dijelu predstavnici/e EIGE posjetili su Institut za društvena istraživanja iz Zagreba</w:t>
      </w:r>
      <w:r w:rsidR="00755E9A">
        <w:rPr>
          <w:rFonts w:ascii="Times New Roman" w:hAnsi="Times New Roman" w:cs="Times New Roman"/>
          <w:sz w:val="24"/>
          <w:szCs w:val="24"/>
          <w:lang w:eastAsia="hr-HR"/>
        </w:rPr>
        <w:t>, a drugi dan posjete</w:t>
      </w:r>
      <w:r w:rsidRPr="00C0668A">
        <w:rPr>
          <w:rFonts w:ascii="Times New Roman" w:hAnsi="Times New Roman" w:cs="Times New Roman"/>
          <w:sz w:val="24"/>
          <w:szCs w:val="24"/>
          <w:lang w:eastAsia="hr-HR"/>
        </w:rPr>
        <w:t xml:space="preserve"> EIGE-a sastali su se s dužnosnicima M</w:t>
      </w:r>
      <w:r w:rsidR="00755E9A">
        <w:rPr>
          <w:rFonts w:ascii="Times New Roman" w:hAnsi="Times New Roman" w:cs="Times New Roman"/>
          <w:sz w:val="24"/>
          <w:szCs w:val="24"/>
          <w:lang w:eastAsia="hr-HR"/>
        </w:rPr>
        <w:t xml:space="preserve">DOMSP, </w:t>
      </w:r>
      <w:r w:rsidRPr="00C0668A">
        <w:rPr>
          <w:rFonts w:ascii="Times New Roman" w:hAnsi="Times New Roman" w:cs="Times New Roman"/>
          <w:sz w:val="24"/>
          <w:szCs w:val="24"/>
          <w:lang w:eastAsia="hr-HR"/>
        </w:rPr>
        <w:t>M</w:t>
      </w:r>
      <w:r w:rsidR="00755E9A">
        <w:rPr>
          <w:rFonts w:ascii="Times New Roman" w:hAnsi="Times New Roman" w:cs="Times New Roman"/>
          <w:sz w:val="24"/>
          <w:szCs w:val="24"/>
          <w:lang w:eastAsia="hr-HR"/>
        </w:rPr>
        <w:t>ZO,</w:t>
      </w:r>
      <w:r w:rsidRPr="00C0668A">
        <w:rPr>
          <w:rFonts w:ascii="Times New Roman" w:hAnsi="Times New Roman" w:cs="Times New Roman"/>
          <w:sz w:val="24"/>
          <w:szCs w:val="24"/>
          <w:lang w:eastAsia="hr-HR"/>
        </w:rPr>
        <w:t xml:space="preserve"> M</w:t>
      </w:r>
      <w:r w:rsidR="00755E9A">
        <w:rPr>
          <w:rFonts w:ascii="Times New Roman" w:hAnsi="Times New Roman" w:cs="Times New Roman"/>
          <w:sz w:val="24"/>
          <w:szCs w:val="24"/>
          <w:lang w:eastAsia="hr-HR"/>
        </w:rPr>
        <w:t>PR i</w:t>
      </w:r>
      <w:r w:rsidRPr="00C0668A">
        <w:rPr>
          <w:rFonts w:ascii="Times New Roman" w:hAnsi="Times New Roman" w:cs="Times New Roman"/>
          <w:sz w:val="24"/>
          <w:szCs w:val="24"/>
          <w:lang w:eastAsia="hr-HR"/>
        </w:rPr>
        <w:t xml:space="preserve"> M</w:t>
      </w:r>
      <w:r w:rsidR="00755E9A">
        <w:rPr>
          <w:rFonts w:ascii="Times New Roman" w:hAnsi="Times New Roman" w:cs="Times New Roman"/>
          <w:sz w:val="24"/>
          <w:szCs w:val="24"/>
          <w:lang w:eastAsia="hr-HR"/>
        </w:rPr>
        <w:t>RMS.</w:t>
      </w:r>
      <w:r w:rsidRPr="00C0668A">
        <w:rPr>
          <w:rFonts w:ascii="Times New Roman" w:hAnsi="Times New Roman" w:cs="Times New Roman"/>
          <w:sz w:val="24"/>
          <w:szCs w:val="24"/>
          <w:lang w:eastAsia="hr-HR"/>
        </w:rPr>
        <w:t xml:space="preserve"> </w:t>
      </w:r>
      <w:r w:rsidR="00993430" w:rsidRPr="00C0668A">
        <w:rPr>
          <w:rFonts w:ascii="Times New Roman" w:hAnsi="Times New Roman" w:cs="Times New Roman"/>
          <w:sz w:val="24"/>
          <w:szCs w:val="24"/>
          <w:lang w:eastAsia="hr-HR"/>
        </w:rPr>
        <w:t>Predstavnici EIGE-a pokazali su veliki interes za rad hrvatskih institucija te ponudili suradnju na pitanjima od interesa za resore koje su</w:t>
      </w:r>
      <w:r w:rsidR="00B26717" w:rsidRPr="00C0668A">
        <w:rPr>
          <w:rFonts w:ascii="Times New Roman" w:hAnsi="Times New Roman" w:cs="Times New Roman"/>
          <w:sz w:val="24"/>
          <w:szCs w:val="24"/>
          <w:lang w:eastAsia="hr-HR"/>
        </w:rPr>
        <w:t xml:space="preserve"> posjet</w:t>
      </w:r>
      <w:r w:rsidR="00201825" w:rsidRPr="00C0668A">
        <w:rPr>
          <w:rFonts w:ascii="Times New Roman" w:hAnsi="Times New Roman" w:cs="Times New Roman"/>
          <w:sz w:val="24"/>
          <w:szCs w:val="24"/>
          <w:lang w:eastAsia="hr-HR"/>
        </w:rPr>
        <w:t>ili</w:t>
      </w:r>
      <w:r w:rsidR="00B26717" w:rsidRPr="00C0668A">
        <w:rPr>
          <w:rFonts w:ascii="Times New Roman" w:hAnsi="Times New Roman" w:cs="Times New Roman"/>
          <w:sz w:val="24"/>
          <w:szCs w:val="24"/>
          <w:lang w:eastAsia="hr-HR"/>
        </w:rPr>
        <w:t xml:space="preserve">. </w:t>
      </w:r>
    </w:p>
    <w:p w:rsidR="00755E9A" w:rsidRPr="00C0668A" w:rsidRDefault="00755E9A" w:rsidP="00E32B2F">
      <w:pPr>
        <w:spacing w:after="0" w:line="360" w:lineRule="auto"/>
        <w:ind w:firstLine="567"/>
        <w:jc w:val="both"/>
        <w:rPr>
          <w:rFonts w:ascii="Times New Roman" w:hAnsi="Times New Roman" w:cs="Times New Roman"/>
          <w:sz w:val="24"/>
          <w:szCs w:val="24"/>
          <w:lang w:eastAsia="hr-HR"/>
        </w:rPr>
      </w:pPr>
    </w:p>
    <w:p w:rsidR="009645FA" w:rsidRPr="004516A8" w:rsidRDefault="00733678" w:rsidP="0055114A">
      <w:pPr>
        <w:pStyle w:val="ListParagraph"/>
        <w:numPr>
          <w:ilvl w:val="1"/>
          <w:numId w:val="20"/>
        </w:numPr>
        <w:rPr>
          <w:rStyle w:val="Style1"/>
          <w:rFonts w:ascii="Times New Roman" w:hAnsi="Times New Roman" w:cs="Times New Roman"/>
          <w:b/>
          <w:color w:val="auto"/>
        </w:rPr>
      </w:pPr>
      <w:bookmarkStart w:id="9" w:name="page24"/>
      <w:bookmarkStart w:id="10" w:name="_Toc4590034"/>
      <w:bookmarkEnd w:id="9"/>
      <w:r>
        <w:rPr>
          <w:rStyle w:val="Style1"/>
          <w:rFonts w:ascii="Times New Roman" w:hAnsi="Times New Roman" w:cs="Times New Roman"/>
          <w:b/>
          <w:color w:val="auto"/>
        </w:rPr>
        <w:t>Ostali oblici suradnje s</w:t>
      </w:r>
      <w:r w:rsidR="00D83286">
        <w:rPr>
          <w:rStyle w:val="Style1"/>
          <w:rFonts w:ascii="Times New Roman" w:hAnsi="Times New Roman" w:cs="Times New Roman"/>
          <w:b/>
          <w:color w:val="auto"/>
        </w:rPr>
        <w:t xml:space="preserve"> </w:t>
      </w:r>
      <w:r w:rsidR="009645FA" w:rsidRPr="004516A8">
        <w:rPr>
          <w:rStyle w:val="Style1"/>
          <w:rFonts w:ascii="Times New Roman" w:hAnsi="Times New Roman" w:cs="Times New Roman"/>
          <w:b/>
          <w:color w:val="auto"/>
        </w:rPr>
        <w:t>međunarodnim dionicima</w:t>
      </w:r>
      <w:bookmarkEnd w:id="10"/>
    </w:p>
    <w:p w:rsidR="00F64546" w:rsidRPr="00C0668A" w:rsidRDefault="00F64546" w:rsidP="00F64546">
      <w:pPr>
        <w:pStyle w:val="ListParagraph"/>
        <w:rPr>
          <w:rStyle w:val="Style1"/>
          <w:rFonts w:ascii="Times New Roman" w:hAnsi="Times New Roman" w:cs="Times New Roman"/>
          <w:b/>
        </w:rPr>
      </w:pPr>
    </w:p>
    <w:p w:rsidR="00E32B2F" w:rsidRPr="00C0668A" w:rsidRDefault="00755E9A" w:rsidP="00E32B2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  travnju je </w:t>
      </w:r>
      <w:r w:rsidR="009645FA" w:rsidRPr="00C0668A">
        <w:rPr>
          <w:rFonts w:ascii="Times New Roman" w:hAnsi="Times New Roman" w:cs="Times New Roman"/>
          <w:sz w:val="24"/>
          <w:szCs w:val="24"/>
        </w:rPr>
        <w:t xml:space="preserve">ravnateljica </w:t>
      </w:r>
      <w:r>
        <w:rPr>
          <w:rFonts w:ascii="Times New Roman" w:hAnsi="Times New Roman" w:cs="Times New Roman"/>
          <w:sz w:val="24"/>
          <w:szCs w:val="24"/>
        </w:rPr>
        <w:t>u URS-a primila potpredsjednicu Vlade i ministricu</w:t>
      </w:r>
      <w:r w:rsidR="009645FA" w:rsidRPr="00C0668A">
        <w:rPr>
          <w:rFonts w:ascii="Times New Roman" w:hAnsi="Times New Roman" w:cs="Times New Roman"/>
          <w:sz w:val="24"/>
          <w:szCs w:val="24"/>
        </w:rPr>
        <w:t xml:space="preserve"> europskih i euroatlantskih integracija Ukrajine</w:t>
      </w:r>
      <w:r w:rsidR="003519D1">
        <w:rPr>
          <w:rFonts w:ascii="Times New Roman" w:hAnsi="Times New Roman" w:cs="Times New Roman"/>
          <w:sz w:val="24"/>
          <w:szCs w:val="24"/>
        </w:rPr>
        <w:t xml:space="preserve"> Ivanno Klympush-Tsintsadze</w:t>
      </w:r>
      <w:r w:rsidR="009645FA" w:rsidRPr="00C0668A">
        <w:rPr>
          <w:rFonts w:ascii="Times New Roman" w:hAnsi="Times New Roman" w:cs="Times New Roman"/>
          <w:sz w:val="24"/>
          <w:szCs w:val="24"/>
        </w:rPr>
        <w:t xml:space="preserve"> te</w:t>
      </w:r>
      <w:r>
        <w:rPr>
          <w:rFonts w:ascii="Times New Roman" w:hAnsi="Times New Roman" w:cs="Times New Roman"/>
          <w:sz w:val="24"/>
          <w:szCs w:val="24"/>
        </w:rPr>
        <w:t xml:space="preserve"> ju</w:t>
      </w:r>
      <w:r w:rsidR="009645FA" w:rsidRPr="00C0668A">
        <w:rPr>
          <w:rFonts w:ascii="Times New Roman" w:hAnsi="Times New Roman" w:cs="Times New Roman"/>
          <w:sz w:val="24"/>
          <w:szCs w:val="24"/>
        </w:rPr>
        <w:t xml:space="preserve"> je tom prilik</w:t>
      </w:r>
      <w:r>
        <w:rPr>
          <w:rFonts w:ascii="Times New Roman" w:hAnsi="Times New Roman" w:cs="Times New Roman"/>
          <w:sz w:val="24"/>
          <w:szCs w:val="24"/>
        </w:rPr>
        <w:t>om upoznala s</w:t>
      </w:r>
      <w:r w:rsidR="009645FA" w:rsidRPr="00C0668A">
        <w:rPr>
          <w:rFonts w:ascii="Times New Roman" w:hAnsi="Times New Roman" w:cs="Times New Roman"/>
          <w:sz w:val="24"/>
          <w:szCs w:val="24"/>
        </w:rPr>
        <w:t xml:space="preserve"> hrvatski</w:t>
      </w:r>
      <w:r>
        <w:rPr>
          <w:rFonts w:ascii="Times New Roman" w:hAnsi="Times New Roman" w:cs="Times New Roman"/>
          <w:sz w:val="24"/>
          <w:szCs w:val="24"/>
        </w:rPr>
        <w:t>m</w:t>
      </w:r>
      <w:r w:rsidR="009645FA" w:rsidRPr="00C0668A">
        <w:rPr>
          <w:rFonts w:ascii="Times New Roman" w:hAnsi="Times New Roman" w:cs="Times New Roman"/>
          <w:sz w:val="24"/>
          <w:szCs w:val="24"/>
        </w:rPr>
        <w:t xml:space="preserve"> institucionalni</w:t>
      </w:r>
      <w:r>
        <w:rPr>
          <w:rFonts w:ascii="Times New Roman" w:hAnsi="Times New Roman" w:cs="Times New Roman"/>
          <w:sz w:val="24"/>
          <w:szCs w:val="24"/>
        </w:rPr>
        <w:t>m</w:t>
      </w:r>
      <w:r w:rsidR="009645FA" w:rsidRPr="00C0668A">
        <w:rPr>
          <w:rFonts w:ascii="Times New Roman" w:hAnsi="Times New Roman" w:cs="Times New Roman"/>
          <w:sz w:val="24"/>
          <w:szCs w:val="24"/>
        </w:rPr>
        <w:t xml:space="preserve"> okvir</w:t>
      </w:r>
      <w:r>
        <w:rPr>
          <w:rFonts w:ascii="Times New Roman" w:hAnsi="Times New Roman" w:cs="Times New Roman"/>
          <w:sz w:val="24"/>
          <w:szCs w:val="24"/>
        </w:rPr>
        <w:t>om</w:t>
      </w:r>
      <w:r w:rsidR="009645FA" w:rsidRPr="00C0668A">
        <w:rPr>
          <w:rFonts w:ascii="Times New Roman" w:hAnsi="Times New Roman" w:cs="Times New Roman"/>
          <w:sz w:val="24"/>
          <w:szCs w:val="24"/>
        </w:rPr>
        <w:t xml:space="preserve"> u području ravnopravnosti spolova </w:t>
      </w:r>
      <w:r>
        <w:rPr>
          <w:rFonts w:ascii="Times New Roman" w:hAnsi="Times New Roman" w:cs="Times New Roman"/>
          <w:sz w:val="24"/>
          <w:szCs w:val="24"/>
        </w:rPr>
        <w:t xml:space="preserve"> i djelokrugom rada URS-a.</w:t>
      </w:r>
      <w:r w:rsidR="009645FA" w:rsidRPr="00C0668A">
        <w:rPr>
          <w:rFonts w:ascii="Times New Roman" w:hAnsi="Times New Roman" w:cs="Times New Roman"/>
          <w:sz w:val="24"/>
          <w:szCs w:val="24"/>
        </w:rPr>
        <w:t xml:space="preserve"> </w:t>
      </w:r>
    </w:p>
    <w:p w:rsidR="002959EF" w:rsidRPr="00C0668A" w:rsidRDefault="004A4CDB" w:rsidP="005907C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Ravnateljica se</w:t>
      </w:r>
      <w:r w:rsidR="00755E9A">
        <w:rPr>
          <w:rFonts w:ascii="Times New Roman" w:hAnsi="Times New Roman" w:cs="Times New Roman"/>
          <w:sz w:val="24"/>
          <w:szCs w:val="24"/>
        </w:rPr>
        <w:t xml:space="preserve"> u studenom</w:t>
      </w:r>
      <w:r w:rsidRPr="00C0668A">
        <w:rPr>
          <w:rFonts w:ascii="Times New Roman" w:hAnsi="Times New Roman" w:cs="Times New Roman"/>
          <w:sz w:val="24"/>
          <w:szCs w:val="24"/>
        </w:rPr>
        <w:t xml:space="preserve"> sastala s </w:t>
      </w:r>
      <w:r w:rsidR="00755E9A">
        <w:rPr>
          <w:rFonts w:ascii="Times New Roman" w:hAnsi="Times New Roman" w:cs="Times New Roman"/>
          <w:sz w:val="24"/>
          <w:szCs w:val="24"/>
        </w:rPr>
        <w:t>predstavnicom EK</w:t>
      </w:r>
      <w:r w:rsidRPr="00C0668A">
        <w:rPr>
          <w:rFonts w:ascii="Times New Roman" w:hAnsi="Times New Roman" w:cs="Times New Roman"/>
          <w:sz w:val="24"/>
          <w:szCs w:val="24"/>
        </w:rPr>
        <w:t xml:space="preserve"> iz </w:t>
      </w:r>
      <w:r w:rsidR="009645FA" w:rsidRPr="00C0668A">
        <w:rPr>
          <w:rFonts w:ascii="Times New Roman" w:hAnsi="Times New Roman" w:cs="Times New Roman"/>
          <w:sz w:val="24"/>
          <w:szCs w:val="24"/>
        </w:rPr>
        <w:t xml:space="preserve">Opće uprave za pravosuđe </w:t>
      </w:r>
      <w:r w:rsidR="003519D1">
        <w:rPr>
          <w:rFonts w:ascii="Times New Roman" w:hAnsi="Times New Roman" w:cs="Times New Roman"/>
          <w:sz w:val="24"/>
          <w:szCs w:val="24"/>
        </w:rPr>
        <w:t xml:space="preserve">Voolmo Halliki iz Estonije, </w:t>
      </w:r>
      <w:r w:rsidR="009645FA" w:rsidRPr="00C0668A">
        <w:rPr>
          <w:rFonts w:ascii="Times New Roman" w:hAnsi="Times New Roman" w:cs="Times New Roman"/>
          <w:sz w:val="24"/>
          <w:szCs w:val="24"/>
        </w:rPr>
        <w:t>koja je u Republici Hrvatskoj boravila u studijskoj posjeti</w:t>
      </w:r>
      <w:r w:rsidR="00755E9A">
        <w:rPr>
          <w:rFonts w:ascii="Times New Roman" w:hAnsi="Times New Roman" w:cs="Times New Roman"/>
          <w:sz w:val="24"/>
          <w:szCs w:val="24"/>
        </w:rPr>
        <w:t>.</w:t>
      </w:r>
      <w:r w:rsidR="00A427FC"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Ravnateljica i </w:t>
      </w:r>
      <w:r w:rsidR="00755E9A">
        <w:rPr>
          <w:rFonts w:ascii="Times New Roman" w:hAnsi="Times New Roman" w:cs="Times New Roman"/>
          <w:sz w:val="24"/>
          <w:szCs w:val="24"/>
        </w:rPr>
        <w:t>savjetnice</w:t>
      </w:r>
      <w:r w:rsidR="009645FA"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URS-a </w:t>
      </w:r>
      <w:r w:rsidR="00755E9A">
        <w:rPr>
          <w:rFonts w:ascii="Times New Roman" w:hAnsi="Times New Roman" w:cs="Times New Roman"/>
          <w:sz w:val="24"/>
          <w:szCs w:val="24"/>
        </w:rPr>
        <w:t xml:space="preserve">također su upoznale </w:t>
      </w:r>
      <w:r w:rsidR="009645FA" w:rsidRPr="00C0668A">
        <w:rPr>
          <w:rFonts w:ascii="Times New Roman" w:hAnsi="Times New Roman" w:cs="Times New Roman"/>
          <w:sz w:val="24"/>
          <w:szCs w:val="24"/>
        </w:rPr>
        <w:t xml:space="preserve"> gošću s institucionalnim okvirom ravnopravnosti spolova u Republici Hrvat</w:t>
      </w:r>
      <w:r w:rsidRPr="00C0668A">
        <w:rPr>
          <w:rFonts w:ascii="Times New Roman" w:hAnsi="Times New Roman" w:cs="Times New Roman"/>
          <w:sz w:val="24"/>
          <w:szCs w:val="24"/>
        </w:rPr>
        <w:t>skoj te zadaćama i aktivnostima</w:t>
      </w:r>
      <w:r w:rsidR="00755E9A">
        <w:rPr>
          <w:rFonts w:ascii="Times New Roman" w:hAnsi="Times New Roman" w:cs="Times New Roman"/>
          <w:sz w:val="24"/>
          <w:szCs w:val="24"/>
        </w:rPr>
        <w:t xml:space="preserve"> koje provodi</w:t>
      </w:r>
      <w:r w:rsidR="00E412CF" w:rsidRPr="00C0668A">
        <w:rPr>
          <w:rFonts w:ascii="Times New Roman" w:hAnsi="Times New Roman" w:cs="Times New Roman"/>
          <w:sz w:val="24"/>
          <w:szCs w:val="24"/>
        </w:rPr>
        <w:t xml:space="preserve"> URS-a</w:t>
      </w:r>
      <w:r w:rsidR="005907C5" w:rsidRPr="00C0668A">
        <w:rPr>
          <w:rFonts w:ascii="Times New Roman" w:hAnsi="Times New Roman" w:cs="Times New Roman"/>
          <w:sz w:val="24"/>
          <w:szCs w:val="24"/>
        </w:rPr>
        <w:t xml:space="preserve">. </w:t>
      </w:r>
    </w:p>
    <w:p w:rsidR="00E32B2F" w:rsidRPr="00C0668A" w:rsidRDefault="002D3821" w:rsidP="005907C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URS </w:t>
      </w:r>
      <w:r w:rsidR="009645FA" w:rsidRPr="00C0668A">
        <w:rPr>
          <w:rFonts w:ascii="Times New Roman" w:hAnsi="Times New Roman" w:cs="Times New Roman"/>
          <w:sz w:val="24"/>
          <w:szCs w:val="24"/>
        </w:rPr>
        <w:t xml:space="preserve">su u prosincu posjetile zamjenica veleposlanika i konzulica </w:t>
      </w:r>
      <w:r w:rsidRPr="00C0668A">
        <w:rPr>
          <w:rFonts w:ascii="Times New Roman" w:hAnsi="Times New Roman" w:cs="Times New Roman"/>
          <w:sz w:val="24"/>
          <w:szCs w:val="24"/>
        </w:rPr>
        <w:t>Veleposlanstva Kanade i sa</w:t>
      </w:r>
      <w:r w:rsidR="009645FA" w:rsidRPr="00C0668A">
        <w:rPr>
          <w:rFonts w:ascii="Times New Roman" w:hAnsi="Times New Roman" w:cs="Times New Roman"/>
          <w:sz w:val="24"/>
          <w:szCs w:val="24"/>
        </w:rPr>
        <w:t xml:space="preserve">vjetnica za politiku i odnose s javnošću </w:t>
      </w:r>
      <w:r w:rsidRPr="00C0668A">
        <w:rPr>
          <w:rFonts w:ascii="Times New Roman" w:hAnsi="Times New Roman" w:cs="Times New Roman"/>
          <w:sz w:val="24"/>
          <w:szCs w:val="24"/>
        </w:rPr>
        <w:t xml:space="preserve">Veleposlanstva. </w:t>
      </w:r>
      <w:r w:rsidR="009645FA" w:rsidRPr="00C0668A">
        <w:rPr>
          <w:rFonts w:ascii="Times New Roman" w:hAnsi="Times New Roman" w:cs="Times New Roman"/>
          <w:sz w:val="24"/>
          <w:szCs w:val="24"/>
        </w:rPr>
        <w:t>Ravnateljica je up</w:t>
      </w:r>
      <w:r w:rsidRPr="00C0668A">
        <w:rPr>
          <w:rFonts w:ascii="Times New Roman" w:hAnsi="Times New Roman" w:cs="Times New Roman"/>
          <w:sz w:val="24"/>
          <w:szCs w:val="24"/>
        </w:rPr>
        <w:t>oznala gošće s djelokrugom rada</w:t>
      </w:r>
      <w:r w:rsidR="009645FA" w:rsidRPr="00C0668A">
        <w:rPr>
          <w:rFonts w:ascii="Times New Roman" w:hAnsi="Times New Roman" w:cs="Times New Roman"/>
          <w:sz w:val="24"/>
          <w:szCs w:val="24"/>
        </w:rPr>
        <w:t xml:space="preserve">, provedenim aktivnostima i projektima kao i izazovima u radu na području ravnopravnosti spolova. </w:t>
      </w:r>
      <w:r w:rsidRPr="00C0668A">
        <w:rPr>
          <w:rFonts w:ascii="Times New Roman" w:hAnsi="Times New Roman" w:cs="Times New Roman"/>
          <w:sz w:val="24"/>
          <w:szCs w:val="24"/>
        </w:rPr>
        <w:t>Također</w:t>
      </w:r>
      <w:r w:rsidR="00277BBE">
        <w:rPr>
          <w:rFonts w:ascii="Times New Roman" w:hAnsi="Times New Roman" w:cs="Times New Roman"/>
          <w:sz w:val="24"/>
          <w:szCs w:val="24"/>
        </w:rPr>
        <w:t>,</w:t>
      </w:r>
      <w:r w:rsidRPr="00C0668A">
        <w:rPr>
          <w:rFonts w:ascii="Times New Roman" w:hAnsi="Times New Roman" w:cs="Times New Roman"/>
          <w:sz w:val="24"/>
          <w:szCs w:val="24"/>
        </w:rPr>
        <w:t xml:space="preserve"> n</w:t>
      </w:r>
      <w:r w:rsidR="009645FA" w:rsidRPr="00C0668A">
        <w:rPr>
          <w:rFonts w:ascii="Times New Roman" w:hAnsi="Times New Roman" w:cs="Times New Roman"/>
          <w:sz w:val="24"/>
          <w:szCs w:val="24"/>
        </w:rPr>
        <w:t xml:space="preserve">ajavila </w:t>
      </w:r>
      <w:r w:rsidRPr="00C0668A">
        <w:rPr>
          <w:rFonts w:ascii="Times New Roman" w:hAnsi="Times New Roman" w:cs="Times New Roman"/>
          <w:sz w:val="24"/>
          <w:szCs w:val="24"/>
        </w:rPr>
        <w:t xml:space="preserve">je </w:t>
      </w:r>
      <w:r w:rsidR="00277BBE">
        <w:rPr>
          <w:rFonts w:ascii="Times New Roman" w:hAnsi="Times New Roman" w:cs="Times New Roman"/>
          <w:sz w:val="24"/>
          <w:szCs w:val="24"/>
        </w:rPr>
        <w:t>i aktivnosti za sl</w:t>
      </w:r>
      <w:r w:rsidR="009645FA" w:rsidRPr="00C0668A">
        <w:rPr>
          <w:rFonts w:ascii="Times New Roman" w:hAnsi="Times New Roman" w:cs="Times New Roman"/>
          <w:sz w:val="24"/>
          <w:szCs w:val="24"/>
        </w:rPr>
        <w:t xml:space="preserve">jedeću godinu posebice </w:t>
      </w:r>
      <w:r w:rsidRPr="00C0668A">
        <w:rPr>
          <w:rFonts w:ascii="Times New Roman" w:hAnsi="Times New Roman" w:cs="Times New Roman"/>
          <w:sz w:val="24"/>
          <w:szCs w:val="24"/>
        </w:rPr>
        <w:t xml:space="preserve">one vezane uz </w:t>
      </w:r>
      <w:r w:rsidR="009645FA" w:rsidRPr="00C0668A">
        <w:rPr>
          <w:rFonts w:ascii="Times New Roman" w:hAnsi="Times New Roman" w:cs="Times New Roman"/>
          <w:sz w:val="24"/>
          <w:szCs w:val="24"/>
        </w:rPr>
        <w:t>priprem</w:t>
      </w:r>
      <w:r w:rsidRPr="00C0668A">
        <w:rPr>
          <w:rFonts w:ascii="Times New Roman" w:hAnsi="Times New Roman" w:cs="Times New Roman"/>
          <w:sz w:val="24"/>
          <w:szCs w:val="24"/>
        </w:rPr>
        <w:t>e</w:t>
      </w:r>
      <w:r w:rsidR="00E412CF" w:rsidRPr="00C0668A">
        <w:rPr>
          <w:rFonts w:ascii="Times New Roman" w:hAnsi="Times New Roman" w:cs="Times New Roman"/>
          <w:sz w:val="24"/>
          <w:szCs w:val="24"/>
        </w:rPr>
        <w:t xml:space="preserve"> za hrvatsko predsjed</w:t>
      </w:r>
      <w:r w:rsidR="009645FA" w:rsidRPr="00C0668A">
        <w:rPr>
          <w:rFonts w:ascii="Times New Roman" w:hAnsi="Times New Roman" w:cs="Times New Roman"/>
          <w:sz w:val="24"/>
          <w:szCs w:val="24"/>
        </w:rPr>
        <w:t>anje Vijećem EU 2020. godine</w:t>
      </w:r>
      <w:r w:rsidRPr="00C0668A">
        <w:rPr>
          <w:rFonts w:ascii="Times New Roman" w:hAnsi="Times New Roman" w:cs="Times New Roman"/>
          <w:sz w:val="24"/>
          <w:szCs w:val="24"/>
        </w:rPr>
        <w:t>, a u koje je URS aktivno uključen.</w:t>
      </w:r>
      <w:r w:rsidR="009645FA"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Obzirom da </w:t>
      </w:r>
      <w:r w:rsidR="009645FA" w:rsidRPr="00C0668A">
        <w:rPr>
          <w:rFonts w:ascii="Times New Roman" w:hAnsi="Times New Roman" w:cs="Times New Roman"/>
          <w:sz w:val="24"/>
          <w:szCs w:val="24"/>
        </w:rPr>
        <w:t xml:space="preserve">Veleposlanstvo Kanade također planira aktivnosti vezane uz ravnopravnost spolova </w:t>
      </w:r>
      <w:r w:rsidRPr="00C0668A">
        <w:rPr>
          <w:rFonts w:ascii="Times New Roman" w:hAnsi="Times New Roman" w:cs="Times New Roman"/>
          <w:sz w:val="24"/>
          <w:szCs w:val="24"/>
        </w:rPr>
        <w:t xml:space="preserve">zamjenica veleposlanika Kanade </w:t>
      </w:r>
      <w:r w:rsidR="009645FA" w:rsidRPr="00C0668A">
        <w:rPr>
          <w:rFonts w:ascii="Times New Roman" w:hAnsi="Times New Roman" w:cs="Times New Roman"/>
          <w:sz w:val="24"/>
          <w:szCs w:val="24"/>
        </w:rPr>
        <w:t>izrazila</w:t>
      </w:r>
      <w:r w:rsidRPr="00C0668A">
        <w:rPr>
          <w:rFonts w:ascii="Times New Roman" w:hAnsi="Times New Roman" w:cs="Times New Roman"/>
          <w:sz w:val="24"/>
          <w:szCs w:val="24"/>
        </w:rPr>
        <w:t xml:space="preserve"> je</w:t>
      </w:r>
      <w:r w:rsidR="009645FA" w:rsidRPr="00C0668A">
        <w:rPr>
          <w:rFonts w:ascii="Times New Roman" w:hAnsi="Times New Roman" w:cs="Times New Roman"/>
          <w:sz w:val="24"/>
          <w:szCs w:val="24"/>
        </w:rPr>
        <w:t xml:space="preserve"> interes za moguću zajedničku suradnju na konkretnim aktivnostima i projektima.</w:t>
      </w:r>
      <w:r w:rsidR="005907C5" w:rsidRPr="00C0668A">
        <w:rPr>
          <w:rFonts w:ascii="Times New Roman" w:hAnsi="Times New Roman" w:cs="Times New Roman"/>
          <w:sz w:val="24"/>
          <w:szCs w:val="24"/>
        </w:rPr>
        <w:t xml:space="preserve"> </w:t>
      </w:r>
    </w:p>
    <w:p w:rsidR="009645FA" w:rsidRPr="00C0668A" w:rsidRDefault="009645FA" w:rsidP="00E32B2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lastRenderedPageBreak/>
        <w:t xml:space="preserve">Ravnateljica i </w:t>
      </w:r>
      <w:r w:rsidR="008B2E52">
        <w:rPr>
          <w:rFonts w:ascii="Times New Roman" w:hAnsi="Times New Roman" w:cs="Times New Roman"/>
          <w:sz w:val="24"/>
          <w:szCs w:val="24"/>
        </w:rPr>
        <w:t>savjetnice</w:t>
      </w:r>
      <w:r w:rsidR="00234397" w:rsidRPr="00C0668A">
        <w:rPr>
          <w:rFonts w:ascii="Times New Roman" w:hAnsi="Times New Roman" w:cs="Times New Roman"/>
          <w:sz w:val="24"/>
          <w:szCs w:val="24"/>
        </w:rPr>
        <w:t xml:space="preserve"> URS-a </w:t>
      </w:r>
      <w:r w:rsidRPr="00C0668A">
        <w:rPr>
          <w:rFonts w:ascii="Times New Roman" w:hAnsi="Times New Roman" w:cs="Times New Roman"/>
          <w:sz w:val="24"/>
          <w:szCs w:val="24"/>
        </w:rPr>
        <w:t xml:space="preserve">sudjelovale su na još nekim dodatnim međunarodnim događanjima kao što su: predavanje v.d. ministra vanjskih i europskih poslova Slovačke Republike na temu </w:t>
      </w:r>
      <w:r w:rsidRPr="00C0668A">
        <w:rPr>
          <w:rFonts w:ascii="Times New Roman" w:hAnsi="Times New Roman" w:cs="Times New Roman"/>
          <w:i/>
          <w:sz w:val="24"/>
          <w:szCs w:val="24"/>
        </w:rPr>
        <w:t>"Predsjedanje Slovačke Republike Vijećem EU 2016. godine"</w:t>
      </w:r>
      <w:r w:rsidRPr="00C0668A">
        <w:rPr>
          <w:rFonts w:ascii="Times New Roman" w:hAnsi="Times New Roman" w:cs="Times New Roman"/>
          <w:sz w:val="24"/>
          <w:szCs w:val="24"/>
        </w:rPr>
        <w:t>; na proslavi Kraljevog dana u organizaciji Veleposlan</w:t>
      </w:r>
      <w:r w:rsidR="008B2E52">
        <w:rPr>
          <w:rFonts w:ascii="Times New Roman" w:hAnsi="Times New Roman" w:cs="Times New Roman"/>
          <w:sz w:val="24"/>
          <w:szCs w:val="24"/>
        </w:rPr>
        <w:t>stva Kraljevine Nizozemske; na K</w:t>
      </w:r>
      <w:r w:rsidRPr="00C0668A">
        <w:rPr>
          <w:rFonts w:ascii="Times New Roman" w:hAnsi="Times New Roman" w:cs="Times New Roman"/>
          <w:sz w:val="24"/>
          <w:szCs w:val="24"/>
        </w:rPr>
        <w:t>onferenciji o ljudskim pravima u Maroku u organizaciji Veleposlanstva Kraljevine Maroko</w:t>
      </w:r>
      <w:r w:rsidR="008B2E52">
        <w:rPr>
          <w:rFonts w:ascii="Times New Roman" w:hAnsi="Times New Roman" w:cs="Times New Roman"/>
          <w:sz w:val="24"/>
          <w:szCs w:val="24"/>
        </w:rPr>
        <w:t xml:space="preserve"> u MVEP</w:t>
      </w:r>
      <w:r w:rsidRPr="00C0668A">
        <w:rPr>
          <w:rFonts w:ascii="Times New Roman" w:hAnsi="Times New Roman" w:cs="Times New Roman"/>
          <w:sz w:val="24"/>
          <w:szCs w:val="24"/>
        </w:rPr>
        <w:t xml:space="preserve">; otvorenju ureda Austrijske agencije za europske integracije i gospodarski razvoj u </w:t>
      </w:r>
      <w:r w:rsidR="00234397" w:rsidRPr="00C0668A">
        <w:rPr>
          <w:rFonts w:ascii="Times New Roman" w:hAnsi="Times New Roman" w:cs="Times New Roman"/>
          <w:sz w:val="24"/>
          <w:szCs w:val="24"/>
        </w:rPr>
        <w:t xml:space="preserve">Republici </w:t>
      </w:r>
      <w:r w:rsidRPr="00C0668A">
        <w:rPr>
          <w:rFonts w:ascii="Times New Roman" w:hAnsi="Times New Roman" w:cs="Times New Roman"/>
          <w:sz w:val="24"/>
          <w:szCs w:val="24"/>
        </w:rPr>
        <w:t>Hrvatskoj; okruglom stolu "</w:t>
      </w:r>
      <w:r w:rsidRPr="00C0668A">
        <w:rPr>
          <w:rFonts w:ascii="Times New Roman" w:hAnsi="Times New Roman" w:cs="Times New Roman"/>
          <w:i/>
          <w:sz w:val="24"/>
          <w:szCs w:val="24"/>
        </w:rPr>
        <w:t>Hrvatsko predsjedanje Vijećem Europske unije 2020</w:t>
      </w:r>
      <w:r w:rsidR="008B2E52">
        <w:rPr>
          <w:rFonts w:ascii="Times New Roman" w:hAnsi="Times New Roman" w:cs="Times New Roman"/>
          <w:sz w:val="24"/>
          <w:szCs w:val="24"/>
        </w:rPr>
        <w:t>" te</w:t>
      </w:r>
      <w:r w:rsidRPr="00C0668A">
        <w:rPr>
          <w:rFonts w:ascii="Times New Roman" w:hAnsi="Times New Roman" w:cs="Times New Roman"/>
          <w:sz w:val="24"/>
          <w:szCs w:val="24"/>
        </w:rPr>
        <w:t xml:space="preserve"> primanju u povodu završetka projekta „</w:t>
      </w:r>
      <w:r w:rsidRPr="00C0668A">
        <w:rPr>
          <w:rFonts w:ascii="Times New Roman" w:hAnsi="Times New Roman" w:cs="Times New Roman"/>
          <w:i/>
          <w:sz w:val="24"/>
          <w:szCs w:val="24"/>
        </w:rPr>
        <w:t>100 djela za ravnopravnost spolova</w:t>
      </w:r>
      <w:r w:rsidR="008B2E52">
        <w:rPr>
          <w:rFonts w:ascii="Times New Roman" w:hAnsi="Times New Roman" w:cs="Times New Roman"/>
          <w:sz w:val="24"/>
          <w:szCs w:val="24"/>
        </w:rPr>
        <w:t>“ u r</w:t>
      </w:r>
      <w:r w:rsidRPr="00C0668A">
        <w:rPr>
          <w:rFonts w:ascii="Times New Roman" w:hAnsi="Times New Roman" w:cs="Times New Roman"/>
          <w:sz w:val="24"/>
          <w:szCs w:val="24"/>
        </w:rPr>
        <w:t xml:space="preserve">ezidenciji veleposlanika Finske. </w:t>
      </w:r>
    </w:p>
    <w:p w:rsidR="00665DC5" w:rsidRDefault="00EB12C6" w:rsidP="009F769F">
      <w:pPr>
        <w:spacing w:line="360" w:lineRule="auto"/>
        <w:ind w:firstLine="540"/>
        <w:jc w:val="both"/>
        <w:rPr>
          <w:rFonts w:ascii="Times New Roman" w:hAnsi="Times New Roman" w:cs="Times New Roman"/>
          <w:sz w:val="24"/>
          <w:szCs w:val="24"/>
        </w:rPr>
      </w:pPr>
      <w:r w:rsidRPr="00C0668A">
        <w:rPr>
          <w:rFonts w:ascii="Times New Roman" w:hAnsi="Times New Roman" w:cs="Times New Roman"/>
          <w:sz w:val="24"/>
          <w:szCs w:val="24"/>
        </w:rPr>
        <w:t xml:space="preserve">Vezano za LGBT prava, tijekom svibnja u Crnoj Gori je, u organizaciji Svjetske banke, održan skup „Razumijevanje socio-ekonomske dimenzije LGBTI isključenosti na Zapadnom Balkanu“, </w:t>
      </w:r>
      <w:r w:rsidR="009F769F">
        <w:rPr>
          <w:rFonts w:ascii="Times New Roman" w:hAnsi="Times New Roman" w:cs="Times New Roman"/>
          <w:sz w:val="24"/>
          <w:szCs w:val="24"/>
        </w:rPr>
        <w:t xml:space="preserve">na kojemu je sudjelovao stručni suradnik URS-a koji je održao prezentaciju  o zakonodavnom okviru u Republici Hrvatskoj </w:t>
      </w:r>
      <w:r w:rsidR="00653802">
        <w:rPr>
          <w:rFonts w:ascii="Times New Roman" w:hAnsi="Times New Roman" w:cs="Times New Roman"/>
          <w:sz w:val="24"/>
          <w:szCs w:val="24"/>
        </w:rPr>
        <w:t>kojim se štite prava LGBT osoba.</w:t>
      </w:r>
      <w:r w:rsidRPr="00C0668A">
        <w:rPr>
          <w:rFonts w:ascii="Times New Roman" w:hAnsi="Times New Roman" w:cs="Times New Roman"/>
          <w:sz w:val="24"/>
          <w:szCs w:val="24"/>
        </w:rPr>
        <w:t xml:space="preserve"> </w:t>
      </w:r>
    </w:p>
    <w:p w:rsidR="00AC2036" w:rsidRPr="00AC2036" w:rsidRDefault="00AC2036" w:rsidP="00AC2036">
      <w:pPr>
        <w:spacing w:line="360" w:lineRule="auto"/>
        <w:ind w:firstLine="540"/>
        <w:jc w:val="both"/>
        <w:rPr>
          <w:rFonts w:ascii="Times New Roman" w:hAnsi="Times New Roman" w:cs="Times New Roman"/>
          <w:sz w:val="24"/>
          <w:szCs w:val="24"/>
        </w:rPr>
      </w:pPr>
      <w:r w:rsidRPr="00AC2036">
        <w:rPr>
          <w:rFonts w:ascii="Times New Roman" w:hAnsi="Times New Roman" w:cs="Times New Roman"/>
          <w:sz w:val="24"/>
          <w:szCs w:val="24"/>
        </w:rPr>
        <w:t>URS je tij</w:t>
      </w:r>
      <w:r>
        <w:rPr>
          <w:rFonts w:ascii="Times New Roman" w:hAnsi="Times New Roman" w:cs="Times New Roman"/>
          <w:sz w:val="24"/>
          <w:szCs w:val="24"/>
        </w:rPr>
        <w:t>ekom siječnja EK</w:t>
      </w:r>
      <w:r w:rsidRPr="00AC2036">
        <w:rPr>
          <w:rFonts w:ascii="Times New Roman" w:hAnsi="Times New Roman" w:cs="Times New Roman"/>
          <w:sz w:val="24"/>
          <w:szCs w:val="24"/>
        </w:rPr>
        <w:t xml:space="preserve"> dostavio komentare i dodatke vezano za izradu Godišnjeg izvještaja o ravnopravnosti spolova</w:t>
      </w:r>
      <w:r>
        <w:rPr>
          <w:rFonts w:ascii="Times New Roman" w:hAnsi="Times New Roman" w:cs="Times New Roman"/>
          <w:sz w:val="24"/>
          <w:szCs w:val="24"/>
        </w:rPr>
        <w:t>.</w:t>
      </w:r>
      <w:r w:rsidRPr="00AC2036">
        <w:rPr>
          <w:rFonts w:ascii="Times New Roman" w:hAnsi="Times New Roman" w:cs="Times New Roman"/>
          <w:sz w:val="24"/>
          <w:szCs w:val="24"/>
        </w:rPr>
        <w:t xml:space="preserve"> </w:t>
      </w:r>
    </w:p>
    <w:p w:rsidR="00AC2036" w:rsidRDefault="00AC2036" w:rsidP="00AC2036">
      <w:pPr>
        <w:spacing w:line="360" w:lineRule="auto"/>
        <w:ind w:firstLine="540"/>
        <w:jc w:val="both"/>
        <w:rPr>
          <w:rFonts w:ascii="Times New Roman" w:hAnsi="Times New Roman" w:cs="Times New Roman"/>
          <w:sz w:val="24"/>
          <w:szCs w:val="24"/>
        </w:rPr>
      </w:pPr>
      <w:r w:rsidRPr="00AC2036">
        <w:rPr>
          <w:rFonts w:ascii="Times New Roman" w:hAnsi="Times New Roman" w:cs="Times New Roman"/>
          <w:sz w:val="24"/>
          <w:szCs w:val="24"/>
        </w:rPr>
        <w:t>Na zahtjev Malte, stalnom predstavništvu Republike Hrvatsk</w:t>
      </w:r>
      <w:r>
        <w:rPr>
          <w:rFonts w:ascii="Times New Roman" w:hAnsi="Times New Roman" w:cs="Times New Roman"/>
          <w:sz w:val="24"/>
          <w:szCs w:val="24"/>
        </w:rPr>
        <w:t>e pri EU</w:t>
      </w:r>
      <w:r w:rsidRPr="00AC2036">
        <w:rPr>
          <w:rFonts w:ascii="Times New Roman" w:hAnsi="Times New Roman" w:cs="Times New Roman"/>
          <w:sz w:val="24"/>
          <w:szCs w:val="24"/>
        </w:rPr>
        <w:t>, URS je dostavio očitovanje na aktivnosti za unaprjeđenje LGBTI prava koje je EK usvojila 2015. godine i koje je Vijeće</w:t>
      </w:r>
      <w:r>
        <w:rPr>
          <w:rFonts w:ascii="Times New Roman" w:hAnsi="Times New Roman" w:cs="Times New Roman"/>
          <w:sz w:val="24"/>
          <w:szCs w:val="24"/>
        </w:rPr>
        <w:t xml:space="preserve"> EU</w:t>
      </w:r>
      <w:r w:rsidRPr="00AC2036">
        <w:rPr>
          <w:rFonts w:ascii="Times New Roman" w:hAnsi="Times New Roman" w:cs="Times New Roman"/>
          <w:sz w:val="24"/>
          <w:szCs w:val="24"/>
        </w:rPr>
        <w:t xml:space="preserve"> kao zaključke usvojilo 2016. godine, povodom potpisivanja Deklaracije za unaprjeđenje LGBTI prava.</w:t>
      </w:r>
    </w:p>
    <w:p w:rsidR="00AC2036" w:rsidRPr="00C0668A" w:rsidRDefault="00AC2036" w:rsidP="009F769F">
      <w:pPr>
        <w:spacing w:line="360" w:lineRule="auto"/>
        <w:ind w:firstLine="540"/>
        <w:jc w:val="both"/>
        <w:rPr>
          <w:rFonts w:ascii="Times New Roman" w:hAnsi="Times New Roman" w:cs="Times New Roman"/>
          <w:sz w:val="24"/>
          <w:szCs w:val="24"/>
        </w:rPr>
      </w:pPr>
    </w:p>
    <w:p w:rsidR="00824B18" w:rsidRPr="004516A8" w:rsidRDefault="00824B18" w:rsidP="0055114A">
      <w:pPr>
        <w:pStyle w:val="Heading1"/>
        <w:numPr>
          <w:ilvl w:val="0"/>
          <w:numId w:val="20"/>
        </w:numPr>
        <w:rPr>
          <w:rFonts w:ascii="Times New Roman" w:hAnsi="Times New Roman" w:cs="Times New Roman"/>
          <w:b/>
          <w:color w:val="auto"/>
          <w:sz w:val="28"/>
          <w:szCs w:val="28"/>
        </w:rPr>
      </w:pPr>
      <w:r w:rsidRPr="004516A8">
        <w:rPr>
          <w:rFonts w:ascii="Times New Roman" w:hAnsi="Times New Roman" w:cs="Times New Roman"/>
          <w:b/>
          <w:color w:val="auto"/>
          <w:sz w:val="28"/>
          <w:szCs w:val="28"/>
        </w:rPr>
        <w:t>UVOĐENJE PERSPEKTIVE RAVNOPRAVNOSTI SPOLOVA U JAVNE POLITIKE</w:t>
      </w:r>
    </w:p>
    <w:p w:rsidR="002959EF" w:rsidRPr="00C0668A" w:rsidRDefault="002959EF" w:rsidP="002959EF">
      <w:pPr>
        <w:pStyle w:val="ListParagraph"/>
        <w:spacing w:after="0" w:line="360" w:lineRule="auto"/>
        <w:jc w:val="both"/>
        <w:rPr>
          <w:rFonts w:ascii="Times New Roman" w:hAnsi="Times New Roman" w:cs="Times New Roman"/>
          <w:sz w:val="24"/>
          <w:szCs w:val="24"/>
        </w:rPr>
      </w:pPr>
    </w:p>
    <w:p w:rsidR="003B2E3D" w:rsidRPr="004516A8" w:rsidRDefault="004516A8" w:rsidP="004516A8">
      <w:pPr>
        <w:pStyle w:val="ListParagraph"/>
        <w:numPr>
          <w:ilvl w:val="1"/>
          <w:numId w:val="14"/>
        </w:numPr>
        <w:rPr>
          <w:rStyle w:val="Style1"/>
          <w:rFonts w:ascii="Times New Roman" w:hAnsi="Times New Roman" w:cs="Times New Roman"/>
          <w:b/>
          <w:color w:val="auto"/>
        </w:rPr>
      </w:pPr>
      <w:r>
        <w:rPr>
          <w:rStyle w:val="Style1"/>
          <w:rFonts w:ascii="Times New Roman" w:hAnsi="Times New Roman" w:cs="Times New Roman"/>
          <w:b/>
          <w:color w:val="auto"/>
        </w:rPr>
        <w:t xml:space="preserve"> </w:t>
      </w:r>
      <w:r w:rsidR="003B2E3D" w:rsidRPr="004516A8">
        <w:rPr>
          <w:rStyle w:val="Style1"/>
          <w:rFonts w:ascii="Times New Roman" w:hAnsi="Times New Roman" w:cs="Times New Roman"/>
          <w:b/>
          <w:color w:val="auto"/>
        </w:rPr>
        <w:t>Twining projekt „</w:t>
      </w:r>
      <w:r w:rsidR="003B2E3D" w:rsidRPr="004516A8">
        <w:rPr>
          <w:rStyle w:val="Style1"/>
          <w:rFonts w:ascii="Times New Roman" w:hAnsi="Times New Roman" w:cs="Times New Roman"/>
          <w:b/>
          <w:i/>
          <w:color w:val="auto"/>
        </w:rPr>
        <w:t>Podrška ravnopravnosti spolova</w:t>
      </w:r>
      <w:r w:rsidR="003B2E3D" w:rsidRPr="004516A8">
        <w:rPr>
          <w:rStyle w:val="Style1"/>
          <w:rFonts w:ascii="Times New Roman" w:hAnsi="Times New Roman" w:cs="Times New Roman"/>
          <w:b/>
          <w:color w:val="auto"/>
        </w:rPr>
        <w:t>“</w:t>
      </w:r>
    </w:p>
    <w:p w:rsidR="00E412CF" w:rsidRPr="00C0668A" w:rsidRDefault="00E412CF" w:rsidP="00E412CF">
      <w:pPr>
        <w:pStyle w:val="ListParagraph"/>
        <w:rPr>
          <w:rStyle w:val="Style1"/>
          <w:rFonts w:ascii="Times New Roman" w:hAnsi="Times New Roman" w:cs="Times New Roman"/>
          <w:b/>
        </w:rPr>
      </w:pPr>
    </w:p>
    <w:p w:rsidR="005F4CCD" w:rsidRPr="00C0668A" w:rsidRDefault="004703F4" w:rsidP="00E412CF">
      <w:pPr>
        <w:spacing w:after="0" w:line="360" w:lineRule="auto"/>
        <w:ind w:firstLine="851"/>
        <w:jc w:val="both"/>
        <w:rPr>
          <w:rStyle w:val="PlaceholderText"/>
          <w:rFonts w:ascii="Times New Roman" w:eastAsia="SimSun" w:hAnsi="Times New Roman" w:cs="Times New Roman"/>
          <w:color w:val="auto"/>
          <w:sz w:val="24"/>
          <w:szCs w:val="24"/>
        </w:rPr>
      </w:pPr>
      <w:r w:rsidRPr="00C0668A">
        <w:rPr>
          <w:rFonts w:ascii="Times New Roman" w:hAnsi="Times New Roman" w:cs="Times New Roman"/>
          <w:sz w:val="24"/>
          <w:szCs w:val="24"/>
        </w:rPr>
        <w:t>Kao što s</w:t>
      </w:r>
      <w:r w:rsidR="00E412CF" w:rsidRPr="00C0668A">
        <w:rPr>
          <w:rFonts w:ascii="Times New Roman" w:hAnsi="Times New Roman" w:cs="Times New Roman"/>
          <w:sz w:val="24"/>
          <w:szCs w:val="24"/>
        </w:rPr>
        <w:t>mo izvijestili detaljnije u ra</w:t>
      </w:r>
      <w:r w:rsidRPr="00C0668A">
        <w:rPr>
          <w:rFonts w:ascii="Times New Roman" w:hAnsi="Times New Roman" w:cs="Times New Roman"/>
          <w:sz w:val="24"/>
          <w:szCs w:val="24"/>
        </w:rPr>
        <w:t>nijim izvješćima za 2016. i 2017. godinu, Twinning projekt „Podrška ravnopravnosti spolova“</w:t>
      </w:r>
      <w:r w:rsidR="00E412CF" w:rsidRPr="00C0668A">
        <w:rPr>
          <w:rFonts w:ascii="Times New Roman" w:hAnsi="Times New Roman" w:cs="Times New Roman"/>
          <w:sz w:val="24"/>
          <w:szCs w:val="24"/>
        </w:rPr>
        <w:t xml:space="preserve"> provodio se tijekom 18 mjeseci</w:t>
      </w:r>
      <w:r w:rsidRPr="00C0668A">
        <w:rPr>
          <w:rFonts w:ascii="Times New Roman" w:hAnsi="Times New Roman" w:cs="Times New Roman"/>
          <w:sz w:val="24"/>
          <w:szCs w:val="24"/>
        </w:rPr>
        <w:t xml:space="preserve"> u suradnji s </w:t>
      </w:r>
      <w:r w:rsidR="00815C8E" w:rsidRPr="00C0668A">
        <w:rPr>
          <w:rFonts w:ascii="Times New Roman" w:hAnsi="Times New Roman" w:cs="Times New Roman"/>
          <w:sz w:val="24"/>
          <w:szCs w:val="24"/>
        </w:rPr>
        <w:t xml:space="preserve">Nacionalnim institutom za zdravstvo i socijalnu skrb iz Finske u okviru financijske alokacije za </w:t>
      </w:r>
      <w:r w:rsidR="00815C8E" w:rsidRPr="009B5AEA">
        <w:rPr>
          <w:rFonts w:ascii="Times New Roman" w:hAnsi="Times New Roman" w:cs="Times New Roman"/>
          <w:sz w:val="24"/>
          <w:szCs w:val="24"/>
        </w:rPr>
        <w:t>Prijelazni instrument</w:t>
      </w:r>
      <w:r w:rsidR="00815C8E" w:rsidRPr="00C0668A">
        <w:rPr>
          <w:rFonts w:ascii="Times New Roman" w:hAnsi="Times New Roman" w:cs="Times New Roman"/>
          <w:sz w:val="24"/>
          <w:szCs w:val="24"/>
        </w:rPr>
        <w:t xml:space="preserve">. Zadnja plaćanja finskom partneru izvršena su u travnju 2018. godine. S ciljem održivosti projektnih rezultata,  </w:t>
      </w:r>
      <w:r w:rsidR="00FE6F5C" w:rsidRPr="00C0668A">
        <w:rPr>
          <w:rFonts w:ascii="Times New Roman" w:hAnsi="Times New Roman" w:cs="Times New Roman"/>
          <w:sz w:val="24"/>
          <w:szCs w:val="24"/>
        </w:rPr>
        <w:t xml:space="preserve">napravljen je plan provedbe i praćenja 24 preporuke </w:t>
      </w:r>
      <w:r w:rsidR="00FE6F5C" w:rsidRPr="00C0668A">
        <w:rPr>
          <w:rFonts w:ascii="Times New Roman" w:hAnsi="Times New Roman" w:cs="Times New Roman"/>
          <w:i/>
          <w:sz w:val="24"/>
          <w:szCs w:val="24"/>
        </w:rPr>
        <w:t>twinning</w:t>
      </w:r>
      <w:r w:rsidR="00FE6F5C" w:rsidRPr="00C0668A">
        <w:rPr>
          <w:rFonts w:ascii="Times New Roman" w:hAnsi="Times New Roman" w:cs="Times New Roman"/>
          <w:sz w:val="24"/>
          <w:szCs w:val="24"/>
        </w:rPr>
        <w:t xml:space="preserve"> stručnjaka za razdoblje od tri godine. </w:t>
      </w:r>
      <w:r w:rsidR="009B5AEA">
        <w:rPr>
          <w:rFonts w:ascii="Times New Roman" w:hAnsi="Times New Roman" w:cs="Times New Roman"/>
          <w:sz w:val="24"/>
          <w:szCs w:val="24"/>
        </w:rPr>
        <w:t>U</w:t>
      </w:r>
      <w:r w:rsidR="003B2E3D" w:rsidRPr="00C0668A">
        <w:rPr>
          <w:rFonts w:ascii="Times New Roman" w:hAnsi="Times New Roman" w:cs="Times New Roman"/>
          <w:sz w:val="24"/>
          <w:szCs w:val="24"/>
        </w:rPr>
        <w:t xml:space="preserve"> Godišnji plan rada U</w:t>
      </w:r>
      <w:r w:rsidR="000522C4" w:rsidRPr="00C0668A">
        <w:rPr>
          <w:rFonts w:ascii="Times New Roman" w:hAnsi="Times New Roman" w:cs="Times New Roman"/>
          <w:sz w:val="24"/>
          <w:szCs w:val="24"/>
        </w:rPr>
        <w:t xml:space="preserve">RS-a </w:t>
      </w:r>
      <w:r w:rsidR="00FE6F5C" w:rsidRPr="00C0668A">
        <w:rPr>
          <w:rFonts w:ascii="Times New Roman" w:hAnsi="Times New Roman" w:cs="Times New Roman"/>
          <w:sz w:val="24"/>
          <w:szCs w:val="24"/>
        </w:rPr>
        <w:t xml:space="preserve">za 2018. godinu </w:t>
      </w:r>
      <w:r w:rsidR="003B2E3D" w:rsidRPr="00C0668A">
        <w:rPr>
          <w:rFonts w:ascii="Times New Roman" w:hAnsi="Times New Roman" w:cs="Times New Roman"/>
          <w:sz w:val="24"/>
          <w:szCs w:val="24"/>
        </w:rPr>
        <w:t>u</w:t>
      </w:r>
      <w:r w:rsidR="00C45BC7" w:rsidRPr="00C0668A">
        <w:rPr>
          <w:rFonts w:ascii="Times New Roman" w:hAnsi="Times New Roman" w:cs="Times New Roman"/>
          <w:sz w:val="24"/>
          <w:szCs w:val="24"/>
        </w:rPr>
        <w:t>vrštene s</w:t>
      </w:r>
      <w:r w:rsidR="003B2E3D" w:rsidRPr="00C0668A">
        <w:rPr>
          <w:rFonts w:ascii="Times New Roman" w:hAnsi="Times New Roman" w:cs="Times New Roman"/>
          <w:sz w:val="24"/>
          <w:szCs w:val="24"/>
        </w:rPr>
        <w:t xml:space="preserve">u aktivnosti koje se temelje na preporukama </w:t>
      </w:r>
      <w:r w:rsidR="00C45BC7" w:rsidRPr="00C0668A">
        <w:rPr>
          <w:rFonts w:ascii="Times New Roman" w:hAnsi="Times New Roman" w:cs="Times New Roman"/>
          <w:i/>
          <w:sz w:val="24"/>
          <w:szCs w:val="24"/>
        </w:rPr>
        <w:t>t</w:t>
      </w:r>
      <w:r w:rsidR="003B2E3D" w:rsidRPr="00C0668A">
        <w:rPr>
          <w:rFonts w:ascii="Times New Roman" w:hAnsi="Times New Roman" w:cs="Times New Roman"/>
          <w:i/>
          <w:sz w:val="24"/>
          <w:szCs w:val="24"/>
        </w:rPr>
        <w:t>winning</w:t>
      </w:r>
      <w:r w:rsidR="003B2E3D" w:rsidRPr="00C0668A">
        <w:rPr>
          <w:rFonts w:ascii="Times New Roman" w:hAnsi="Times New Roman" w:cs="Times New Roman"/>
          <w:sz w:val="24"/>
          <w:szCs w:val="24"/>
        </w:rPr>
        <w:t xml:space="preserve"> stručnjaka te je napravljen </w:t>
      </w:r>
      <w:r w:rsidR="00FE6F5C" w:rsidRPr="00C0668A">
        <w:rPr>
          <w:rFonts w:ascii="Times New Roman" w:hAnsi="Times New Roman" w:cs="Times New Roman"/>
          <w:sz w:val="24"/>
          <w:szCs w:val="24"/>
        </w:rPr>
        <w:t xml:space="preserve">godišnji </w:t>
      </w:r>
      <w:r w:rsidR="003B2E3D" w:rsidRPr="00C0668A">
        <w:rPr>
          <w:rFonts w:ascii="Times New Roman" w:hAnsi="Times New Roman" w:cs="Times New Roman"/>
          <w:sz w:val="24"/>
          <w:szCs w:val="24"/>
        </w:rPr>
        <w:t xml:space="preserve">plan za njihovu provedbu i zaduženja zaposlenih po aktivnostima. Dio preporuka </w:t>
      </w:r>
      <w:r w:rsidR="003B2E3D" w:rsidRPr="00C0668A">
        <w:rPr>
          <w:rFonts w:ascii="Times New Roman" w:hAnsi="Times New Roman" w:cs="Times New Roman"/>
          <w:sz w:val="24"/>
          <w:szCs w:val="24"/>
        </w:rPr>
        <w:lastRenderedPageBreak/>
        <w:t xml:space="preserve">uvršten je i u nacrt nove </w:t>
      </w:r>
      <w:r w:rsidR="003B2E3D" w:rsidRPr="00C0668A">
        <w:rPr>
          <w:rFonts w:ascii="Times New Roman" w:hAnsi="Times New Roman" w:cs="Times New Roman"/>
          <w:i/>
          <w:sz w:val="24"/>
          <w:szCs w:val="24"/>
        </w:rPr>
        <w:t>Nacionalne politike za ravnopravnost spolova</w:t>
      </w:r>
      <w:r w:rsidR="003B2E3D" w:rsidRPr="00C0668A">
        <w:rPr>
          <w:rFonts w:ascii="Times New Roman" w:hAnsi="Times New Roman" w:cs="Times New Roman"/>
          <w:sz w:val="24"/>
          <w:szCs w:val="24"/>
        </w:rPr>
        <w:t xml:space="preserve">. Svrha preporuka je da se </w:t>
      </w:r>
      <w:r w:rsidR="00FE6F5C" w:rsidRPr="00C0668A">
        <w:rPr>
          <w:rFonts w:ascii="Times New Roman" w:hAnsi="Times New Roman" w:cs="Times New Roman"/>
          <w:sz w:val="24"/>
          <w:szCs w:val="24"/>
        </w:rPr>
        <w:t xml:space="preserve">tijekom tri godine </w:t>
      </w:r>
      <w:r w:rsidR="003B2E3D" w:rsidRPr="00C0668A">
        <w:rPr>
          <w:rFonts w:ascii="Times New Roman" w:hAnsi="Times New Roman" w:cs="Times New Roman"/>
          <w:sz w:val="24"/>
          <w:szCs w:val="24"/>
        </w:rPr>
        <w:t>ojačaju nacionalni mehanizmi za ravnopravnost spolova te stvore uvjeti za uvođenje perspektive ravnopravnosti spolova u javne politike.</w:t>
      </w:r>
      <w:r w:rsidR="00815C8E" w:rsidRPr="00C0668A">
        <w:rPr>
          <w:rFonts w:ascii="Times New Roman" w:hAnsi="Times New Roman" w:cs="Times New Roman"/>
          <w:sz w:val="24"/>
          <w:szCs w:val="24"/>
        </w:rPr>
        <w:t xml:space="preserve">  Krajem godine napravljen</w:t>
      </w:r>
      <w:r w:rsidR="00FE6F5C" w:rsidRPr="00C0668A">
        <w:rPr>
          <w:rFonts w:ascii="Times New Roman" w:hAnsi="Times New Roman" w:cs="Times New Roman"/>
          <w:sz w:val="24"/>
          <w:szCs w:val="24"/>
        </w:rPr>
        <w:t>a je procjena uspješnosti provedbe preporuk</w:t>
      </w:r>
      <w:r w:rsidR="0099223F" w:rsidRPr="00C0668A">
        <w:rPr>
          <w:rFonts w:ascii="Times New Roman" w:hAnsi="Times New Roman" w:cs="Times New Roman"/>
          <w:sz w:val="24"/>
          <w:szCs w:val="24"/>
        </w:rPr>
        <w:t xml:space="preserve">a, revidirani načini provedbe te </w:t>
      </w:r>
      <w:r w:rsidR="009B5AEA">
        <w:rPr>
          <w:rFonts w:ascii="Times New Roman" w:hAnsi="Times New Roman" w:cs="Times New Roman"/>
          <w:sz w:val="24"/>
          <w:szCs w:val="24"/>
        </w:rPr>
        <w:t>s</w:t>
      </w:r>
      <w:r w:rsidR="0099223F" w:rsidRPr="00C0668A">
        <w:rPr>
          <w:rFonts w:ascii="Times New Roman" w:hAnsi="Times New Roman" w:cs="Times New Roman"/>
          <w:sz w:val="24"/>
          <w:szCs w:val="24"/>
        </w:rPr>
        <w:t>u</w:t>
      </w:r>
      <w:r w:rsidR="009B5AEA">
        <w:rPr>
          <w:rFonts w:ascii="Times New Roman" w:hAnsi="Times New Roman" w:cs="Times New Roman"/>
          <w:sz w:val="24"/>
          <w:szCs w:val="24"/>
        </w:rPr>
        <w:t xml:space="preserve"> u</w:t>
      </w:r>
      <w:r w:rsidR="0099223F" w:rsidRPr="00C0668A">
        <w:rPr>
          <w:rFonts w:ascii="Times New Roman" w:hAnsi="Times New Roman" w:cs="Times New Roman"/>
          <w:sz w:val="24"/>
          <w:szCs w:val="24"/>
        </w:rPr>
        <w:t xml:space="preserve"> Godišnji plan rada URS-a za narednu godinu uvrštene aktivnosti </w:t>
      </w:r>
      <w:r w:rsidR="009141F6" w:rsidRPr="00C0668A">
        <w:rPr>
          <w:rFonts w:ascii="Times New Roman" w:hAnsi="Times New Roman" w:cs="Times New Roman"/>
          <w:sz w:val="24"/>
          <w:szCs w:val="24"/>
        </w:rPr>
        <w:t>koje osiguravaju</w:t>
      </w:r>
      <w:r w:rsidR="0099223F" w:rsidRPr="00C0668A">
        <w:rPr>
          <w:rFonts w:ascii="Times New Roman" w:hAnsi="Times New Roman" w:cs="Times New Roman"/>
          <w:sz w:val="24"/>
          <w:szCs w:val="24"/>
        </w:rPr>
        <w:t xml:space="preserve"> održivost rezultata projekta</w:t>
      </w:r>
      <w:r w:rsidR="009141F6" w:rsidRPr="00C0668A">
        <w:rPr>
          <w:rFonts w:ascii="Times New Roman" w:hAnsi="Times New Roman" w:cs="Times New Roman"/>
          <w:sz w:val="24"/>
          <w:szCs w:val="24"/>
        </w:rPr>
        <w:t>, osobito u pogledu jačanja vidljivosti i osnaživanja koordinatora za ravnopravnost spolova i županijskih povjerenstava za ravnopravnost spolova</w:t>
      </w:r>
      <w:r w:rsidR="0099223F" w:rsidRPr="00C0668A">
        <w:rPr>
          <w:rFonts w:ascii="Times New Roman" w:hAnsi="Times New Roman" w:cs="Times New Roman"/>
          <w:sz w:val="24"/>
          <w:szCs w:val="24"/>
        </w:rPr>
        <w:t xml:space="preserve">. </w:t>
      </w:r>
      <w:r w:rsidR="005F4CCD" w:rsidRPr="00C0668A">
        <w:rPr>
          <w:rStyle w:val="PlaceholderText"/>
          <w:rFonts w:ascii="Times New Roman" w:eastAsia="SimSun" w:hAnsi="Times New Roman" w:cs="Times New Roman"/>
          <w:color w:val="auto"/>
          <w:sz w:val="24"/>
          <w:szCs w:val="24"/>
        </w:rPr>
        <w:t xml:space="preserve">Obveze prema Središnjoj agenciji za financiranje i ugovaranje programa i projekata Europske unije (SAFU) URS je  redovito izvršavao, a sudjelovanje na mjesečnim sastancima s projektnim voditeljima/cama, dostava </w:t>
      </w:r>
      <w:r w:rsidR="005F4CCD" w:rsidRPr="00C0668A">
        <w:rPr>
          <w:rFonts w:ascii="Times New Roman" w:hAnsi="Times New Roman" w:cs="Times New Roman"/>
          <w:sz w:val="24"/>
          <w:szCs w:val="24"/>
        </w:rPr>
        <w:t xml:space="preserve">mjesečnih izvještaja o napretku na provedbi projekta te </w:t>
      </w:r>
      <w:r w:rsidR="005F4CCD" w:rsidRPr="00C0668A">
        <w:rPr>
          <w:rStyle w:val="PlaceholderText"/>
          <w:rFonts w:ascii="Times New Roman" w:eastAsia="SimSun" w:hAnsi="Times New Roman" w:cs="Times New Roman"/>
          <w:color w:val="auto"/>
          <w:sz w:val="24"/>
          <w:szCs w:val="24"/>
        </w:rPr>
        <w:t>sudjelovanje na sastancima operativne strukture</w:t>
      </w:r>
      <w:r w:rsidR="005F4CCD" w:rsidRPr="00C0668A">
        <w:rPr>
          <w:rFonts w:ascii="Times New Roman" w:hAnsi="Times New Roman" w:cs="Times New Roman"/>
          <w:sz w:val="24"/>
          <w:szCs w:val="24"/>
        </w:rPr>
        <w:t xml:space="preserve"> I. komponente IPA i Prijelaznog instru</w:t>
      </w:r>
      <w:r w:rsidR="009B5AEA">
        <w:rPr>
          <w:rFonts w:ascii="Times New Roman" w:hAnsi="Times New Roman" w:cs="Times New Roman"/>
          <w:sz w:val="24"/>
          <w:szCs w:val="24"/>
        </w:rPr>
        <w:t xml:space="preserve">menta završilo je </w:t>
      </w:r>
      <w:r w:rsidR="005F4CCD" w:rsidRPr="00C0668A">
        <w:rPr>
          <w:rFonts w:ascii="Times New Roman" w:hAnsi="Times New Roman" w:cs="Times New Roman"/>
          <w:sz w:val="24"/>
          <w:szCs w:val="24"/>
        </w:rPr>
        <w:t xml:space="preserve"> u travnju 2018.</w:t>
      </w:r>
      <w:r w:rsidR="005F4CCD" w:rsidRPr="00C0668A">
        <w:rPr>
          <w:rStyle w:val="PlaceholderText"/>
          <w:rFonts w:ascii="Times New Roman" w:eastAsia="SimSun" w:hAnsi="Times New Roman" w:cs="Times New Roman"/>
          <w:color w:val="auto"/>
          <w:sz w:val="24"/>
          <w:szCs w:val="24"/>
        </w:rPr>
        <w:t xml:space="preserve"> </w:t>
      </w:r>
    </w:p>
    <w:p w:rsidR="005F4CCD" w:rsidRPr="00C0668A" w:rsidRDefault="005F4CCD" w:rsidP="00E412CF">
      <w:pPr>
        <w:spacing w:after="0" w:line="360" w:lineRule="auto"/>
        <w:ind w:firstLine="851"/>
        <w:jc w:val="both"/>
        <w:rPr>
          <w:rStyle w:val="PlaceholderText"/>
          <w:rFonts w:ascii="Times New Roman" w:eastAsia="SimSun" w:hAnsi="Times New Roman" w:cs="Times New Roman"/>
          <w:color w:val="auto"/>
          <w:sz w:val="24"/>
          <w:szCs w:val="24"/>
        </w:rPr>
      </w:pPr>
      <w:r w:rsidRPr="00C0668A">
        <w:rPr>
          <w:rStyle w:val="PlaceholderText"/>
          <w:rFonts w:ascii="Times New Roman" w:eastAsia="SimSun" w:hAnsi="Times New Roman" w:cs="Times New Roman"/>
          <w:color w:val="auto"/>
          <w:sz w:val="24"/>
          <w:szCs w:val="24"/>
        </w:rPr>
        <w:t xml:space="preserve">U izvještajnom razdoblju izrađen je i dostavljen MRRFEU polugodišnji izvještaj o provedbi decentraliziranog projekta iz IPA I komponente i Prijelaznog instrumenta te tablice operativnog pregleda rezultata. Predstavnica URS-a sudjelovala je u svibnju na  Sektorskom pod-odboru za praćenje projekata u sektoru Pravda, sloboda i sigurnost u organizaciji </w:t>
      </w:r>
      <w:r w:rsidR="009B5AEA">
        <w:rPr>
          <w:rStyle w:val="PlaceholderText"/>
          <w:rFonts w:ascii="Times New Roman" w:eastAsia="SimSun" w:hAnsi="Times New Roman" w:cs="Times New Roman"/>
          <w:color w:val="auto"/>
          <w:sz w:val="24"/>
          <w:szCs w:val="24"/>
        </w:rPr>
        <w:t>MRRFEU</w:t>
      </w:r>
      <w:r w:rsidRPr="00C0668A">
        <w:rPr>
          <w:rStyle w:val="PlaceholderText"/>
          <w:rFonts w:ascii="Times New Roman" w:eastAsia="SimSun" w:hAnsi="Times New Roman" w:cs="Times New Roman"/>
          <w:color w:val="auto"/>
          <w:sz w:val="24"/>
          <w:szCs w:val="24"/>
        </w:rPr>
        <w:t>.</w:t>
      </w:r>
    </w:p>
    <w:p w:rsidR="0066533D" w:rsidRPr="00C0668A" w:rsidRDefault="0066533D" w:rsidP="00E412CF">
      <w:pPr>
        <w:spacing w:after="0" w:line="360" w:lineRule="auto"/>
        <w:ind w:firstLine="851"/>
        <w:jc w:val="both"/>
        <w:rPr>
          <w:rStyle w:val="PlaceholderText"/>
          <w:rFonts w:ascii="Times New Roman" w:eastAsia="SimSun" w:hAnsi="Times New Roman" w:cs="Times New Roman"/>
          <w:color w:val="auto"/>
          <w:sz w:val="24"/>
          <w:szCs w:val="24"/>
        </w:rPr>
      </w:pPr>
      <w:r w:rsidRPr="00C0668A">
        <w:rPr>
          <w:rStyle w:val="PlaceholderText"/>
          <w:rFonts w:ascii="Times New Roman" w:eastAsia="SimSun" w:hAnsi="Times New Roman" w:cs="Times New Roman"/>
          <w:color w:val="auto"/>
          <w:sz w:val="24"/>
          <w:szCs w:val="24"/>
        </w:rPr>
        <w:t xml:space="preserve">Ujedno, u sklopu provedbe Twinning projekta „Podrška ravnopravnosti spolova“ </w:t>
      </w:r>
      <w:r w:rsidR="009B5AEA">
        <w:rPr>
          <w:rStyle w:val="PlaceholderText"/>
          <w:rFonts w:ascii="Times New Roman" w:eastAsia="SimSun" w:hAnsi="Times New Roman" w:cs="Times New Roman"/>
          <w:color w:val="auto"/>
          <w:sz w:val="24"/>
          <w:szCs w:val="24"/>
        </w:rPr>
        <w:t>tiskano je drugo</w:t>
      </w:r>
      <w:r w:rsidRPr="00C0668A">
        <w:rPr>
          <w:rStyle w:val="PlaceholderText"/>
          <w:rFonts w:ascii="Times New Roman" w:eastAsia="SimSun" w:hAnsi="Times New Roman" w:cs="Times New Roman"/>
          <w:color w:val="auto"/>
          <w:sz w:val="24"/>
          <w:szCs w:val="24"/>
        </w:rPr>
        <w:t xml:space="preserve"> izdanje </w:t>
      </w:r>
      <w:r w:rsidRPr="009B5AEA">
        <w:rPr>
          <w:rStyle w:val="PlaceholderText"/>
          <w:rFonts w:ascii="Times New Roman" w:eastAsia="SimSun" w:hAnsi="Times New Roman" w:cs="Times New Roman"/>
          <w:i/>
          <w:color w:val="auto"/>
          <w:sz w:val="24"/>
          <w:szCs w:val="24"/>
        </w:rPr>
        <w:t>Priručnika o rodno osviještenoj politici i promicanju ravnopravnosti spolova za suce/sutkinje</w:t>
      </w:r>
      <w:r w:rsidRPr="00C0668A">
        <w:rPr>
          <w:rStyle w:val="PlaceholderText"/>
          <w:rFonts w:ascii="Times New Roman" w:eastAsia="SimSun" w:hAnsi="Times New Roman" w:cs="Times New Roman"/>
          <w:color w:val="auto"/>
          <w:sz w:val="24"/>
          <w:szCs w:val="24"/>
        </w:rPr>
        <w:t xml:space="preserve"> (500 primjeraka) koji je distribuiran predstavnicima sudbene vlasti i stručnoj javnosti.</w:t>
      </w:r>
    </w:p>
    <w:p w:rsidR="00786C81" w:rsidRPr="00C0668A" w:rsidRDefault="00786C81" w:rsidP="00183177">
      <w:pPr>
        <w:spacing w:after="0" w:line="276" w:lineRule="auto"/>
        <w:ind w:firstLine="851"/>
        <w:jc w:val="both"/>
        <w:rPr>
          <w:rStyle w:val="PlaceholderText"/>
          <w:rFonts w:ascii="Times New Roman" w:eastAsia="SimSun" w:hAnsi="Times New Roman" w:cs="Times New Roman"/>
          <w:color w:val="auto"/>
          <w:sz w:val="24"/>
          <w:szCs w:val="24"/>
        </w:rPr>
      </w:pPr>
    </w:p>
    <w:p w:rsidR="00786C81" w:rsidRPr="00C0668A" w:rsidRDefault="00786C81" w:rsidP="00183177">
      <w:pPr>
        <w:spacing w:after="0" w:line="276" w:lineRule="auto"/>
        <w:ind w:firstLine="851"/>
        <w:jc w:val="both"/>
        <w:rPr>
          <w:rFonts w:ascii="Times New Roman" w:hAnsi="Times New Roman" w:cs="Times New Roman"/>
          <w:sz w:val="24"/>
          <w:szCs w:val="24"/>
        </w:rPr>
      </w:pPr>
    </w:p>
    <w:p w:rsidR="00824B18" w:rsidRPr="004516A8" w:rsidRDefault="004516A8" w:rsidP="004516A8">
      <w:pPr>
        <w:pStyle w:val="ListParagraph"/>
        <w:numPr>
          <w:ilvl w:val="1"/>
          <w:numId w:val="14"/>
        </w:numPr>
        <w:rPr>
          <w:rStyle w:val="Style1"/>
          <w:rFonts w:ascii="Times New Roman" w:hAnsi="Times New Roman" w:cs="Times New Roman"/>
          <w:b/>
          <w:color w:val="auto"/>
        </w:rPr>
      </w:pPr>
      <w:r>
        <w:rPr>
          <w:rStyle w:val="Style1"/>
          <w:rFonts w:ascii="Times New Roman" w:hAnsi="Times New Roman" w:cs="Times New Roman"/>
          <w:b/>
          <w:color w:val="auto"/>
        </w:rPr>
        <w:t xml:space="preserve"> </w:t>
      </w:r>
      <w:r w:rsidR="00824B18" w:rsidRPr="004516A8">
        <w:rPr>
          <w:rStyle w:val="Style1"/>
          <w:rFonts w:ascii="Times New Roman" w:hAnsi="Times New Roman" w:cs="Times New Roman"/>
          <w:b/>
          <w:color w:val="auto"/>
        </w:rPr>
        <w:t xml:space="preserve">Jačanje institucionalnih mehanizama </w:t>
      </w:r>
      <w:r w:rsidR="00C45BC7" w:rsidRPr="004516A8">
        <w:rPr>
          <w:rStyle w:val="Style1"/>
          <w:rFonts w:ascii="Times New Roman" w:hAnsi="Times New Roman" w:cs="Times New Roman"/>
          <w:b/>
          <w:color w:val="auto"/>
        </w:rPr>
        <w:t xml:space="preserve">za ravnopravnost spolova </w:t>
      </w:r>
    </w:p>
    <w:p w:rsidR="00786C81" w:rsidRPr="00C0668A" w:rsidRDefault="00786C81" w:rsidP="00C45BC7">
      <w:pPr>
        <w:pStyle w:val="ListParagraph"/>
        <w:ind w:firstLine="696"/>
        <w:rPr>
          <w:rStyle w:val="Style1"/>
          <w:rFonts w:ascii="Times New Roman" w:hAnsi="Times New Roman" w:cs="Times New Roman"/>
          <w:b/>
        </w:rPr>
      </w:pPr>
    </w:p>
    <w:p w:rsidR="00C45BC7" w:rsidRPr="00C0668A" w:rsidRDefault="00A82C6A" w:rsidP="00786C81">
      <w:pPr>
        <w:pStyle w:val="ListParagraph"/>
        <w:spacing w:after="0" w:line="360" w:lineRule="auto"/>
        <w:ind w:left="0" w:firstLine="567"/>
        <w:jc w:val="both"/>
        <w:rPr>
          <w:rFonts w:ascii="Times New Roman" w:eastAsia="Times New Roman" w:hAnsi="Times New Roman" w:cs="Times New Roman"/>
          <w:sz w:val="24"/>
          <w:szCs w:val="24"/>
          <w:shd w:val="clear" w:color="auto" w:fill="FFFFFF"/>
          <w:lang w:eastAsia="hr-HR"/>
        </w:rPr>
      </w:pPr>
      <w:r w:rsidRPr="00C0668A">
        <w:rPr>
          <w:rFonts w:ascii="Times New Roman" w:eastAsia="Times New Roman" w:hAnsi="Times New Roman" w:cs="Times New Roman"/>
          <w:sz w:val="24"/>
          <w:szCs w:val="24"/>
          <w:shd w:val="clear" w:color="auto" w:fill="FFFFFF"/>
          <w:lang w:eastAsia="hr-HR"/>
        </w:rPr>
        <w:t>Koordinatorima</w:t>
      </w:r>
      <w:r w:rsidR="00857A55" w:rsidRPr="00C0668A">
        <w:rPr>
          <w:rFonts w:ascii="Times New Roman" w:eastAsia="Times New Roman" w:hAnsi="Times New Roman" w:cs="Times New Roman"/>
          <w:sz w:val="24"/>
          <w:szCs w:val="24"/>
          <w:shd w:val="clear" w:color="auto" w:fill="FFFFFF"/>
          <w:lang w:eastAsia="hr-HR"/>
        </w:rPr>
        <w:t>/icama</w:t>
      </w:r>
      <w:r w:rsidRPr="00C0668A">
        <w:rPr>
          <w:rFonts w:ascii="Times New Roman" w:eastAsia="Times New Roman" w:hAnsi="Times New Roman" w:cs="Times New Roman"/>
          <w:sz w:val="24"/>
          <w:szCs w:val="24"/>
          <w:shd w:val="clear" w:color="auto" w:fill="FFFFFF"/>
          <w:lang w:eastAsia="hr-HR"/>
        </w:rPr>
        <w:t xml:space="preserve"> za ravnopravnost spolova tijekom srpnja</w:t>
      </w:r>
      <w:r w:rsidR="00857A55" w:rsidRPr="00C0668A">
        <w:rPr>
          <w:rFonts w:ascii="Times New Roman" w:eastAsia="Times New Roman" w:hAnsi="Times New Roman" w:cs="Times New Roman"/>
          <w:sz w:val="24"/>
          <w:szCs w:val="24"/>
          <w:shd w:val="clear" w:color="auto" w:fill="FFFFFF"/>
          <w:lang w:eastAsia="hr-HR"/>
        </w:rPr>
        <w:t xml:space="preserve"> 2018.</w:t>
      </w:r>
      <w:r w:rsidRPr="00C0668A">
        <w:rPr>
          <w:rFonts w:ascii="Times New Roman" w:eastAsia="Times New Roman" w:hAnsi="Times New Roman" w:cs="Times New Roman"/>
          <w:sz w:val="24"/>
          <w:szCs w:val="24"/>
          <w:shd w:val="clear" w:color="auto" w:fill="FFFFFF"/>
          <w:lang w:eastAsia="hr-HR"/>
        </w:rPr>
        <w:t xml:space="preserve"> URS je </w:t>
      </w:r>
      <w:r w:rsidR="000522C4" w:rsidRPr="00C0668A">
        <w:rPr>
          <w:rFonts w:ascii="Times New Roman" w:eastAsia="Times New Roman" w:hAnsi="Times New Roman" w:cs="Times New Roman"/>
          <w:sz w:val="24"/>
          <w:szCs w:val="24"/>
          <w:shd w:val="clear" w:color="auto" w:fill="FFFFFF"/>
          <w:lang w:eastAsia="hr-HR"/>
        </w:rPr>
        <w:t xml:space="preserve">dostavio </w:t>
      </w:r>
      <w:r w:rsidRPr="00C0668A">
        <w:rPr>
          <w:rFonts w:ascii="Times New Roman" w:eastAsia="Times New Roman" w:hAnsi="Times New Roman" w:cs="Times New Roman"/>
          <w:i/>
          <w:sz w:val="24"/>
          <w:szCs w:val="24"/>
          <w:shd w:val="clear" w:color="auto" w:fill="FFFFFF"/>
          <w:lang w:eastAsia="hr-HR"/>
        </w:rPr>
        <w:t>Smjernice za izradu planova za uvođenje perspektive ravnopravnosti spolova u javne politike</w:t>
      </w:r>
      <w:r w:rsidRPr="00C0668A">
        <w:rPr>
          <w:rFonts w:ascii="Times New Roman" w:eastAsia="Times New Roman" w:hAnsi="Times New Roman" w:cs="Times New Roman"/>
          <w:sz w:val="24"/>
          <w:szCs w:val="24"/>
          <w:shd w:val="clear" w:color="auto" w:fill="FFFFFF"/>
          <w:lang w:eastAsia="hr-HR"/>
        </w:rPr>
        <w:t xml:space="preserve"> koje su ujedno i okvirni plan za rad timova za ravnopravnost spolova u </w:t>
      </w:r>
      <w:r w:rsidR="00857A55" w:rsidRPr="00C0668A">
        <w:rPr>
          <w:rFonts w:ascii="Times New Roman" w:eastAsia="Times New Roman" w:hAnsi="Times New Roman" w:cs="Times New Roman"/>
          <w:sz w:val="24"/>
          <w:szCs w:val="24"/>
          <w:shd w:val="clear" w:color="auto" w:fill="FFFFFF"/>
          <w:lang w:eastAsia="hr-HR"/>
        </w:rPr>
        <w:t>TDU-ima</w:t>
      </w:r>
      <w:r w:rsidR="009B5AEA">
        <w:rPr>
          <w:rFonts w:ascii="Times New Roman" w:eastAsia="Times New Roman" w:hAnsi="Times New Roman" w:cs="Times New Roman"/>
          <w:sz w:val="24"/>
          <w:szCs w:val="24"/>
          <w:shd w:val="clear" w:color="auto" w:fill="FFFFFF"/>
          <w:lang w:eastAsia="hr-HR"/>
        </w:rPr>
        <w:t>.</w:t>
      </w:r>
      <w:r w:rsidRPr="00C0668A">
        <w:rPr>
          <w:rFonts w:ascii="Times New Roman" w:eastAsia="Times New Roman" w:hAnsi="Times New Roman" w:cs="Times New Roman"/>
          <w:sz w:val="24"/>
          <w:szCs w:val="24"/>
          <w:shd w:val="clear" w:color="auto" w:fill="FFFFFF"/>
          <w:lang w:eastAsia="hr-HR"/>
        </w:rPr>
        <w:t xml:space="preserve"> Također</w:t>
      </w:r>
      <w:r w:rsidR="009B5AEA">
        <w:rPr>
          <w:rFonts w:ascii="Times New Roman" w:eastAsia="Times New Roman" w:hAnsi="Times New Roman" w:cs="Times New Roman"/>
          <w:sz w:val="24"/>
          <w:szCs w:val="24"/>
          <w:shd w:val="clear" w:color="auto" w:fill="FFFFFF"/>
          <w:lang w:eastAsia="hr-HR"/>
        </w:rPr>
        <w:t>,</w:t>
      </w:r>
      <w:r w:rsidRPr="00C0668A">
        <w:rPr>
          <w:rFonts w:ascii="Times New Roman" w:eastAsia="Times New Roman" w:hAnsi="Times New Roman" w:cs="Times New Roman"/>
          <w:sz w:val="24"/>
          <w:szCs w:val="24"/>
          <w:shd w:val="clear" w:color="auto" w:fill="FFFFFF"/>
          <w:lang w:eastAsia="hr-HR"/>
        </w:rPr>
        <w:t xml:space="preserve"> svim koordinatorima</w:t>
      </w:r>
      <w:r w:rsidR="000522C4" w:rsidRPr="00C0668A">
        <w:rPr>
          <w:rFonts w:ascii="Times New Roman" w:eastAsia="Times New Roman" w:hAnsi="Times New Roman" w:cs="Times New Roman"/>
          <w:sz w:val="24"/>
          <w:szCs w:val="24"/>
          <w:shd w:val="clear" w:color="auto" w:fill="FFFFFF"/>
          <w:lang w:eastAsia="hr-HR"/>
        </w:rPr>
        <w:t>/icama</w:t>
      </w:r>
      <w:r w:rsidRPr="00C0668A">
        <w:rPr>
          <w:rFonts w:ascii="Times New Roman" w:eastAsia="Times New Roman" w:hAnsi="Times New Roman" w:cs="Times New Roman"/>
          <w:sz w:val="24"/>
          <w:szCs w:val="24"/>
          <w:shd w:val="clear" w:color="auto" w:fill="FFFFFF"/>
          <w:lang w:eastAsia="hr-HR"/>
        </w:rPr>
        <w:t xml:space="preserve"> za ravnopravnost spolova u tijelima državne uprave dostavljena je </w:t>
      </w:r>
      <w:r w:rsidR="00857A55" w:rsidRPr="00C0668A">
        <w:rPr>
          <w:rFonts w:ascii="Times New Roman" w:eastAsia="Times New Roman" w:hAnsi="Times New Roman" w:cs="Times New Roman"/>
          <w:i/>
          <w:sz w:val="24"/>
          <w:szCs w:val="24"/>
          <w:shd w:val="clear" w:color="auto" w:fill="FFFFFF"/>
          <w:lang w:eastAsia="hr-HR"/>
        </w:rPr>
        <w:t>O</w:t>
      </w:r>
      <w:r w:rsidRPr="00C0668A">
        <w:rPr>
          <w:rFonts w:ascii="Times New Roman" w:eastAsia="Times New Roman" w:hAnsi="Times New Roman" w:cs="Times New Roman"/>
          <w:i/>
          <w:sz w:val="24"/>
          <w:szCs w:val="24"/>
          <w:shd w:val="clear" w:color="auto" w:fill="FFFFFF"/>
          <w:lang w:eastAsia="hr-HR"/>
        </w:rPr>
        <w:t>pća preporuku UN-a br. 35 o rodno utemeljenom nasilju nad ženama, kojom se ažurira Opća preporuka br. 19. o nasilju nad ženama</w:t>
      </w:r>
      <w:r w:rsidRPr="00C0668A">
        <w:rPr>
          <w:rFonts w:ascii="Times New Roman" w:eastAsia="Times New Roman" w:hAnsi="Times New Roman" w:cs="Times New Roman"/>
          <w:sz w:val="24"/>
          <w:szCs w:val="24"/>
          <w:shd w:val="clear" w:color="auto" w:fill="FFFFFF"/>
          <w:lang w:eastAsia="hr-HR"/>
        </w:rPr>
        <w:t xml:space="preserve"> te </w:t>
      </w:r>
      <w:r w:rsidRPr="00C0668A">
        <w:rPr>
          <w:rFonts w:ascii="Times New Roman" w:eastAsia="Times New Roman" w:hAnsi="Times New Roman" w:cs="Times New Roman"/>
          <w:i/>
          <w:sz w:val="24"/>
          <w:szCs w:val="24"/>
          <w:shd w:val="clear" w:color="auto" w:fill="FFFFFF"/>
          <w:lang w:eastAsia="hr-HR"/>
        </w:rPr>
        <w:t>Opća preporuku br. 34. o pravima žena u ruralnim područjima</w:t>
      </w:r>
      <w:r w:rsidR="00C517C5" w:rsidRPr="00C0668A">
        <w:rPr>
          <w:rFonts w:ascii="Times New Roman" w:eastAsia="Times New Roman" w:hAnsi="Times New Roman" w:cs="Times New Roman"/>
          <w:sz w:val="24"/>
          <w:szCs w:val="24"/>
          <w:shd w:val="clear" w:color="auto" w:fill="FFFFFF"/>
          <w:lang w:eastAsia="hr-HR"/>
        </w:rPr>
        <w:t xml:space="preserve">. </w:t>
      </w:r>
    </w:p>
    <w:p w:rsidR="003A4D53" w:rsidRPr="00C0668A" w:rsidRDefault="00824B18" w:rsidP="00C45BC7">
      <w:pPr>
        <w:pStyle w:val="ListParagraph"/>
        <w:spacing w:after="0" w:line="360" w:lineRule="auto"/>
        <w:ind w:left="0" w:firstLine="567"/>
        <w:jc w:val="both"/>
        <w:rPr>
          <w:rFonts w:ascii="Times New Roman" w:hAnsi="Times New Roman" w:cs="Times New Roman"/>
          <w:sz w:val="24"/>
          <w:szCs w:val="24"/>
        </w:rPr>
      </w:pPr>
      <w:r w:rsidRPr="00C0668A">
        <w:rPr>
          <w:rFonts w:ascii="Times New Roman" w:hAnsi="Times New Roman" w:cs="Times New Roman"/>
          <w:sz w:val="24"/>
          <w:szCs w:val="24"/>
        </w:rPr>
        <w:t>Vezano za lokalne izbore iz 2017.</w:t>
      </w:r>
      <w:r w:rsidR="00BA314A" w:rsidRPr="00C0668A">
        <w:rPr>
          <w:rFonts w:ascii="Times New Roman" w:hAnsi="Times New Roman" w:cs="Times New Roman"/>
          <w:sz w:val="24"/>
          <w:szCs w:val="24"/>
        </w:rPr>
        <w:t>,</w:t>
      </w:r>
      <w:r w:rsidRPr="00C0668A">
        <w:rPr>
          <w:rFonts w:ascii="Times New Roman" w:hAnsi="Times New Roman" w:cs="Times New Roman"/>
          <w:sz w:val="24"/>
          <w:szCs w:val="24"/>
        </w:rPr>
        <w:t xml:space="preserve"> URS-u je do kraja 2018. godine još </w:t>
      </w:r>
      <w:r w:rsidR="006E57B6" w:rsidRPr="00C0668A">
        <w:rPr>
          <w:rFonts w:ascii="Times New Roman" w:hAnsi="Times New Roman" w:cs="Times New Roman"/>
          <w:sz w:val="24"/>
          <w:szCs w:val="24"/>
        </w:rPr>
        <w:t xml:space="preserve">sedam </w:t>
      </w:r>
      <w:r w:rsidRPr="00C0668A">
        <w:rPr>
          <w:rFonts w:ascii="Times New Roman" w:hAnsi="Times New Roman" w:cs="Times New Roman"/>
          <w:sz w:val="24"/>
          <w:szCs w:val="24"/>
        </w:rPr>
        <w:t xml:space="preserve">županija dostavilo imenovanja za novoimenovane članove/ice županijskih povjerenstava za ravnopravnost spolova i to: Krapinsko-zagorska, Međimurska, Požeško-slavonska, Šibensko-kninska, Varaždinska, Vukovarsko-srijemska i Zagrebačka županija (ostale županije imenovale </w:t>
      </w:r>
      <w:r w:rsidRPr="00C0668A">
        <w:rPr>
          <w:rFonts w:ascii="Times New Roman" w:hAnsi="Times New Roman" w:cs="Times New Roman"/>
          <w:sz w:val="24"/>
          <w:szCs w:val="24"/>
        </w:rPr>
        <w:lastRenderedPageBreak/>
        <w:t>su članove povjerenstava u 2017.). Splitsko-dalmatinska županija niti do kraj</w:t>
      </w:r>
      <w:r w:rsidR="009B5AEA">
        <w:rPr>
          <w:rFonts w:ascii="Times New Roman" w:hAnsi="Times New Roman" w:cs="Times New Roman"/>
          <w:sz w:val="24"/>
          <w:szCs w:val="24"/>
        </w:rPr>
        <w:t>a 2018. nije imenovala članove P</w:t>
      </w:r>
      <w:r w:rsidRPr="00C0668A">
        <w:rPr>
          <w:rFonts w:ascii="Times New Roman" w:hAnsi="Times New Roman" w:cs="Times New Roman"/>
          <w:sz w:val="24"/>
          <w:szCs w:val="24"/>
        </w:rPr>
        <w:t xml:space="preserve">ovjerenstva za ravnopravnost spolova za svoju županiju. </w:t>
      </w:r>
    </w:p>
    <w:p w:rsidR="00C45BC7" w:rsidRPr="00C0668A" w:rsidRDefault="00824B18" w:rsidP="00C45BC7">
      <w:pPr>
        <w:pStyle w:val="ListParagraph"/>
        <w:spacing w:after="0" w:line="360" w:lineRule="auto"/>
        <w:ind w:left="0"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Ukupno je do kraja 2018. godine osnovano </w:t>
      </w:r>
      <w:r w:rsidR="006E57B6" w:rsidRPr="00C0668A">
        <w:rPr>
          <w:rFonts w:ascii="Times New Roman" w:hAnsi="Times New Roman" w:cs="Times New Roman"/>
          <w:sz w:val="24"/>
          <w:szCs w:val="24"/>
        </w:rPr>
        <w:t xml:space="preserve">dvadeset </w:t>
      </w:r>
      <w:r w:rsidR="009C2A2B">
        <w:rPr>
          <w:rFonts w:ascii="Times New Roman" w:hAnsi="Times New Roman" w:cs="Times New Roman"/>
          <w:sz w:val="24"/>
          <w:szCs w:val="24"/>
        </w:rPr>
        <w:t xml:space="preserve">novih </w:t>
      </w:r>
      <w:r w:rsidR="00BA314A" w:rsidRPr="00C0668A">
        <w:rPr>
          <w:rFonts w:ascii="Times New Roman" w:hAnsi="Times New Roman" w:cs="Times New Roman"/>
          <w:sz w:val="24"/>
          <w:szCs w:val="24"/>
        </w:rPr>
        <w:t>županijskih povjerenstava uključujući i</w:t>
      </w:r>
      <w:r w:rsidRPr="00C0668A">
        <w:rPr>
          <w:rFonts w:ascii="Times New Roman" w:hAnsi="Times New Roman" w:cs="Times New Roman"/>
          <w:sz w:val="24"/>
          <w:szCs w:val="24"/>
        </w:rPr>
        <w:t xml:space="preserve"> </w:t>
      </w:r>
      <w:r w:rsidR="006E57B6" w:rsidRPr="00C0668A">
        <w:rPr>
          <w:rFonts w:ascii="Times New Roman" w:hAnsi="Times New Roman" w:cs="Times New Roman"/>
          <w:sz w:val="24"/>
          <w:szCs w:val="24"/>
        </w:rPr>
        <w:t xml:space="preserve">Povjerenstvo za ravnopravnost spolova Grada Zagreba. </w:t>
      </w:r>
    </w:p>
    <w:p w:rsidR="00C45BC7" w:rsidRPr="00C0668A" w:rsidRDefault="00824B18" w:rsidP="00786C81">
      <w:pPr>
        <w:pStyle w:val="ListParagraph"/>
        <w:spacing w:after="0" w:line="360" w:lineRule="auto"/>
        <w:ind w:left="0" w:firstLine="567"/>
        <w:jc w:val="both"/>
        <w:rPr>
          <w:rFonts w:ascii="Times New Roman" w:hAnsi="Times New Roman" w:cs="Times New Roman"/>
          <w:sz w:val="24"/>
          <w:szCs w:val="24"/>
        </w:rPr>
      </w:pPr>
      <w:r w:rsidRPr="00C0668A">
        <w:rPr>
          <w:rFonts w:ascii="Times New Roman" w:hAnsi="Times New Roman" w:cs="Times New Roman"/>
          <w:sz w:val="24"/>
          <w:szCs w:val="24"/>
        </w:rPr>
        <w:t>Svi kontakt podaci županijskih/lokalnih povjerenstava</w:t>
      </w:r>
      <w:r w:rsidR="00C517C5" w:rsidRPr="00C0668A">
        <w:rPr>
          <w:rFonts w:ascii="Times New Roman" w:hAnsi="Times New Roman" w:cs="Times New Roman"/>
          <w:sz w:val="24"/>
          <w:szCs w:val="24"/>
        </w:rPr>
        <w:t xml:space="preserve"> i koordinatora u TDU</w:t>
      </w:r>
      <w:r w:rsidRPr="00C0668A">
        <w:rPr>
          <w:rFonts w:ascii="Times New Roman" w:hAnsi="Times New Roman" w:cs="Times New Roman"/>
          <w:sz w:val="24"/>
          <w:szCs w:val="24"/>
        </w:rPr>
        <w:t xml:space="preserve"> za ravnopravnost spolova objavljeni su u bazi podataka URS-a na web stranici koja s</w:t>
      </w:r>
      <w:r w:rsidR="009023A5">
        <w:rPr>
          <w:rFonts w:ascii="Times New Roman" w:hAnsi="Times New Roman" w:cs="Times New Roman"/>
          <w:sz w:val="24"/>
          <w:szCs w:val="24"/>
        </w:rPr>
        <w:t>e redovito ažurira aktualnim promjenama</w:t>
      </w:r>
      <w:r w:rsidRPr="00C0668A">
        <w:rPr>
          <w:rFonts w:ascii="Times New Roman" w:hAnsi="Times New Roman" w:cs="Times New Roman"/>
          <w:sz w:val="24"/>
          <w:szCs w:val="24"/>
        </w:rPr>
        <w:t xml:space="preserve">. </w:t>
      </w:r>
    </w:p>
    <w:p w:rsidR="00C45BC7" w:rsidRPr="00C0668A" w:rsidRDefault="00824B18" w:rsidP="00C45BC7">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Županijska i lokalna povjerenstva samostalno dostavljaju informacije o svojem radu i djelovanju </w:t>
      </w:r>
      <w:r w:rsidR="009023A5">
        <w:rPr>
          <w:rFonts w:ascii="Times New Roman" w:hAnsi="Times New Roman" w:cs="Times New Roman"/>
          <w:sz w:val="24"/>
          <w:szCs w:val="24"/>
        </w:rPr>
        <w:t xml:space="preserve">koje </w:t>
      </w:r>
      <w:r w:rsidRPr="00C0668A">
        <w:rPr>
          <w:rFonts w:ascii="Times New Roman" w:hAnsi="Times New Roman" w:cs="Times New Roman"/>
          <w:sz w:val="24"/>
          <w:szCs w:val="24"/>
        </w:rPr>
        <w:t>U</w:t>
      </w:r>
      <w:r w:rsidR="00BC5A14" w:rsidRPr="00C0668A">
        <w:rPr>
          <w:rFonts w:ascii="Times New Roman" w:hAnsi="Times New Roman" w:cs="Times New Roman"/>
          <w:sz w:val="24"/>
          <w:szCs w:val="24"/>
        </w:rPr>
        <w:t xml:space="preserve">RS-a </w:t>
      </w:r>
      <w:r w:rsidRPr="00C0668A">
        <w:rPr>
          <w:rFonts w:ascii="Times New Roman" w:hAnsi="Times New Roman" w:cs="Times New Roman"/>
          <w:sz w:val="24"/>
          <w:szCs w:val="24"/>
        </w:rPr>
        <w:t>objavljuje na svojim web stranicam</w:t>
      </w:r>
      <w:r w:rsidR="006E57B6" w:rsidRPr="00C0668A">
        <w:rPr>
          <w:rFonts w:ascii="Times New Roman" w:hAnsi="Times New Roman" w:cs="Times New Roman"/>
          <w:sz w:val="24"/>
          <w:szCs w:val="24"/>
        </w:rPr>
        <w:t xml:space="preserve">a </w:t>
      </w:r>
      <w:r w:rsidR="00C45BC7" w:rsidRPr="00C0668A">
        <w:rPr>
          <w:rFonts w:ascii="Times New Roman" w:hAnsi="Times New Roman" w:cs="Times New Roman"/>
          <w:sz w:val="24"/>
          <w:szCs w:val="24"/>
        </w:rPr>
        <w:t xml:space="preserve">pod kategorijom </w:t>
      </w:r>
      <w:r w:rsidR="006E57B6" w:rsidRPr="00C0668A">
        <w:rPr>
          <w:rFonts w:ascii="Times New Roman" w:hAnsi="Times New Roman" w:cs="Times New Roman"/>
          <w:i/>
          <w:sz w:val="24"/>
          <w:szCs w:val="24"/>
        </w:rPr>
        <w:t>Županijska/</w:t>
      </w:r>
      <w:r w:rsidRPr="00C0668A">
        <w:rPr>
          <w:rFonts w:ascii="Times New Roman" w:hAnsi="Times New Roman" w:cs="Times New Roman"/>
          <w:i/>
          <w:sz w:val="24"/>
          <w:szCs w:val="24"/>
        </w:rPr>
        <w:t>lokalna povjerenstva za ravnopravnost spolova</w:t>
      </w:r>
      <w:r w:rsidR="006E57B6" w:rsidRPr="00C0668A">
        <w:rPr>
          <w:rFonts w:ascii="Times New Roman" w:hAnsi="Times New Roman" w:cs="Times New Roman"/>
          <w:i/>
          <w:sz w:val="24"/>
          <w:szCs w:val="24"/>
        </w:rPr>
        <w:t xml:space="preserve"> - </w:t>
      </w:r>
      <w:r w:rsidRPr="00C0668A">
        <w:rPr>
          <w:rFonts w:ascii="Times New Roman" w:hAnsi="Times New Roman" w:cs="Times New Roman"/>
          <w:i/>
          <w:sz w:val="24"/>
          <w:szCs w:val="24"/>
        </w:rPr>
        <w:t>Iz rada županijskih/lokalnih povjerenstava</w:t>
      </w:r>
      <w:r w:rsidRPr="00C0668A">
        <w:rPr>
          <w:rFonts w:ascii="Times New Roman" w:hAnsi="Times New Roman" w:cs="Times New Roman"/>
          <w:sz w:val="24"/>
          <w:szCs w:val="24"/>
        </w:rPr>
        <w:t xml:space="preserve">. </w:t>
      </w:r>
    </w:p>
    <w:p w:rsidR="002959EF" w:rsidRPr="00C0668A" w:rsidRDefault="00824B18" w:rsidP="00BA314A">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Informacije iz rada županijskih/lokalnih povjerenstava za ravnopravnost spolova u 2018. godini od</w:t>
      </w:r>
      <w:r w:rsidR="009023A5">
        <w:rPr>
          <w:rFonts w:ascii="Times New Roman" w:hAnsi="Times New Roman" w:cs="Times New Roman"/>
          <w:sz w:val="24"/>
          <w:szCs w:val="24"/>
        </w:rPr>
        <w:t xml:space="preserve">nosile su se na teme: osnivanja </w:t>
      </w:r>
      <w:r w:rsidRPr="00C0668A">
        <w:rPr>
          <w:rFonts w:ascii="Times New Roman" w:hAnsi="Times New Roman" w:cs="Times New Roman"/>
          <w:sz w:val="24"/>
          <w:szCs w:val="24"/>
        </w:rPr>
        <w:t>povjerenst</w:t>
      </w:r>
      <w:r w:rsidR="009023A5">
        <w:rPr>
          <w:rFonts w:ascii="Times New Roman" w:hAnsi="Times New Roman" w:cs="Times New Roman"/>
          <w:sz w:val="24"/>
          <w:szCs w:val="24"/>
        </w:rPr>
        <w:t>a</w:t>
      </w:r>
      <w:r w:rsidRPr="00C0668A">
        <w:rPr>
          <w:rFonts w:ascii="Times New Roman" w:hAnsi="Times New Roman" w:cs="Times New Roman"/>
          <w:sz w:val="24"/>
          <w:szCs w:val="24"/>
        </w:rPr>
        <w:t>va</w:t>
      </w:r>
      <w:r w:rsidR="009023A5">
        <w:rPr>
          <w:rFonts w:ascii="Times New Roman" w:hAnsi="Times New Roman" w:cs="Times New Roman"/>
          <w:sz w:val="24"/>
          <w:szCs w:val="24"/>
        </w:rPr>
        <w:t>, održavanja</w:t>
      </w:r>
      <w:r w:rsidRPr="00C0668A">
        <w:rPr>
          <w:rFonts w:ascii="Times New Roman" w:hAnsi="Times New Roman" w:cs="Times New Roman"/>
          <w:sz w:val="24"/>
          <w:szCs w:val="24"/>
        </w:rPr>
        <w:t xml:space="preserve"> </w:t>
      </w:r>
      <w:r w:rsidR="009023A5">
        <w:rPr>
          <w:rFonts w:ascii="Times New Roman" w:hAnsi="Times New Roman" w:cs="Times New Roman"/>
          <w:sz w:val="24"/>
          <w:szCs w:val="24"/>
        </w:rPr>
        <w:t xml:space="preserve"> tematski sjednica</w:t>
      </w:r>
      <w:r w:rsidRPr="00C0668A">
        <w:rPr>
          <w:rFonts w:ascii="Times New Roman" w:hAnsi="Times New Roman" w:cs="Times New Roman"/>
          <w:sz w:val="24"/>
          <w:szCs w:val="24"/>
        </w:rPr>
        <w:t>, okrugli stolovi povodom obilježavanja značajnih datuma i događaja</w:t>
      </w:r>
      <w:r w:rsidR="00460C7C" w:rsidRPr="00C0668A">
        <w:rPr>
          <w:rFonts w:ascii="Times New Roman" w:hAnsi="Times New Roman" w:cs="Times New Roman"/>
          <w:sz w:val="24"/>
          <w:szCs w:val="24"/>
        </w:rPr>
        <w:t xml:space="preserve"> (npr. Međunarodni dan žena, Nacionalni dan borbe protiv nasilja, Međunarodni dan borbe protiv nasilja)</w:t>
      </w:r>
      <w:r w:rsidRPr="00C0668A">
        <w:rPr>
          <w:rFonts w:ascii="Times New Roman" w:hAnsi="Times New Roman" w:cs="Times New Roman"/>
          <w:sz w:val="24"/>
          <w:szCs w:val="24"/>
        </w:rPr>
        <w:t>, održavanje raznih tribina, gostovanja i tematskih kampanja, a U</w:t>
      </w:r>
      <w:r w:rsidR="00BC5A14" w:rsidRPr="00C0668A">
        <w:rPr>
          <w:rFonts w:ascii="Times New Roman" w:hAnsi="Times New Roman" w:cs="Times New Roman"/>
          <w:sz w:val="24"/>
          <w:szCs w:val="24"/>
        </w:rPr>
        <w:t xml:space="preserve">RS-u </w:t>
      </w:r>
      <w:r w:rsidRPr="00C0668A">
        <w:rPr>
          <w:rFonts w:ascii="Times New Roman" w:hAnsi="Times New Roman" w:cs="Times New Roman"/>
          <w:sz w:val="24"/>
          <w:szCs w:val="24"/>
        </w:rPr>
        <w:t xml:space="preserve">su ih </w:t>
      </w:r>
      <w:r w:rsidR="00667BF8" w:rsidRPr="00C0668A">
        <w:rPr>
          <w:rFonts w:ascii="Times New Roman" w:hAnsi="Times New Roman" w:cs="Times New Roman"/>
          <w:sz w:val="24"/>
          <w:szCs w:val="24"/>
        </w:rPr>
        <w:t xml:space="preserve">redovito </w:t>
      </w:r>
      <w:r w:rsidRPr="00C0668A">
        <w:rPr>
          <w:rFonts w:ascii="Times New Roman" w:hAnsi="Times New Roman" w:cs="Times New Roman"/>
          <w:sz w:val="24"/>
          <w:szCs w:val="24"/>
        </w:rPr>
        <w:t>dostavljali povjerenstva Virovitičko-podravske, Koprivničko-križevačke, Ličko-senjske, Međimu</w:t>
      </w:r>
      <w:r w:rsidR="006F6C12" w:rsidRPr="00C0668A">
        <w:rPr>
          <w:rFonts w:ascii="Times New Roman" w:hAnsi="Times New Roman" w:cs="Times New Roman"/>
          <w:sz w:val="24"/>
          <w:szCs w:val="24"/>
        </w:rPr>
        <w:t>r</w:t>
      </w:r>
      <w:r w:rsidR="00BA314A" w:rsidRPr="00C0668A">
        <w:rPr>
          <w:rFonts w:ascii="Times New Roman" w:hAnsi="Times New Roman" w:cs="Times New Roman"/>
          <w:sz w:val="24"/>
          <w:szCs w:val="24"/>
        </w:rPr>
        <w:t xml:space="preserve">ske županije te Općina Tuhelj. </w:t>
      </w:r>
    </w:p>
    <w:p w:rsidR="00C45BC7" w:rsidRPr="00C0668A" w:rsidRDefault="009C2A2B" w:rsidP="002959E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Izrađena je  nova podkategorija</w:t>
      </w:r>
      <w:r w:rsidR="00824B18" w:rsidRPr="00C0668A">
        <w:rPr>
          <w:rFonts w:ascii="Times New Roman" w:hAnsi="Times New Roman" w:cs="Times New Roman"/>
          <w:sz w:val="24"/>
          <w:szCs w:val="24"/>
        </w:rPr>
        <w:t xml:space="preserve"> na web stranici koja se odnosi na </w:t>
      </w:r>
      <w:r w:rsidR="00824B18" w:rsidRPr="00C0668A">
        <w:rPr>
          <w:rFonts w:ascii="Times New Roman" w:hAnsi="Times New Roman" w:cs="Times New Roman"/>
          <w:i/>
          <w:sz w:val="24"/>
          <w:szCs w:val="24"/>
        </w:rPr>
        <w:t xml:space="preserve">Europsku povelju o ravnopravnosti žena i muškaraca na lokalnoj razini </w:t>
      </w:r>
      <w:r w:rsidR="00824B18" w:rsidRPr="00C0668A">
        <w:rPr>
          <w:rFonts w:ascii="Times New Roman" w:hAnsi="Times New Roman" w:cs="Times New Roman"/>
          <w:sz w:val="24"/>
          <w:szCs w:val="24"/>
        </w:rPr>
        <w:t>u kategoriji</w:t>
      </w:r>
      <w:r w:rsidR="006F6C12" w:rsidRPr="00C0668A">
        <w:rPr>
          <w:rFonts w:ascii="Times New Roman" w:hAnsi="Times New Roman" w:cs="Times New Roman"/>
          <w:sz w:val="24"/>
          <w:szCs w:val="24"/>
        </w:rPr>
        <w:t xml:space="preserve"> </w:t>
      </w:r>
      <w:r w:rsidR="00824B18" w:rsidRPr="00C0668A">
        <w:rPr>
          <w:rFonts w:ascii="Times New Roman" w:hAnsi="Times New Roman" w:cs="Times New Roman"/>
          <w:i/>
          <w:sz w:val="24"/>
          <w:szCs w:val="24"/>
        </w:rPr>
        <w:t>Institucionalni mehanizmi</w:t>
      </w:r>
      <w:r w:rsidR="00824B18" w:rsidRPr="00C0668A">
        <w:rPr>
          <w:rFonts w:ascii="Times New Roman" w:hAnsi="Times New Roman" w:cs="Times New Roman"/>
          <w:sz w:val="24"/>
          <w:szCs w:val="24"/>
        </w:rPr>
        <w:t xml:space="preserve">, </w:t>
      </w:r>
      <w:r>
        <w:rPr>
          <w:rFonts w:ascii="Times New Roman" w:hAnsi="Times New Roman" w:cs="Times New Roman"/>
          <w:sz w:val="24"/>
          <w:szCs w:val="24"/>
        </w:rPr>
        <w:t xml:space="preserve">a </w:t>
      </w:r>
      <w:r w:rsidR="00824B18" w:rsidRPr="00C0668A">
        <w:rPr>
          <w:rFonts w:ascii="Times New Roman" w:hAnsi="Times New Roman" w:cs="Times New Roman"/>
          <w:sz w:val="24"/>
          <w:szCs w:val="24"/>
        </w:rPr>
        <w:t xml:space="preserve">koja sadrži sve informacije </w:t>
      </w:r>
      <w:r w:rsidR="00BA314A" w:rsidRPr="00C0668A">
        <w:rPr>
          <w:rFonts w:ascii="Times New Roman" w:hAnsi="Times New Roman" w:cs="Times New Roman"/>
          <w:sz w:val="24"/>
          <w:szCs w:val="24"/>
        </w:rPr>
        <w:t>o obvezama za</w:t>
      </w:r>
      <w:r w:rsidR="00824B18" w:rsidRPr="00C0668A">
        <w:rPr>
          <w:rFonts w:ascii="Times New Roman" w:hAnsi="Times New Roman" w:cs="Times New Roman"/>
          <w:sz w:val="24"/>
          <w:szCs w:val="24"/>
        </w:rPr>
        <w:t xml:space="preserve"> lokalne i regionalne uprave europskih zemalja </w:t>
      </w:r>
      <w:r w:rsidR="00BA314A" w:rsidRPr="00C0668A">
        <w:rPr>
          <w:rFonts w:ascii="Times New Roman" w:hAnsi="Times New Roman" w:cs="Times New Roman"/>
          <w:sz w:val="24"/>
          <w:szCs w:val="24"/>
        </w:rPr>
        <w:t>vezano uz</w:t>
      </w:r>
      <w:r w:rsidR="00824B18" w:rsidRPr="00C0668A">
        <w:rPr>
          <w:rFonts w:ascii="Times New Roman" w:hAnsi="Times New Roman" w:cs="Times New Roman"/>
          <w:sz w:val="24"/>
          <w:szCs w:val="24"/>
        </w:rPr>
        <w:t xml:space="preserve"> načela r</w:t>
      </w:r>
      <w:r w:rsidR="00BA314A" w:rsidRPr="00C0668A">
        <w:rPr>
          <w:rFonts w:ascii="Times New Roman" w:hAnsi="Times New Roman" w:cs="Times New Roman"/>
          <w:sz w:val="24"/>
          <w:szCs w:val="24"/>
        </w:rPr>
        <w:t>odne ravnopravnosti te provođenje odredbi propisanih</w:t>
      </w:r>
      <w:r w:rsidR="00824B18" w:rsidRPr="00C0668A">
        <w:rPr>
          <w:rFonts w:ascii="Times New Roman" w:hAnsi="Times New Roman" w:cs="Times New Roman"/>
          <w:sz w:val="24"/>
          <w:szCs w:val="24"/>
        </w:rPr>
        <w:t xml:space="preserve"> </w:t>
      </w:r>
      <w:r w:rsidR="00824B18" w:rsidRPr="00C0668A">
        <w:rPr>
          <w:rFonts w:ascii="Times New Roman" w:hAnsi="Times New Roman" w:cs="Times New Roman"/>
          <w:i/>
          <w:sz w:val="24"/>
          <w:szCs w:val="24"/>
        </w:rPr>
        <w:t>Poveljom</w:t>
      </w:r>
      <w:r w:rsidR="00824B18" w:rsidRPr="00C0668A">
        <w:rPr>
          <w:rFonts w:ascii="Times New Roman" w:hAnsi="Times New Roman" w:cs="Times New Roman"/>
          <w:sz w:val="24"/>
          <w:szCs w:val="24"/>
        </w:rPr>
        <w:t xml:space="preserve">. </w:t>
      </w:r>
    </w:p>
    <w:p w:rsidR="002959EF" w:rsidRPr="00C0668A" w:rsidRDefault="00D6135F"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i/>
          <w:sz w:val="24"/>
          <w:szCs w:val="24"/>
        </w:rPr>
        <w:t>Europska povelja o ravnopravnosti žena i muškaraca na lokalnoj razini</w:t>
      </w:r>
      <w:r w:rsidRPr="00C0668A">
        <w:rPr>
          <w:rFonts w:ascii="Times New Roman" w:hAnsi="Times New Roman" w:cs="Times New Roman"/>
          <w:sz w:val="24"/>
          <w:szCs w:val="24"/>
        </w:rPr>
        <w:t xml:space="preserve"> pokazala se još u vrijeme provođenja EU</w:t>
      </w:r>
      <w:r w:rsidR="00BC5A14" w:rsidRPr="00C0668A">
        <w:rPr>
          <w:rFonts w:ascii="Times New Roman" w:hAnsi="Times New Roman" w:cs="Times New Roman"/>
          <w:sz w:val="24"/>
          <w:szCs w:val="24"/>
        </w:rPr>
        <w:t xml:space="preserve"> </w:t>
      </w:r>
      <w:r w:rsidR="00C45BC7" w:rsidRPr="00C0668A">
        <w:rPr>
          <w:rFonts w:ascii="Times New Roman" w:hAnsi="Times New Roman" w:cs="Times New Roman"/>
          <w:sz w:val="24"/>
          <w:szCs w:val="24"/>
        </w:rPr>
        <w:t>t</w:t>
      </w:r>
      <w:r w:rsidRPr="00C0668A">
        <w:rPr>
          <w:rFonts w:ascii="Times New Roman" w:hAnsi="Times New Roman" w:cs="Times New Roman"/>
          <w:sz w:val="24"/>
          <w:szCs w:val="24"/>
        </w:rPr>
        <w:t>winning projekta „</w:t>
      </w:r>
      <w:r w:rsidRPr="00C0668A">
        <w:rPr>
          <w:rFonts w:ascii="Times New Roman" w:hAnsi="Times New Roman" w:cs="Times New Roman"/>
          <w:i/>
          <w:sz w:val="24"/>
          <w:szCs w:val="24"/>
        </w:rPr>
        <w:t>Podrška ravnopravnosti spolova</w:t>
      </w:r>
      <w:r w:rsidRPr="00C0668A">
        <w:rPr>
          <w:rFonts w:ascii="Times New Roman" w:hAnsi="Times New Roman" w:cs="Times New Roman"/>
          <w:sz w:val="24"/>
          <w:szCs w:val="24"/>
        </w:rPr>
        <w:t xml:space="preserve">“ kao vrlo učinkovit alat za jačanje suradnje između županijskih povjerenstava za ravnopravnost spolova i za povećanje rodne osjetljivosti strateških dokumenata na lokalnim razinama. </w:t>
      </w:r>
    </w:p>
    <w:p w:rsidR="002959EF" w:rsidRPr="00C0668A" w:rsidRDefault="00D6135F"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Vijeće europskih gradova i regija (CEMR) objavilo je 2006. godine </w:t>
      </w:r>
      <w:r w:rsidRPr="00C0668A">
        <w:rPr>
          <w:rFonts w:ascii="Times New Roman" w:hAnsi="Times New Roman" w:cs="Times New Roman"/>
          <w:i/>
          <w:sz w:val="24"/>
          <w:szCs w:val="24"/>
        </w:rPr>
        <w:t>Europsku povelju o ravnopravnosti žena i muškaraca na lokalnoj razini</w:t>
      </w:r>
      <w:r w:rsidRPr="00C0668A">
        <w:rPr>
          <w:rFonts w:ascii="Times New Roman" w:hAnsi="Times New Roman" w:cs="Times New Roman"/>
          <w:sz w:val="24"/>
          <w:szCs w:val="24"/>
        </w:rPr>
        <w:t xml:space="preserve"> kojom se lokalne i regionalne uprave europskih zemalja obvezuju da će slijediti načela rodne ravnopravnosti te provoditi odredbe propisane </w:t>
      </w:r>
      <w:r w:rsidRPr="00C0668A">
        <w:rPr>
          <w:rFonts w:ascii="Times New Roman" w:hAnsi="Times New Roman" w:cs="Times New Roman"/>
          <w:i/>
          <w:sz w:val="24"/>
          <w:szCs w:val="24"/>
        </w:rPr>
        <w:t>Poveljom</w:t>
      </w:r>
      <w:r w:rsidRPr="00C0668A">
        <w:rPr>
          <w:rFonts w:ascii="Times New Roman" w:hAnsi="Times New Roman" w:cs="Times New Roman"/>
          <w:sz w:val="24"/>
          <w:szCs w:val="24"/>
        </w:rPr>
        <w:t xml:space="preserve">. Potpisivanjem </w:t>
      </w:r>
      <w:r w:rsidRPr="00C0668A">
        <w:rPr>
          <w:rFonts w:ascii="Times New Roman" w:hAnsi="Times New Roman" w:cs="Times New Roman"/>
          <w:i/>
          <w:sz w:val="24"/>
          <w:szCs w:val="24"/>
        </w:rPr>
        <w:t>Povelje</w:t>
      </w:r>
      <w:r w:rsidRPr="00C0668A">
        <w:rPr>
          <w:rFonts w:ascii="Times New Roman" w:hAnsi="Times New Roman" w:cs="Times New Roman"/>
          <w:sz w:val="24"/>
          <w:szCs w:val="24"/>
        </w:rPr>
        <w:t xml:space="preserve"> lokalne i regionalne uprave potiču politike i konkretne akcijske mjere u suradnji s institucijama i organizacijama na svojem području, odnosno na lokalnoj razini, s ciljem uspostavljanja ravnopravnosti spolova. </w:t>
      </w:r>
    </w:p>
    <w:p w:rsidR="002959EF" w:rsidRPr="00C0668A" w:rsidRDefault="00D6135F"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lastRenderedPageBreak/>
        <w:t xml:space="preserve">Iz tog je razloga URS tijekom izvještajnog razdoblja nastavio djelovati na promicanju potpisivanja </w:t>
      </w:r>
      <w:r w:rsidRPr="00C0668A">
        <w:rPr>
          <w:rFonts w:ascii="Times New Roman" w:hAnsi="Times New Roman" w:cs="Times New Roman"/>
          <w:i/>
          <w:sz w:val="24"/>
          <w:szCs w:val="24"/>
        </w:rPr>
        <w:t>Europske povelje</w:t>
      </w:r>
      <w:r w:rsidR="001C13AC" w:rsidRPr="00C0668A">
        <w:rPr>
          <w:rFonts w:ascii="Times New Roman" w:hAnsi="Times New Roman" w:cs="Times New Roman"/>
          <w:sz w:val="24"/>
          <w:szCs w:val="24"/>
        </w:rPr>
        <w:t xml:space="preserve"> </w:t>
      </w:r>
      <w:r w:rsidR="001C13AC" w:rsidRPr="00C0668A">
        <w:rPr>
          <w:rFonts w:ascii="Times New Roman" w:hAnsi="Times New Roman" w:cs="Times New Roman"/>
          <w:i/>
          <w:sz w:val="24"/>
          <w:szCs w:val="24"/>
        </w:rPr>
        <w:t>o ravnopravnosti žena i muškaraca na lokalnoj razini</w:t>
      </w:r>
      <w:r w:rsidRPr="00C0668A">
        <w:rPr>
          <w:rFonts w:ascii="Times New Roman" w:hAnsi="Times New Roman" w:cs="Times New Roman"/>
          <w:i/>
          <w:sz w:val="24"/>
          <w:szCs w:val="24"/>
        </w:rPr>
        <w:t xml:space="preserve"> </w:t>
      </w:r>
      <w:r w:rsidRPr="00C0668A">
        <w:rPr>
          <w:rFonts w:ascii="Times New Roman" w:hAnsi="Times New Roman" w:cs="Times New Roman"/>
          <w:sz w:val="24"/>
          <w:szCs w:val="24"/>
        </w:rPr>
        <w:t>od strane županijsk</w:t>
      </w:r>
      <w:r w:rsidR="00725F2E" w:rsidRPr="00C0668A">
        <w:rPr>
          <w:rFonts w:ascii="Times New Roman" w:hAnsi="Times New Roman" w:cs="Times New Roman"/>
          <w:sz w:val="24"/>
          <w:szCs w:val="24"/>
        </w:rPr>
        <w:t>ih</w:t>
      </w:r>
      <w:r w:rsidRPr="00C0668A">
        <w:rPr>
          <w:rFonts w:ascii="Times New Roman" w:hAnsi="Times New Roman" w:cs="Times New Roman"/>
          <w:sz w:val="24"/>
          <w:szCs w:val="24"/>
        </w:rPr>
        <w:t xml:space="preserve"> i gradsk</w:t>
      </w:r>
      <w:r w:rsidR="00725F2E" w:rsidRPr="00C0668A">
        <w:rPr>
          <w:rFonts w:ascii="Times New Roman" w:hAnsi="Times New Roman" w:cs="Times New Roman"/>
          <w:sz w:val="24"/>
          <w:szCs w:val="24"/>
        </w:rPr>
        <w:t>ih</w:t>
      </w:r>
      <w:r w:rsidRPr="00C0668A">
        <w:rPr>
          <w:rFonts w:ascii="Times New Roman" w:hAnsi="Times New Roman" w:cs="Times New Roman"/>
          <w:sz w:val="24"/>
          <w:szCs w:val="24"/>
        </w:rPr>
        <w:t xml:space="preserve"> izvršn</w:t>
      </w:r>
      <w:r w:rsidR="00725F2E" w:rsidRPr="00C0668A">
        <w:rPr>
          <w:rFonts w:ascii="Times New Roman" w:hAnsi="Times New Roman" w:cs="Times New Roman"/>
          <w:sz w:val="24"/>
          <w:szCs w:val="24"/>
        </w:rPr>
        <w:t>ih</w:t>
      </w:r>
      <w:r w:rsidRPr="00C0668A">
        <w:rPr>
          <w:rFonts w:ascii="Times New Roman" w:hAnsi="Times New Roman" w:cs="Times New Roman"/>
          <w:sz w:val="24"/>
          <w:szCs w:val="24"/>
        </w:rPr>
        <w:t xml:space="preserve"> vlasti. </w:t>
      </w:r>
    </w:p>
    <w:p w:rsidR="002959EF" w:rsidRPr="00C0668A" w:rsidRDefault="00D6135F"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Potrebno je naglasiti da je do kraja 2018. godine 15 županija i 13 gradova potpisalo </w:t>
      </w:r>
      <w:r w:rsidRPr="00C0668A">
        <w:rPr>
          <w:rFonts w:ascii="Times New Roman" w:hAnsi="Times New Roman" w:cs="Times New Roman"/>
          <w:i/>
          <w:sz w:val="24"/>
          <w:szCs w:val="24"/>
        </w:rPr>
        <w:t>Europsku povelju</w:t>
      </w:r>
      <w:r w:rsidR="001C13AC" w:rsidRPr="00C0668A">
        <w:rPr>
          <w:rFonts w:ascii="Times New Roman" w:hAnsi="Times New Roman" w:cs="Times New Roman"/>
          <w:sz w:val="24"/>
          <w:szCs w:val="24"/>
        </w:rPr>
        <w:t xml:space="preserve"> </w:t>
      </w:r>
      <w:r w:rsidR="001C13AC" w:rsidRPr="00C0668A">
        <w:rPr>
          <w:rFonts w:ascii="Times New Roman" w:hAnsi="Times New Roman" w:cs="Times New Roman"/>
          <w:i/>
          <w:sz w:val="24"/>
          <w:szCs w:val="24"/>
        </w:rPr>
        <w:t>o ravnopravnosti žena i muškaraca na lokalnoj razini</w:t>
      </w:r>
      <w:r w:rsidRPr="00C0668A">
        <w:rPr>
          <w:rFonts w:ascii="Times New Roman" w:hAnsi="Times New Roman" w:cs="Times New Roman"/>
          <w:i/>
          <w:sz w:val="24"/>
          <w:szCs w:val="24"/>
        </w:rPr>
        <w:t>.</w:t>
      </w:r>
      <w:r w:rsidRPr="00C0668A">
        <w:rPr>
          <w:rFonts w:ascii="Times New Roman" w:hAnsi="Times New Roman" w:cs="Times New Roman"/>
          <w:sz w:val="24"/>
          <w:szCs w:val="24"/>
        </w:rPr>
        <w:t xml:space="preserve"> </w:t>
      </w:r>
    </w:p>
    <w:p w:rsidR="002959EF" w:rsidRPr="00C0668A" w:rsidRDefault="00D6135F"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Budući da je na službenim stranicama Observatory – tijela koje nadgleda njenu provedbu, bio uvršten prijevod same povelje na hrvatski</w:t>
      </w:r>
      <w:r w:rsidR="009C2A2B">
        <w:rPr>
          <w:rFonts w:ascii="Times New Roman" w:hAnsi="Times New Roman" w:cs="Times New Roman"/>
          <w:sz w:val="24"/>
          <w:szCs w:val="24"/>
        </w:rPr>
        <w:t xml:space="preserve"> jezik</w:t>
      </w:r>
      <w:r w:rsidRPr="00C0668A">
        <w:rPr>
          <w:rFonts w:ascii="Times New Roman" w:hAnsi="Times New Roman" w:cs="Times New Roman"/>
          <w:sz w:val="24"/>
          <w:szCs w:val="24"/>
        </w:rPr>
        <w:t xml:space="preserve"> u verziji mostarskog prevoditelja, URS je u rujnu izdvojio sredstva za prijevod </w:t>
      </w:r>
      <w:r w:rsidR="00C45BC7" w:rsidRPr="00C0668A">
        <w:rPr>
          <w:rFonts w:ascii="Times New Roman" w:hAnsi="Times New Roman" w:cs="Times New Roman"/>
          <w:i/>
          <w:sz w:val="24"/>
          <w:szCs w:val="24"/>
        </w:rPr>
        <w:t>P</w:t>
      </w:r>
      <w:r w:rsidRPr="00C0668A">
        <w:rPr>
          <w:rFonts w:ascii="Times New Roman" w:hAnsi="Times New Roman" w:cs="Times New Roman"/>
          <w:i/>
          <w:sz w:val="24"/>
          <w:szCs w:val="24"/>
        </w:rPr>
        <w:t>ovelje</w:t>
      </w:r>
      <w:r w:rsidRPr="00C0668A">
        <w:rPr>
          <w:rFonts w:ascii="Times New Roman" w:hAnsi="Times New Roman" w:cs="Times New Roman"/>
          <w:sz w:val="24"/>
          <w:szCs w:val="24"/>
        </w:rPr>
        <w:t xml:space="preserve"> na službeni hrvatski jezik te ga uvrstio na svoje internetske stranice. </w:t>
      </w:r>
    </w:p>
    <w:p w:rsidR="00824B18" w:rsidRPr="00C0668A" w:rsidRDefault="00BA314A"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URS s</w:t>
      </w:r>
      <w:r w:rsidR="00D6135F" w:rsidRPr="00C0668A">
        <w:rPr>
          <w:rFonts w:ascii="Times New Roman" w:hAnsi="Times New Roman" w:cs="Times New Roman"/>
          <w:sz w:val="24"/>
          <w:szCs w:val="24"/>
        </w:rPr>
        <w:t xml:space="preserve">e u 2018. </w:t>
      </w:r>
      <w:r w:rsidRPr="00C0668A">
        <w:rPr>
          <w:rFonts w:ascii="Times New Roman" w:hAnsi="Times New Roman" w:cs="Times New Roman"/>
          <w:sz w:val="24"/>
          <w:szCs w:val="24"/>
        </w:rPr>
        <w:t xml:space="preserve">godini </w:t>
      </w:r>
      <w:r w:rsidR="00D6135F" w:rsidRPr="00C0668A">
        <w:rPr>
          <w:rFonts w:ascii="Times New Roman" w:hAnsi="Times New Roman" w:cs="Times New Roman"/>
          <w:sz w:val="24"/>
          <w:szCs w:val="24"/>
        </w:rPr>
        <w:t xml:space="preserve">angažirao na pružanju podrške potpisnicama </w:t>
      </w:r>
      <w:r w:rsidR="00D6135F" w:rsidRPr="009C2A2B">
        <w:rPr>
          <w:rFonts w:ascii="Times New Roman" w:hAnsi="Times New Roman" w:cs="Times New Roman"/>
          <w:i/>
          <w:sz w:val="24"/>
          <w:szCs w:val="24"/>
        </w:rPr>
        <w:t>EU povelje</w:t>
      </w:r>
      <w:r w:rsidR="00D6135F" w:rsidRPr="00C0668A">
        <w:rPr>
          <w:rFonts w:ascii="Times New Roman" w:hAnsi="Times New Roman" w:cs="Times New Roman"/>
          <w:sz w:val="24"/>
          <w:szCs w:val="24"/>
        </w:rPr>
        <w:t xml:space="preserve"> u izradi </w:t>
      </w:r>
      <w:r w:rsidR="00D6135F" w:rsidRPr="00C0668A">
        <w:rPr>
          <w:rFonts w:ascii="Times New Roman" w:hAnsi="Times New Roman" w:cs="Times New Roman"/>
          <w:i/>
          <w:sz w:val="24"/>
          <w:szCs w:val="24"/>
        </w:rPr>
        <w:t>Akcijskog plana za provedbu Europske povelje</w:t>
      </w:r>
      <w:r w:rsidR="009C2A2B">
        <w:rPr>
          <w:rFonts w:ascii="Times New Roman" w:hAnsi="Times New Roman" w:cs="Times New Roman"/>
          <w:sz w:val="24"/>
          <w:szCs w:val="24"/>
        </w:rPr>
        <w:t xml:space="preserve"> s ciljem da taj</w:t>
      </w:r>
      <w:r w:rsidRPr="00C0668A">
        <w:rPr>
          <w:rFonts w:ascii="Times New Roman" w:hAnsi="Times New Roman" w:cs="Times New Roman"/>
          <w:sz w:val="24"/>
          <w:szCs w:val="24"/>
        </w:rPr>
        <w:t xml:space="preserve"> plan</w:t>
      </w:r>
      <w:r w:rsidR="00D6135F" w:rsidRPr="00C0668A">
        <w:rPr>
          <w:rFonts w:ascii="Times New Roman" w:hAnsi="Times New Roman" w:cs="Times New Roman"/>
          <w:sz w:val="24"/>
          <w:szCs w:val="24"/>
        </w:rPr>
        <w:t xml:space="preserve"> postane dio strateškog plana razvoja lokalnih zajednica. Savjetnica je održala uvodnu radionicu o izra</w:t>
      </w:r>
      <w:r w:rsidRPr="00C0668A">
        <w:rPr>
          <w:rFonts w:ascii="Times New Roman" w:hAnsi="Times New Roman" w:cs="Times New Roman"/>
          <w:sz w:val="24"/>
          <w:szCs w:val="24"/>
        </w:rPr>
        <w:t>di Akcijskog plana na sjednici P</w:t>
      </w:r>
      <w:r w:rsidR="00D6135F" w:rsidRPr="00C0668A">
        <w:rPr>
          <w:rFonts w:ascii="Times New Roman" w:hAnsi="Times New Roman" w:cs="Times New Roman"/>
          <w:sz w:val="24"/>
          <w:szCs w:val="24"/>
        </w:rPr>
        <w:t>ovjerenstva za ravnopravnost spolova Zagrebačke županije, a krajem godine je Hrvatska zajednica županija uputila poziv za održavanje radionice za predstavnike drugih županija.</w:t>
      </w:r>
      <w:r w:rsidR="00077FB5" w:rsidRPr="00C0668A">
        <w:rPr>
          <w:rFonts w:ascii="Times New Roman" w:hAnsi="Times New Roman" w:cs="Times New Roman"/>
          <w:sz w:val="24"/>
          <w:szCs w:val="24"/>
        </w:rPr>
        <w:t xml:space="preserve"> </w:t>
      </w:r>
      <w:r w:rsidR="00824B18" w:rsidRPr="00C0668A">
        <w:rPr>
          <w:rFonts w:ascii="Times New Roman" w:hAnsi="Times New Roman" w:cs="Times New Roman"/>
          <w:sz w:val="24"/>
          <w:szCs w:val="24"/>
        </w:rPr>
        <w:t xml:space="preserve">Ujedno </w:t>
      </w:r>
      <w:r w:rsidR="009C2A2B">
        <w:rPr>
          <w:rFonts w:ascii="Times New Roman" w:hAnsi="Times New Roman" w:cs="Times New Roman"/>
          <w:sz w:val="24"/>
          <w:szCs w:val="24"/>
        </w:rPr>
        <w:t>svim novoosnovanim županijskim p</w:t>
      </w:r>
      <w:r w:rsidR="00824B18" w:rsidRPr="00C0668A">
        <w:rPr>
          <w:rFonts w:ascii="Times New Roman" w:hAnsi="Times New Roman" w:cs="Times New Roman"/>
          <w:sz w:val="24"/>
          <w:szCs w:val="24"/>
        </w:rPr>
        <w:t xml:space="preserve">ovjerenstvima </w:t>
      </w:r>
      <w:r w:rsidR="00077FB5" w:rsidRPr="00C0668A">
        <w:rPr>
          <w:rFonts w:ascii="Times New Roman" w:hAnsi="Times New Roman" w:cs="Times New Roman"/>
          <w:sz w:val="24"/>
          <w:szCs w:val="24"/>
        </w:rPr>
        <w:t xml:space="preserve">u 2018. godini </w:t>
      </w:r>
      <w:r w:rsidR="00824B18" w:rsidRPr="00C0668A">
        <w:rPr>
          <w:rFonts w:ascii="Times New Roman" w:hAnsi="Times New Roman" w:cs="Times New Roman"/>
          <w:sz w:val="24"/>
          <w:szCs w:val="24"/>
        </w:rPr>
        <w:t xml:space="preserve">URS je dostavio </w:t>
      </w:r>
      <w:r w:rsidR="00077FB5" w:rsidRPr="00C0668A">
        <w:rPr>
          <w:rFonts w:ascii="Times New Roman" w:hAnsi="Times New Roman" w:cs="Times New Roman"/>
          <w:sz w:val="24"/>
          <w:szCs w:val="24"/>
        </w:rPr>
        <w:t xml:space="preserve">i </w:t>
      </w:r>
      <w:r w:rsidR="00824B18" w:rsidRPr="00C0668A">
        <w:rPr>
          <w:rFonts w:ascii="Times New Roman" w:hAnsi="Times New Roman" w:cs="Times New Roman"/>
          <w:i/>
          <w:sz w:val="24"/>
          <w:szCs w:val="24"/>
        </w:rPr>
        <w:t>Priručnik o rodno osviještenoj politici i promicanju ravnopravnosti spolova za županijska povjerenstva za ravnopravnost spolova</w:t>
      </w:r>
      <w:r w:rsidR="00824B18" w:rsidRPr="00C0668A">
        <w:rPr>
          <w:rFonts w:ascii="Times New Roman" w:hAnsi="Times New Roman" w:cs="Times New Roman"/>
          <w:sz w:val="24"/>
          <w:szCs w:val="24"/>
        </w:rPr>
        <w:t>.</w:t>
      </w:r>
    </w:p>
    <w:p w:rsidR="00036828" w:rsidRPr="00C0668A" w:rsidRDefault="008D28F1" w:rsidP="002959EF">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URS je tijekom siječnja uputio pismo podrške Gradu Varaždinu vezano za kandidaturu Grada za Europsku prijestolnicu mladih 2021. godine. Intencija predstavnika Grada Varaždina bila je da URS doprinese svojom ekspertizom u području osvještavanja ravnopravnosti spolova.</w:t>
      </w:r>
    </w:p>
    <w:p w:rsidR="00F1288C" w:rsidRDefault="00F1288C" w:rsidP="00221D50">
      <w:pPr>
        <w:spacing w:after="0" w:line="360" w:lineRule="auto"/>
        <w:jc w:val="both"/>
        <w:rPr>
          <w:rFonts w:ascii="Times New Roman" w:hAnsi="Times New Roman" w:cs="Times New Roman"/>
          <w:sz w:val="24"/>
          <w:szCs w:val="24"/>
        </w:rPr>
      </w:pPr>
    </w:p>
    <w:p w:rsidR="00F1288C" w:rsidRPr="00C0668A" w:rsidRDefault="00F1288C" w:rsidP="002959EF">
      <w:pPr>
        <w:spacing w:after="0" w:line="360" w:lineRule="auto"/>
        <w:ind w:firstLine="567"/>
        <w:jc w:val="both"/>
        <w:rPr>
          <w:rFonts w:ascii="Times New Roman" w:hAnsi="Times New Roman" w:cs="Times New Roman"/>
          <w:sz w:val="24"/>
          <w:szCs w:val="24"/>
        </w:rPr>
      </w:pPr>
    </w:p>
    <w:p w:rsidR="00824B18" w:rsidRPr="004516A8" w:rsidRDefault="004516A8" w:rsidP="004516A8">
      <w:pPr>
        <w:pStyle w:val="ListParagraph"/>
        <w:numPr>
          <w:ilvl w:val="1"/>
          <w:numId w:val="14"/>
        </w:numPr>
        <w:rPr>
          <w:rStyle w:val="Style1"/>
          <w:rFonts w:ascii="Times New Roman" w:hAnsi="Times New Roman" w:cs="Times New Roman"/>
          <w:b/>
          <w:color w:val="auto"/>
        </w:rPr>
      </w:pPr>
      <w:r>
        <w:rPr>
          <w:rStyle w:val="Style1"/>
          <w:rFonts w:ascii="Times New Roman" w:hAnsi="Times New Roman" w:cs="Times New Roman"/>
          <w:b/>
          <w:color w:val="auto"/>
        </w:rPr>
        <w:t xml:space="preserve"> </w:t>
      </w:r>
      <w:r w:rsidR="00824B18" w:rsidRPr="004516A8">
        <w:rPr>
          <w:rStyle w:val="Style1"/>
          <w:rFonts w:ascii="Times New Roman" w:hAnsi="Times New Roman" w:cs="Times New Roman"/>
          <w:b/>
          <w:color w:val="auto"/>
        </w:rPr>
        <w:t>Planovi djelovanja za promicanje i uspostavljanje ravnopravnost spolova</w:t>
      </w:r>
    </w:p>
    <w:p w:rsidR="00BA314A" w:rsidRPr="00C0668A" w:rsidRDefault="00BA314A" w:rsidP="00BA314A">
      <w:pPr>
        <w:pStyle w:val="ListParagraph"/>
        <w:rPr>
          <w:rStyle w:val="Style1"/>
          <w:rFonts w:ascii="Times New Roman" w:hAnsi="Times New Roman" w:cs="Times New Roman"/>
          <w:b/>
        </w:rPr>
      </w:pPr>
    </w:p>
    <w:p w:rsidR="00BF546E" w:rsidRPr="00C0668A" w:rsidRDefault="00011EB7" w:rsidP="00BF546E">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Sukladno članku 11. </w:t>
      </w:r>
      <w:r w:rsidR="00A86425" w:rsidRPr="00866926">
        <w:rPr>
          <w:rFonts w:ascii="Times New Roman" w:hAnsi="Times New Roman" w:cs="Times New Roman"/>
          <w:sz w:val="24"/>
          <w:szCs w:val="24"/>
        </w:rPr>
        <w:t>ZORS</w:t>
      </w:r>
      <w:r w:rsidRPr="00866926">
        <w:rPr>
          <w:rFonts w:ascii="Times New Roman" w:hAnsi="Times New Roman" w:cs="Times New Roman"/>
          <w:sz w:val="24"/>
          <w:szCs w:val="24"/>
        </w:rPr>
        <w:t>-a</w:t>
      </w:r>
      <w:r w:rsidR="00EC08D4" w:rsidRPr="00C0668A">
        <w:rPr>
          <w:rFonts w:ascii="Times New Roman" w:hAnsi="Times New Roman" w:cs="Times New Roman"/>
          <w:sz w:val="24"/>
          <w:szCs w:val="24"/>
        </w:rPr>
        <w:t>,</w:t>
      </w:r>
      <w:r w:rsidRPr="00C0668A">
        <w:rPr>
          <w:rFonts w:ascii="Times New Roman" w:hAnsi="Times New Roman" w:cs="Times New Roman"/>
          <w:sz w:val="24"/>
          <w:szCs w:val="24"/>
        </w:rPr>
        <w:t xml:space="preserve"> tijela državne uprave i pravne osobe u pretež</w:t>
      </w:r>
      <w:r w:rsidR="00EC08D4" w:rsidRPr="00C0668A">
        <w:rPr>
          <w:rFonts w:ascii="Times New Roman" w:hAnsi="Times New Roman" w:cs="Times New Roman"/>
          <w:sz w:val="24"/>
          <w:szCs w:val="24"/>
        </w:rPr>
        <w:t>nom v</w:t>
      </w:r>
      <w:r w:rsidRPr="00C0668A">
        <w:rPr>
          <w:rFonts w:ascii="Times New Roman" w:hAnsi="Times New Roman" w:cs="Times New Roman"/>
          <w:sz w:val="24"/>
          <w:szCs w:val="24"/>
        </w:rPr>
        <w:t>lasništvu države</w:t>
      </w:r>
      <w:r w:rsidR="00EC08D4" w:rsidRPr="00C0668A">
        <w:rPr>
          <w:rFonts w:ascii="Times New Roman" w:hAnsi="Times New Roman" w:cs="Times New Roman"/>
          <w:sz w:val="24"/>
          <w:szCs w:val="24"/>
        </w:rPr>
        <w:t>,</w:t>
      </w:r>
      <w:r w:rsidRPr="00C0668A">
        <w:rPr>
          <w:rFonts w:ascii="Times New Roman" w:hAnsi="Times New Roman" w:cs="Times New Roman"/>
          <w:sz w:val="24"/>
          <w:szCs w:val="24"/>
        </w:rPr>
        <w:t xml:space="preserve"> obvezna su donijeti </w:t>
      </w:r>
      <w:r w:rsidRPr="00C0668A">
        <w:rPr>
          <w:rFonts w:ascii="Times New Roman" w:hAnsi="Times New Roman" w:cs="Times New Roman"/>
          <w:i/>
          <w:sz w:val="24"/>
          <w:szCs w:val="24"/>
        </w:rPr>
        <w:t>Planove djelovanja za promicanje i uspostavljanje ravnopravnosti spolova</w:t>
      </w:r>
      <w:r w:rsidR="00EC08D4" w:rsidRPr="00C0668A">
        <w:rPr>
          <w:rFonts w:ascii="Times New Roman" w:hAnsi="Times New Roman" w:cs="Times New Roman"/>
          <w:sz w:val="24"/>
          <w:szCs w:val="24"/>
        </w:rPr>
        <w:t xml:space="preserve"> iz svoje nadležnosti, a koji se dostavljaju U</w:t>
      </w:r>
      <w:r w:rsidRPr="00C0668A">
        <w:rPr>
          <w:rFonts w:ascii="Times New Roman" w:hAnsi="Times New Roman" w:cs="Times New Roman"/>
          <w:sz w:val="24"/>
          <w:szCs w:val="24"/>
        </w:rPr>
        <w:t xml:space="preserve">RS-u na odobrenje. </w:t>
      </w:r>
    </w:p>
    <w:p w:rsidR="00011EB7" w:rsidRDefault="00011EB7" w:rsidP="00BF546E">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Tijekom izvještajnog razdoblja URS je zaprimio nacrte </w:t>
      </w:r>
      <w:r w:rsidRPr="00C0668A">
        <w:rPr>
          <w:rFonts w:ascii="Times New Roman" w:hAnsi="Times New Roman" w:cs="Times New Roman"/>
          <w:i/>
          <w:sz w:val="24"/>
          <w:szCs w:val="24"/>
        </w:rPr>
        <w:t>Planova djelovanja za promicanje i uspostavljanje ravnopravnosti spolova</w:t>
      </w:r>
      <w:r w:rsidRPr="00C0668A">
        <w:rPr>
          <w:rFonts w:ascii="Times New Roman" w:hAnsi="Times New Roman" w:cs="Times New Roman"/>
          <w:sz w:val="24"/>
          <w:szCs w:val="24"/>
        </w:rPr>
        <w:t xml:space="preserve"> od tri </w:t>
      </w:r>
      <w:r w:rsidR="00EC08D4" w:rsidRPr="00C0668A">
        <w:rPr>
          <w:rFonts w:ascii="Times New Roman" w:hAnsi="Times New Roman" w:cs="Times New Roman"/>
          <w:sz w:val="24"/>
          <w:szCs w:val="24"/>
        </w:rPr>
        <w:t>TDU-a</w:t>
      </w:r>
      <w:r w:rsidRPr="00C0668A">
        <w:rPr>
          <w:rFonts w:ascii="Times New Roman" w:hAnsi="Times New Roman" w:cs="Times New Roman"/>
          <w:sz w:val="24"/>
          <w:szCs w:val="24"/>
        </w:rPr>
        <w:t xml:space="preserve">, dva Ureda državne uprave u županijama i četiri pravne osobe u pretežitom vlasništvu države. Upućeno je 20 mišljenja i sugestija na sadržaj </w:t>
      </w:r>
      <w:r w:rsidRPr="00C0668A">
        <w:rPr>
          <w:rFonts w:ascii="Times New Roman" w:hAnsi="Times New Roman" w:cs="Times New Roman"/>
          <w:i/>
          <w:sz w:val="24"/>
          <w:szCs w:val="24"/>
        </w:rPr>
        <w:t>Planova djelovanja</w:t>
      </w:r>
      <w:r w:rsidRPr="00C0668A">
        <w:rPr>
          <w:rFonts w:ascii="Times New Roman" w:hAnsi="Times New Roman" w:cs="Times New Roman"/>
          <w:sz w:val="24"/>
          <w:szCs w:val="24"/>
        </w:rPr>
        <w:t xml:space="preserve">. Odobrenje na dostavljene </w:t>
      </w:r>
      <w:r w:rsidRPr="00C0668A">
        <w:rPr>
          <w:rFonts w:ascii="Times New Roman" w:hAnsi="Times New Roman" w:cs="Times New Roman"/>
          <w:i/>
          <w:sz w:val="24"/>
          <w:szCs w:val="24"/>
        </w:rPr>
        <w:t>Planove djelovanja za promicanje i uspostavljanje ravnopravnosti spolova</w:t>
      </w:r>
      <w:r w:rsidRPr="00C0668A">
        <w:rPr>
          <w:rFonts w:ascii="Times New Roman" w:hAnsi="Times New Roman" w:cs="Times New Roman"/>
          <w:sz w:val="24"/>
          <w:szCs w:val="24"/>
        </w:rPr>
        <w:t xml:space="preserve"> u izvještajnom je razdoblju dobio Ured državne uprave u Virovitičko-podravskoj županiji i Šibensko-kninskoj županiji, Hrvatske ceste d.o.o. Hrvatska ba</w:t>
      </w:r>
      <w:r w:rsidR="00BA314A" w:rsidRPr="00C0668A">
        <w:rPr>
          <w:rFonts w:ascii="Times New Roman" w:hAnsi="Times New Roman" w:cs="Times New Roman"/>
          <w:sz w:val="24"/>
          <w:szCs w:val="24"/>
        </w:rPr>
        <w:t>nka za obnovu i razvoj te Držav</w:t>
      </w:r>
      <w:r w:rsidRPr="00C0668A">
        <w:rPr>
          <w:rFonts w:ascii="Times New Roman" w:hAnsi="Times New Roman" w:cs="Times New Roman"/>
          <w:sz w:val="24"/>
          <w:szCs w:val="24"/>
        </w:rPr>
        <w:t>n</w:t>
      </w:r>
      <w:r w:rsidR="00BA314A" w:rsidRPr="00C0668A">
        <w:rPr>
          <w:rFonts w:ascii="Times New Roman" w:hAnsi="Times New Roman" w:cs="Times New Roman"/>
          <w:sz w:val="24"/>
          <w:szCs w:val="24"/>
        </w:rPr>
        <w:t>a</w:t>
      </w:r>
      <w:r w:rsidRPr="00C0668A">
        <w:rPr>
          <w:rFonts w:ascii="Times New Roman" w:hAnsi="Times New Roman" w:cs="Times New Roman"/>
          <w:sz w:val="24"/>
          <w:szCs w:val="24"/>
        </w:rPr>
        <w:t xml:space="preserve"> geodetska uprava. </w:t>
      </w:r>
    </w:p>
    <w:p w:rsidR="00B25710" w:rsidRDefault="00B25710" w:rsidP="00BF546E">
      <w:pPr>
        <w:spacing w:after="0" w:line="360" w:lineRule="auto"/>
        <w:ind w:firstLine="567"/>
        <w:jc w:val="both"/>
        <w:rPr>
          <w:rFonts w:ascii="Times New Roman" w:hAnsi="Times New Roman" w:cs="Times New Roman"/>
          <w:sz w:val="24"/>
          <w:szCs w:val="24"/>
        </w:rPr>
      </w:pPr>
    </w:p>
    <w:p w:rsidR="00A86425" w:rsidRPr="004516A8" w:rsidRDefault="004516A8" w:rsidP="004516A8">
      <w:pPr>
        <w:pStyle w:val="ListParagraph"/>
        <w:numPr>
          <w:ilvl w:val="1"/>
          <w:numId w:val="14"/>
        </w:numPr>
        <w:rPr>
          <w:rStyle w:val="Style1"/>
          <w:rFonts w:ascii="Times New Roman" w:hAnsi="Times New Roman" w:cs="Times New Roman"/>
          <w:b/>
          <w:color w:val="auto"/>
        </w:rPr>
      </w:pPr>
      <w:r>
        <w:rPr>
          <w:rStyle w:val="Style1"/>
          <w:rFonts w:ascii="Times New Roman" w:hAnsi="Times New Roman" w:cs="Times New Roman"/>
          <w:b/>
          <w:color w:val="auto"/>
        </w:rPr>
        <w:t xml:space="preserve"> </w:t>
      </w:r>
      <w:r w:rsidR="00B25710">
        <w:rPr>
          <w:rStyle w:val="Style1"/>
          <w:rFonts w:ascii="Times New Roman" w:hAnsi="Times New Roman" w:cs="Times New Roman"/>
          <w:b/>
          <w:color w:val="auto"/>
        </w:rPr>
        <w:t>Predstavke i upiti građana</w:t>
      </w:r>
    </w:p>
    <w:p w:rsidR="00A86425" w:rsidRPr="00C0668A" w:rsidRDefault="00A86425" w:rsidP="00A86425">
      <w:pPr>
        <w:pStyle w:val="ListParagraph"/>
        <w:rPr>
          <w:rStyle w:val="Style1"/>
          <w:rFonts w:ascii="Times New Roman" w:hAnsi="Times New Roman" w:cs="Times New Roman"/>
          <w:b/>
        </w:rPr>
      </w:pPr>
    </w:p>
    <w:p w:rsidR="00A86425" w:rsidRPr="00C0668A" w:rsidRDefault="00A86425" w:rsidP="00A8642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Tijekom izvještaj</w:t>
      </w:r>
      <w:r w:rsidR="008762BF">
        <w:rPr>
          <w:rFonts w:ascii="Times New Roman" w:hAnsi="Times New Roman" w:cs="Times New Roman"/>
          <w:sz w:val="24"/>
          <w:szCs w:val="24"/>
        </w:rPr>
        <w:t>nog razdoblja URS je zaprimio 19</w:t>
      </w:r>
      <w:r w:rsidRPr="00C0668A">
        <w:rPr>
          <w:rFonts w:ascii="Times New Roman" w:hAnsi="Times New Roman" w:cs="Times New Roman"/>
          <w:sz w:val="24"/>
          <w:szCs w:val="24"/>
        </w:rPr>
        <w:t xml:space="preserve"> pritužbi vezano za diskriminaciju po osnovi spola, od čega jednu anonimnu, tri od strane udruga i petnaest pritužbi fizičkih osoba. URS je postupao po 13 predstavki, 7 ih je, sukladno članku 18. stavak 2. točka 10. </w:t>
      </w:r>
      <w:r w:rsidRPr="008762BF">
        <w:rPr>
          <w:rFonts w:ascii="Times New Roman" w:hAnsi="Times New Roman" w:cs="Times New Roman"/>
          <w:sz w:val="24"/>
          <w:szCs w:val="24"/>
        </w:rPr>
        <w:t>ZORS-a</w:t>
      </w:r>
      <w:r w:rsidRPr="00C0668A">
        <w:rPr>
          <w:rFonts w:ascii="Times New Roman" w:hAnsi="Times New Roman" w:cs="Times New Roman"/>
          <w:sz w:val="24"/>
          <w:szCs w:val="24"/>
        </w:rPr>
        <w:t xml:space="preserve"> proslijeđeno Pravobraniteljici za ravnopravnost spolova i o tome su obaviješteni podnositelji predstavki. Jedna je proslijeđena Mi</w:t>
      </w:r>
      <w:r w:rsidR="008762BF">
        <w:rPr>
          <w:rFonts w:ascii="Times New Roman" w:hAnsi="Times New Roman" w:cs="Times New Roman"/>
          <w:sz w:val="24"/>
          <w:szCs w:val="24"/>
        </w:rPr>
        <w:t>nistarstvu uprave (dalje: MU</w:t>
      </w:r>
      <w:r w:rsidRPr="00C0668A">
        <w:rPr>
          <w:rFonts w:ascii="Times New Roman" w:hAnsi="Times New Roman" w:cs="Times New Roman"/>
          <w:sz w:val="24"/>
          <w:szCs w:val="24"/>
        </w:rPr>
        <w:t xml:space="preserve">), jedna Uredu državne uprave u Zagrebačkoj županiji dok je na ostatak predstavki URS izravno odgovorio podnositeljima. Pritužbe su se odnosile na sljedeća područja diskriminacije: rad i zapošljavanje, diskriminacija temeljem majčinstva, brak i razvod braka, diskriminacija u medijima, diskriminacija temeljem seksualne orijentacije, seksizam u sustavu obrazovanja, poštivanje načela koja se odnose na rodno osjetljiv jezik, diskriminacija u sportu. </w:t>
      </w:r>
    </w:p>
    <w:p w:rsidR="00A86425" w:rsidRPr="00C0668A" w:rsidRDefault="00A86425" w:rsidP="00A8642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Ujedno u 2018. godini zaprimljena su 3 upita sukladno odredbama </w:t>
      </w:r>
      <w:r w:rsidRPr="00C0668A">
        <w:rPr>
          <w:rFonts w:ascii="Times New Roman" w:hAnsi="Times New Roman" w:cs="Times New Roman"/>
          <w:i/>
          <w:sz w:val="24"/>
          <w:szCs w:val="24"/>
        </w:rPr>
        <w:t>Zakona o pravu na pristup informacijama</w:t>
      </w:r>
      <w:r w:rsidRPr="00C0668A">
        <w:rPr>
          <w:rFonts w:ascii="Times New Roman" w:hAnsi="Times New Roman" w:cs="Times New Roman"/>
          <w:sz w:val="24"/>
          <w:szCs w:val="24"/>
        </w:rPr>
        <w:t xml:space="preserve"> (Narodne novine  br. 25/13; 85/15) i to dva upita od strane fizičkih osoba te jedan upit organizacije civilnog društva. URS je postupio po sva tri upita na način da je sukladno članku 21. </w:t>
      </w:r>
      <w:r w:rsidRPr="00C0668A">
        <w:rPr>
          <w:rFonts w:ascii="Times New Roman" w:hAnsi="Times New Roman" w:cs="Times New Roman"/>
          <w:i/>
          <w:sz w:val="24"/>
          <w:szCs w:val="24"/>
        </w:rPr>
        <w:t>Zakona o pravu na pristup informacijama</w:t>
      </w:r>
      <w:r w:rsidRPr="00C0668A">
        <w:rPr>
          <w:rFonts w:ascii="Times New Roman" w:hAnsi="Times New Roman" w:cs="Times New Roman"/>
          <w:sz w:val="24"/>
          <w:szCs w:val="24"/>
        </w:rPr>
        <w:t xml:space="preserve"> jedan upit ustupio na nadležno postupanje tijelima obzirom na njihovu nadležnost (MPR, MUP, MDOMSP), a na dva upita odgovor je pružen sukladno čl. 10 stavak 1. točka 11. istog </w:t>
      </w:r>
      <w:r w:rsidRPr="00C0668A">
        <w:rPr>
          <w:rFonts w:ascii="Times New Roman" w:hAnsi="Times New Roman" w:cs="Times New Roman"/>
          <w:i/>
          <w:sz w:val="24"/>
          <w:szCs w:val="24"/>
        </w:rPr>
        <w:t>Zakona</w:t>
      </w:r>
      <w:r w:rsidRPr="00C0668A">
        <w:rPr>
          <w:rFonts w:ascii="Times New Roman" w:hAnsi="Times New Roman" w:cs="Times New Roman"/>
          <w:sz w:val="24"/>
          <w:szCs w:val="24"/>
        </w:rPr>
        <w:t xml:space="preserve">. Službenica za informiranje sudjelovala je na koordinacijskim sastancima službenika/ica za informiranje te je sukladno zakonskim odredbama u veljači 2018. godine službenici za informiranje Vlade Republike Hrvatske, koja ujedno objedinjuje sva Izvješća vezana za </w:t>
      </w:r>
      <w:r w:rsidRPr="00C0668A">
        <w:rPr>
          <w:rFonts w:ascii="Times New Roman" w:hAnsi="Times New Roman" w:cs="Times New Roman"/>
          <w:i/>
          <w:sz w:val="24"/>
          <w:szCs w:val="24"/>
        </w:rPr>
        <w:t>Zakon o pravu na pristup informacijama</w:t>
      </w:r>
      <w:r w:rsidRPr="00C0668A">
        <w:rPr>
          <w:rFonts w:ascii="Times New Roman" w:hAnsi="Times New Roman" w:cs="Times New Roman"/>
          <w:sz w:val="24"/>
          <w:szCs w:val="24"/>
        </w:rPr>
        <w:t xml:space="preserve"> za sve Vladine urede, dostavljeno </w:t>
      </w:r>
      <w:r w:rsidRPr="00C0668A">
        <w:rPr>
          <w:rFonts w:ascii="Times New Roman" w:hAnsi="Times New Roman" w:cs="Times New Roman"/>
          <w:i/>
          <w:sz w:val="24"/>
          <w:szCs w:val="24"/>
        </w:rPr>
        <w:t>Godišnje izvješće</w:t>
      </w:r>
      <w:r w:rsidRPr="00C0668A">
        <w:rPr>
          <w:rFonts w:ascii="Times New Roman" w:hAnsi="Times New Roman" w:cs="Times New Roman"/>
          <w:sz w:val="24"/>
          <w:szCs w:val="24"/>
        </w:rPr>
        <w:t xml:space="preserve">. </w:t>
      </w:r>
      <w:r w:rsidRPr="00C0668A">
        <w:rPr>
          <w:rFonts w:ascii="Times New Roman" w:hAnsi="Times New Roman" w:cs="Times New Roman"/>
          <w:i/>
          <w:sz w:val="24"/>
          <w:szCs w:val="24"/>
        </w:rPr>
        <w:t>Godišnje izvješće</w:t>
      </w:r>
      <w:r w:rsidRPr="00C0668A">
        <w:rPr>
          <w:rFonts w:ascii="Times New Roman" w:hAnsi="Times New Roman" w:cs="Times New Roman"/>
          <w:sz w:val="24"/>
          <w:szCs w:val="24"/>
        </w:rPr>
        <w:t xml:space="preserve"> se dostavlja Povjerenici za informiranje i to putem službenice za informiranje Vlade Republike Hrvatske. </w:t>
      </w:r>
    </w:p>
    <w:p w:rsidR="00A86425" w:rsidRPr="00C0668A" w:rsidRDefault="00A86425" w:rsidP="00BF546E">
      <w:pPr>
        <w:spacing w:after="0" w:line="360" w:lineRule="auto"/>
        <w:ind w:firstLine="567"/>
        <w:jc w:val="both"/>
        <w:rPr>
          <w:rFonts w:ascii="Times New Roman" w:hAnsi="Times New Roman" w:cs="Times New Roman"/>
          <w:sz w:val="24"/>
          <w:szCs w:val="24"/>
        </w:rPr>
      </w:pPr>
    </w:p>
    <w:p w:rsidR="00786C81" w:rsidRDefault="00824B18" w:rsidP="00786C81">
      <w:pPr>
        <w:pStyle w:val="Heading1"/>
        <w:numPr>
          <w:ilvl w:val="0"/>
          <w:numId w:val="14"/>
        </w:numPr>
        <w:rPr>
          <w:rFonts w:ascii="Times New Roman" w:hAnsi="Times New Roman" w:cs="Times New Roman"/>
          <w:b/>
          <w:color w:val="auto"/>
          <w:sz w:val="28"/>
          <w:szCs w:val="28"/>
        </w:rPr>
      </w:pPr>
      <w:r w:rsidRPr="00461C68">
        <w:rPr>
          <w:rFonts w:ascii="Times New Roman" w:hAnsi="Times New Roman" w:cs="Times New Roman"/>
          <w:b/>
          <w:color w:val="auto"/>
          <w:sz w:val="28"/>
          <w:szCs w:val="28"/>
        </w:rPr>
        <w:t>ADMINISTRA</w:t>
      </w:r>
      <w:r w:rsidR="00461C68">
        <w:rPr>
          <w:rFonts w:ascii="Times New Roman" w:hAnsi="Times New Roman" w:cs="Times New Roman"/>
          <w:b/>
          <w:color w:val="auto"/>
          <w:sz w:val="28"/>
          <w:szCs w:val="28"/>
        </w:rPr>
        <w:t>TIVNO I FINANCIJSKO POSLOVANJE</w:t>
      </w:r>
    </w:p>
    <w:p w:rsidR="00461C68" w:rsidRPr="00461C68" w:rsidRDefault="00461C68" w:rsidP="00461C68"/>
    <w:p w:rsidR="00824B18" w:rsidRPr="004516A8" w:rsidRDefault="00044DD0" w:rsidP="00A83F6A">
      <w:pPr>
        <w:pStyle w:val="ListParagraph"/>
        <w:numPr>
          <w:ilvl w:val="1"/>
          <w:numId w:val="14"/>
        </w:numPr>
        <w:ind w:left="1418" w:hanging="567"/>
        <w:rPr>
          <w:rStyle w:val="Style1"/>
          <w:rFonts w:ascii="Times New Roman" w:hAnsi="Times New Roman" w:cs="Times New Roman"/>
          <w:b/>
          <w:color w:val="auto"/>
        </w:rPr>
      </w:pPr>
      <w:r>
        <w:rPr>
          <w:rStyle w:val="Style1"/>
          <w:rFonts w:ascii="Times New Roman" w:hAnsi="Times New Roman" w:cs="Times New Roman"/>
          <w:b/>
          <w:color w:val="auto"/>
        </w:rPr>
        <w:t xml:space="preserve">Administrativne </w:t>
      </w:r>
      <w:r w:rsidR="00824B18" w:rsidRPr="004516A8">
        <w:rPr>
          <w:rStyle w:val="Style1"/>
          <w:rFonts w:ascii="Times New Roman" w:hAnsi="Times New Roman" w:cs="Times New Roman"/>
          <w:b/>
          <w:color w:val="auto"/>
        </w:rPr>
        <w:t xml:space="preserve"> obveze URS-a u svojstvu stručne službe V</w:t>
      </w:r>
      <w:r w:rsidR="00BA314A" w:rsidRPr="004516A8">
        <w:rPr>
          <w:rStyle w:val="Style1"/>
          <w:rFonts w:ascii="Times New Roman" w:hAnsi="Times New Roman" w:cs="Times New Roman"/>
          <w:b/>
          <w:color w:val="auto"/>
        </w:rPr>
        <w:t xml:space="preserve">lade </w:t>
      </w:r>
      <w:r w:rsidR="00824B18" w:rsidRPr="004516A8">
        <w:rPr>
          <w:rStyle w:val="Style1"/>
          <w:rFonts w:ascii="Times New Roman" w:hAnsi="Times New Roman" w:cs="Times New Roman"/>
          <w:b/>
          <w:color w:val="auto"/>
        </w:rPr>
        <w:t>R</w:t>
      </w:r>
      <w:r w:rsidR="00BA314A" w:rsidRPr="004516A8">
        <w:rPr>
          <w:rStyle w:val="Style1"/>
          <w:rFonts w:ascii="Times New Roman" w:hAnsi="Times New Roman" w:cs="Times New Roman"/>
          <w:b/>
          <w:color w:val="auto"/>
        </w:rPr>
        <w:t xml:space="preserve">epublike </w:t>
      </w:r>
      <w:r w:rsidR="00824B18" w:rsidRPr="004516A8">
        <w:rPr>
          <w:rStyle w:val="Style1"/>
          <w:rFonts w:ascii="Times New Roman" w:hAnsi="Times New Roman" w:cs="Times New Roman"/>
          <w:b/>
          <w:color w:val="auto"/>
        </w:rPr>
        <w:t>H</w:t>
      </w:r>
      <w:r w:rsidR="00BA314A" w:rsidRPr="004516A8">
        <w:rPr>
          <w:rStyle w:val="Style1"/>
          <w:rFonts w:ascii="Times New Roman" w:hAnsi="Times New Roman" w:cs="Times New Roman"/>
          <w:b/>
          <w:color w:val="auto"/>
        </w:rPr>
        <w:t>rvatske</w:t>
      </w:r>
      <w:r w:rsidR="00824B18" w:rsidRPr="004516A8">
        <w:rPr>
          <w:rStyle w:val="Style1"/>
          <w:rFonts w:ascii="Times New Roman" w:hAnsi="Times New Roman" w:cs="Times New Roman"/>
          <w:b/>
          <w:color w:val="auto"/>
        </w:rPr>
        <w:t xml:space="preserve"> </w:t>
      </w:r>
    </w:p>
    <w:p w:rsidR="00786C81" w:rsidRPr="00C0668A" w:rsidRDefault="00786C81" w:rsidP="00786C81">
      <w:pPr>
        <w:pStyle w:val="ListParagraph"/>
        <w:rPr>
          <w:rStyle w:val="Style1"/>
          <w:rFonts w:ascii="Times New Roman" w:hAnsi="Times New Roman" w:cs="Times New Roman"/>
          <w:b/>
        </w:rPr>
      </w:pPr>
    </w:p>
    <w:p w:rsidR="00035A13" w:rsidRPr="00C0668A" w:rsidRDefault="008E6513" w:rsidP="003A4D53">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Početkom siječnja </w:t>
      </w:r>
      <w:r w:rsidR="007176DB" w:rsidRPr="00C0668A">
        <w:rPr>
          <w:rFonts w:ascii="Times New Roman" w:hAnsi="Times New Roman" w:cs="Times New Roman"/>
          <w:sz w:val="24"/>
          <w:szCs w:val="24"/>
        </w:rPr>
        <w:t xml:space="preserve">2018. godine </w:t>
      </w:r>
      <w:r w:rsidRPr="00C0668A">
        <w:rPr>
          <w:rFonts w:ascii="Times New Roman" w:hAnsi="Times New Roman" w:cs="Times New Roman"/>
          <w:sz w:val="24"/>
          <w:szCs w:val="24"/>
        </w:rPr>
        <w:t>URS je dostavio Uredu za opće poslove Hrvatskog sabora i Vlade Republike Hrvatske</w:t>
      </w:r>
      <w:r w:rsidR="007176DB" w:rsidRPr="00C0668A">
        <w:rPr>
          <w:rFonts w:ascii="Times New Roman" w:hAnsi="Times New Roman" w:cs="Times New Roman"/>
          <w:sz w:val="24"/>
          <w:szCs w:val="24"/>
        </w:rPr>
        <w:t xml:space="preserve"> (</w:t>
      </w:r>
      <w:r w:rsidR="00B01F6A" w:rsidRPr="00C0668A">
        <w:rPr>
          <w:rFonts w:ascii="Times New Roman" w:hAnsi="Times New Roman" w:cs="Times New Roman"/>
          <w:sz w:val="24"/>
          <w:szCs w:val="24"/>
        </w:rPr>
        <w:t xml:space="preserve">dalje: </w:t>
      </w:r>
      <w:r w:rsidR="007176DB" w:rsidRPr="00C0668A">
        <w:rPr>
          <w:rFonts w:ascii="Times New Roman" w:hAnsi="Times New Roman" w:cs="Times New Roman"/>
          <w:sz w:val="24"/>
          <w:szCs w:val="24"/>
        </w:rPr>
        <w:t>UZOP)</w:t>
      </w:r>
      <w:r w:rsidRPr="00C0668A">
        <w:rPr>
          <w:rFonts w:ascii="Times New Roman" w:hAnsi="Times New Roman" w:cs="Times New Roman"/>
          <w:sz w:val="24"/>
          <w:szCs w:val="24"/>
        </w:rPr>
        <w:t xml:space="preserve"> </w:t>
      </w:r>
      <w:r w:rsidRPr="00C0668A">
        <w:rPr>
          <w:rFonts w:ascii="Times New Roman" w:hAnsi="Times New Roman" w:cs="Times New Roman"/>
          <w:i/>
          <w:sz w:val="24"/>
          <w:szCs w:val="24"/>
        </w:rPr>
        <w:t xml:space="preserve">Plan klasifikacijskih oznaka i brojčanih oznaka stvaratelja i primatelja pismena </w:t>
      </w:r>
      <w:r w:rsidRPr="00C0668A">
        <w:rPr>
          <w:rFonts w:ascii="Times New Roman" w:hAnsi="Times New Roman" w:cs="Times New Roman"/>
          <w:sz w:val="24"/>
          <w:szCs w:val="24"/>
        </w:rPr>
        <w:t>za</w:t>
      </w:r>
      <w:r w:rsidR="007176DB" w:rsidRPr="00C0668A">
        <w:rPr>
          <w:rFonts w:ascii="Times New Roman" w:hAnsi="Times New Roman" w:cs="Times New Roman"/>
          <w:sz w:val="24"/>
          <w:szCs w:val="24"/>
        </w:rPr>
        <w:t xml:space="preserve"> izvještajno razdoblje, a u veljači je dostavljen i </w:t>
      </w:r>
      <w:r w:rsidR="007176DB" w:rsidRPr="00C0668A">
        <w:rPr>
          <w:rFonts w:ascii="Times New Roman" w:hAnsi="Times New Roman" w:cs="Times New Roman"/>
          <w:i/>
          <w:sz w:val="24"/>
          <w:szCs w:val="24"/>
        </w:rPr>
        <w:t xml:space="preserve">Plan </w:t>
      </w:r>
      <w:r w:rsidR="007176DB" w:rsidRPr="00C0668A">
        <w:rPr>
          <w:rFonts w:ascii="Times New Roman" w:hAnsi="Times New Roman" w:cs="Times New Roman"/>
          <w:i/>
          <w:sz w:val="24"/>
          <w:szCs w:val="24"/>
        </w:rPr>
        <w:lastRenderedPageBreak/>
        <w:t>nabave za 2018. godinu</w:t>
      </w:r>
      <w:r w:rsidR="00A761C2" w:rsidRPr="00C0668A">
        <w:rPr>
          <w:rFonts w:ascii="Times New Roman" w:hAnsi="Times New Roman" w:cs="Times New Roman"/>
          <w:sz w:val="24"/>
          <w:szCs w:val="24"/>
        </w:rPr>
        <w:t xml:space="preserve"> </w:t>
      </w:r>
      <w:r w:rsidR="00CF0237">
        <w:rPr>
          <w:rFonts w:ascii="Times New Roman" w:hAnsi="Times New Roman" w:cs="Times New Roman"/>
          <w:sz w:val="24"/>
          <w:szCs w:val="24"/>
        </w:rPr>
        <w:t xml:space="preserve">, </w:t>
      </w:r>
      <w:r w:rsidR="00A761C2" w:rsidRPr="00C0668A">
        <w:rPr>
          <w:rFonts w:ascii="Times New Roman" w:hAnsi="Times New Roman" w:cs="Times New Roman"/>
          <w:sz w:val="24"/>
          <w:szCs w:val="24"/>
        </w:rPr>
        <w:t xml:space="preserve">dok je u prosincu 2018. </w:t>
      </w:r>
      <w:r w:rsidR="007176DB" w:rsidRPr="00C0668A">
        <w:rPr>
          <w:rFonts w:ascii="Times New Roman" w:hAnsi="Times New Roman" w:cs="Times New Roman"/>
          <w:sz w:val="24"/>
          <w:szCs w:val="24"/>
        </w:rPr>
        <w:t>dostav</w:t>
      </w:r>
      <w:r w:rsidR="00626134" w:rsidRPr="00C0668A">
        <w:rPr>
          <w:rFonts w:ascii="Times New Roman" w:hAnsi="Times New Roman" w:cs="Times New Roman"/>
          <w:sz w:val="24"/>
          <w:szCs w:val="24"/>
        </w:rPr>
        <w:t xml:space="preserve">ljen </w:t>
      </w:r>
      <w:r w:rsidRPr="00C0668A">
        <w:rPr>
          <w:rFonts w:ascii="Times New Roman" w:hAnsi="Times New Roman" w:cs="Times New Roman"/>
          <w:i/>
          <w:sz w:val="24"/>
          <w:szCs w:val="24"/>
        </w:rPr>
        <w:t xml:space="preserve">Plan klasifikacijskih oznaka i brojčanih oznaka stvaratelja i primatelja pismena za </w:t>
      </w:r>
      <w:r w:rsidR="007176DB" w:rsidRPr="00C0668A">
        <w:rPr>
          <w:rFonts w:ascii="Times New Roman" w:hAnsi="Times New Roman" w:cs="Times New Roman"/>
          <w:i/>
          <w:sz w:val="24"/>
          <w:szCs w:val="24"/>
        </w:rPr>
        <w:t xml:space="preserve">narednu </w:t>
      </w:r>
      <w:r w:rsidRPr="00C0668A">
        <w:rPr>
          <w:rFonts w:ascii="Times New Roman" w:hAnsi="Times New Roman" w:cs="Times New Roman"/>
          <w:i/>
          <w:sz w:val="24"/>
          <w:szCs w:val="24"/>
        </w:rPr>
        <w:t>2019. godinu</w:t>
      </w:r>
      <w:r w:rsidR="007176DB" w:rsidRPr="00C0668A">
        <w:rPr>
          <w:rFonts w:ascii="Times New Roman" w:hAnsi="Times New Roman" w:cs="Times New Roman"/>
          <w:sz w:val="24"/>
          <w:szCs w:val="24"/>
        </w:rPr>
        <w:t xml:space="preserve">. </w:t>
      </w:r>
      <w:r w:rsidRPr="00C0668A">
        <w:rPr>
          <w:rFonts w:ascii="Times New Roman" w:hAnsi="Times New Roman" w:cs="Times New Roman"/>
          <w:sz w:val="24"/>
          <w:szCs w:val="24"/>
        </w:rPr>
        <w:t>Ujedno</w:t>
      </w:r>
      <w:r w:rsidR="00CF0237">
        <w:rPr>
          <w:rFonts w:ascii="Times New Roman" w:hAnsi="Times New Roman" w:cs="Times New Roman"/>
          <w:sz w:val="24"/>
          <w:szCs w:val="24"/>
        </w:rPr>
        <w:t>,</w:t>
      </w:r>
      <w:r w:rsidRPr="00C0668A">
        <w:rPr>
          <w:rFonts w:ascii="Times New Roman" w:hAnsi="Times New Roman" w:cs="Times New Roman"/>
          <w:sz w:val="24"/>
          <w:szCs w:val="24"/>
        </w:rPr>
        <w:t xml:space="preserve"> </w:t>
      </w:r>
      <w:r w:rsidR="008A61F1" w:rsidRPr="00C0668A">
        <w:rPr>
          <w:rFonts w:ascii="Times New Roman" w:hAnsi="Times New Roman" w:cs="Times New Roman"/>
          <w:sz w:val="24"/>
          <w:szCs w:val="24"/>
        </w:rPr>
        <w:t xml:space="preserve">izrađen je </w:t>
      </w:r>
      <w:r w:rsidRPr="00C0668A">
        <w:rPr>
          <w:rFonts w:ascii="Times New Roman" w:hAnsi="Times New Roman" w:cs="Times New Roman"/>
          <w:i/>
          <w:sz w:val="24"/>
          <w:szCs w:val="24"/>
        </w:rPr>
        <w:t>Godišnji plan rada Ureda za 2018. godinu</w:t>
      </w:r>
      <w:r w:rsidRPr="00C0668A">
        <w:rPr>
          <w:rFonts w:ascii="Times New Roman" w:hAnsi="Times New Roman" w:cs="Times New Roman"/>
          <w:sz w:val="24"/>
          <w:szCs w:val="24"/>
        </w:rPr>
        <w:t xml:space="preserve">, </w:t>
      </w:r>
      <w:r w:rsidR="008A61F1" w:rsidRPr="00C0668A">
        <w:rPr>
          <w:rFonts w:ascii="Times New Roman" w:hAnsi="Times New Roman" w:cs="Times New Roman"/>
          <w:sz w:val="24"/>
          <w:szCs w:val="24"/>
        </w:rPr>
        <w:t xml:space="preserve">koji </w:t>
      </w:r>
      <w:r w:rsidRPr="00C0668A">
        <w:rPr>
          <w:rFonts w:ascii="Times New Roman" w:hAnsi="Times New Roman" w:cs="Times New Roman"/>
          <w:sz w:val="24"/>
          <w:szCs w:val="24"/>
        </w:rPr>
        <w:t>uključuj</w:t>
      </w:r>
      <w:r w:rsidR="008A61F1" w:rsidRPr="00C0668A">
        <w:rPr>
          <w:rFonts w:ascii="Times New Roman" w:hAnsi="Times New Roman" w:cs="Times New Roman"/>
          <w:sz w:val="24"/>
          <w:szCs w:val="24"/>
        </w:rPr>
        <w:t xml:space="preserve">e </w:t>
      </w:r>
      <w:r w:rsidRPr="00C0668A">
        <w:rPr>
          <w:rFonts w:ascii="Times New Roman" w:hAnsi="Times New Roman" w:cs="Times New Roman"/>
          <w:sz w:val="24"/>
          <w:szCs w:val="24"/>
        </w:rPr>
        <w:t>i tablicu zaduženja zaposlenih po aktivnostima uz tablicu rizika</w:t>
      </w:r>
      <w:r w:rsidR="008A61F1" w:rsidRPr="00C0668A">
        <w:rPr>
          <w:rFonts w:ascii="Times New Roman" w:hAnsi="Times New Roman" w:cs="Times New Roman"/>
          <w:sz w:val="24"/>
          <w:szCs w:val="24"/>
        </w:rPr>
        <w:t xml:space="preserve"> te je isti </w:t>
      </w:r>
      <w:r w:rsidRPr="00C0668A">
        <w:rPr>
          <w:rFonts w:ascii="Times New Roman" w:hAnsi="Times New Roman" w:cs="Times New Roman"/>
          <w:sz w:val="24"/>
          <w:szCs w:val="24"/>
        </w:rPr>
        <w:t>javno objavljen na internetskoj stranic</w:t>
      </w:r>
      <w:r w:rsidR="003A4D53" w:rsidRPr="00C0668A">
        <w:rPr>
          <w:rFonts w:ascii="Times New Roman" w:hAnsi="Times New Roman" w:cs="Times New Roman"/>
          <w:sz w:val="24"/>
          <w:szCs w:val="24"/>
        </w:rPr>
        <w:t xml:space="preserve">i. </w:t>
      </w:r>
    </w:p>
    <w:p w:rsidR="00035A13" w:rsidRPr="009A1475" w:rsidRDefault="00176110" w:rsidP="00BA314A">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Vezano za izvršenje </w:t>
      </w:r>
      <w:r w:rsidRPr="00C0668A">
        <w:rPr>
          <w:rFonts w:ascii="Times New Roman" w:hAnsi="Times New Roman" w:cs="Times New Roman"/>
          <w:i/>
          <w:sz w:val="24"/>
          <w:szCs w:val="24"/>
        </w:rPr>
        <w:t>Strateškog plana razdjela 020 Vlada Republike Hrvatske za 2017.-2019.</w:t>
      </w:r>
      <w:r w:rsidRPr="00C0668A">
        <w:rPr>
          <w:rFonts w:ascii="Times New Roman" w:hAnsi="Times New Roman" w:cs="Times New Roman"/>
          <w:sz w:val="24"/>
          <w:szCs w:val="24"/>
        </w:rPr>
        <w:t xml:space="preserve"> u siječnju je iz Vlade R</w:t>
      </w:r>
      <w:r w:rsidR="007C3185" w:rsidRPr="00C0668A">
        <w:rPr>
          <w:rFonts w:ascii="Times New Roman" w:hAnsi="Times New Roman" w:cs="Times New Roman"/>
          <w:sz w:val="24"/>
          <w:szCs w:val="24"/>
        </w:rPr>
        <w:t xml:space="preserve">epublike </w:t>
      </w:r>
      <w:r w:rsidR="0044762B" w:rsidRPr="00C0668A">
        <w:rPr>
          <w:rFonts w:ascii="Times New Roman" w:hAnsi="Times New Roman" w:cs="Times New Roman"/>
          <w:sz w:val="24"/>
          <w:szCs w:val="24"/>
        </w:rPr>
        <w:t>H</w:t>
      </w:r>
      <w:r w:rsidR="007C3185" w:rsidRPr="00C0668A">
        <w:rPr>
          <w:rFonts w:ascii="Times New Roman" w:hAnsi="Times New Roman" w:cs="Times New Roman"/>
          <w:sz w:val="24"/>
          <w:szCs w:val="24"/>
        </w:rPr>
        <w:t>rvatske</w:t>
      </w:r>
      <w:r w:rsidRPr="00C0668A">
        <w:rPr>
          <w:rFonts w:ascii="Times New Roman" w:hAnsi="Times New Roman" w:cs="Times New Roman"/>
          <w:sz w:val="24"/>
          <w:szCs w:val="24"/>
        </w:rPr>
        <w:t xml:space="preserve"> dostavljena Odluka o imenovanju osoba zaduženih za </w:t>
      </w:r>
      <w:r w:rsidR="007C3185" w:rsidRPr="00C0668A">
        <w:rPr>
          <w:rFonts w:ascii="Times New Roman" w:hAnsi="Times New Roman" w:cs="Times New Roman"/>
          <w:sz w:val="24"/>
          <w:szCs w:val="24"/>
        </w:rPr>
        <w:t>s</w:t>
      </w:r>
      <w:r w:rsidRPr="00C0668A">
        <w:rPr>
          <w:rFonts w:ascii="Times New Roman" w:hAnsi="Times New Roman" w:cs="Times New Roman"/>
          <w:sz w:val="24"/>
          <w:szCs w:val="24"/>
        </w:rPr>
        <w:t>trategiju 2017.-2019.</w:t>
      </w:r>
      <w:r w:rsidR="007176DB" w:rsidRPr="00C0668A">
        <w:rPr>
          <w:rFonts w:ascii="Times New Roman" w:hAnsi="Times New Roman" w:cs="Times New Roman"/>
          <w:sz w:val="24"/>
          <w:szCs w:val="24"/>
        </w:rPr>
        <w:t xml:space="preserve"> </w:t>
      </w:r>
      <w:r w:rsidR="0044762B" w:rsidRPr="00C0668A">
        <w:rPr>
          <w:rFonts w:ascii="Times New Roman" w:hAnsi="Times New Roman" w:cs="Times New Roman"/>
          <w:sz w:val="24"/>
          <w:szCs w:val="24"/>
        </w:rPr>
        <w:t xml:space="preserve">godine </w:t>
      </w:r>
      <w:r w:rsidR="007176DB" w:rsidRPr="00C0668A">
        <w:rPr>
          <w:rFonts w:ascii="Times New Roman" w:hAnsi="Times New Roman" w:cs="Times New Roman"/>
          <w:sz w:val="24"/>
          <w:szCs w:val="24"/>
        </w:rPr>
        <w:t xml:space="preserve">te su </w:t>
      </w:r>
      <w:r w:rsidR="00A427FC" w:rsidRPr="00C0668A">
        <w:rPr>
          <w:rFonts w:ascii="Times New Roman" w:hAnsi="Times New Roman" w:cs="Times New Roman"/>
          <w:sz w:val="24"/>
          <w:szCs w:val="24"/>
        </w:rPr>
        <w:t xml:space="preserve">osim ravnateljice, </w:t>
      </w:r>
      <w:r w:rsidR="007176DB" w:rsidRPr="00C0668A">
        <w:rPr>
          <w:rFonts w:ascii="Times New Roman" w:hAnsi="Times New Roman" w:cs="Times New Roman"/>
          <w:sz w:val="24"/>
          <w:szCs w:val="24"/>
        </w:rPr>
        <w:t xml:space="preserve">za </w:t>
      </w:r>
      <w:r w:rsidRPr="00C0668A">
        <w:rPr>
          <w:rFonts w:ascii="Times New Roman" w:hAnsi="Times New Roman" w:cs="Times New Roman"/>
          <w:sz w:val="24"/>
          <w:szCs w:val="24"/>
        </w:rPr>
        <w:t xml:space="preserve">dva načina ostvarenja strategije URS-a imenovane pomoćnica ravnateljice i savjetnica. </w:t>
      </w:r>
      <w:r w:rsidR="009A1475">
        <w:rPr>
          <w:rFonts w:ascii="Times New Roman" w:hAnsi="Times New Roman" w:cs="Times New Roman"/>
          <w:sz w:val="24"/>
          <w:szCs w:val="24"/>
        </w:rPr>
        <w:t xml:space="preserve">Iste osobe zadužene su i za  praćenje provedbe  </w:t>
      </w:r>
      <w:r w:rsidR="009A1475" w:rsidRPr="009A1475">
        <w:rPr>
          <w:rFonts w:ascii="Times New Roman" w:hAnsi="Times New Roman" w:cs="Times New Roman"/>
          <w:sz w:val="24"/>
          <w:szCs w:val="24"/>
        </w:rPr>
        <w:t>Strateškog plana za 2018.-2020.</w:t>
      </w:r>
    </w:p>
    <w:p w:rsidR="0047060E" w:rsidRPr="00C0668A" w:rsidRDefault="00176110" w:rsidP="00786C81">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URS je u veljači dostavio U</w:t>
      </w:r>
      <w:r w:rsidR="007176DB" w:rsidRPr="00C0668A">
        <w:rPr>
          <w:rFonts w:ascii="Times New Roman" w:hAnsi="Times New Roman" w:cs="Times New Roman"/>
          <w:sz w:val="24"/>
          <w:szCs w:val="24"/>
        </w:rPr>
        <w:t>ZO</w:t>
      </w:r>
      <w:r w:rsidR="00B01F6A" w:rsidRPr="00C0668A">
        <w:rPr>
          <w:rFonts w:ascii="Times New Roman" w:hAnsi="Times New Roman" w:cs="Times New Roman"/>
          <w:sz w:val="24"/>
          <w:szCs w:val="24"/>
        </w:rPr>
        <w:t>P</w:t>
      </w:r>
      <w:r w:rsidR="007176DB" w:rsidRPr="00C0668A">
        <w:rPr>
          <w:rFonts w:ascii="Times New Roman" w:hAnsi="Times New Roman" w:cs="Times New Roman"/>
          <w:sz w:val="24"/>
          <w:szCs w:val="24"/>
        </w:rPr>
        <w:t xml:space="preserve">-u </w:t>
      </w:r>
      <w:r w:rsidR="007176DB" w:rsidRPr="00C0668A">
        <w:rPr>
          <w:rFonts w:ascii="Times New Roman" w:hAnsi="Times New Roman" w:cs="Times New Roman"/>
          <w:i/>
          <w:sz w:val="24"/>
          <w:szCs w:val="24"/>
        </w:rPr>
        <w:t>I</w:t>
      </w:r>
      <w:r w:rsidRPr="00C0668A">
        <w:rPr>
          <w:rFonts w:ascii="Times New Roman" w:hAnsi="Times New Roman" w:cs="Times New Roman"/>
          <w:i/>
          <w:sz w:val="24"/>
          <w:szCs w:val="24"/>
        </w:rPr>
        <w:t>zvješće o izvršenju strategije za 2017. godinu</w:t>
      </w:r>
      <w:r w:rsidRPr="00C0668A">
        <w:rPr>
          <w:rFonts w:ascii="Times New Roman" w:hAnsi="Times New Roman" w:cs="Times New Roman"/>
          <w:sz w:val="24"/>
          <w:szCs w:val="24"/>
        </w:rPr>
        <w:t xml:space="preserve"> </w:t>
      </w:r>
      <w:r w:rsidR="007176DB" w:rsidRPr="00C0668A">
        <w:rPr>
          <w:rFonts w:ascii="Times New Roman" w:hAnsi="Times New Roman" w:cs="Times New Roman"/>
          <w:sz w:val="24"/>
          <w:szCs w:val="24"/>
        </w:rPr>
        <w:t xml:space="preserve">uz prijedlog </w:t>
      </w:r>
      <w:r w:rsidRPr="00C0668A">
        <w:rPr>
          <w:rFonts w:ascii="Times New Roman" w:hAnsi="Times New Roman" w:cs="Times New Roman"/>
          <w:sz w:val="24"/>
          <w:szCs w:val="24"/>
        </w:rPr>
        <w:t>promjene pokazatelj</w:t>
      </w:r>
      <w:r w:rsidR="007176DB" w:rsidRPr="00C0668A">
        <w:rPr>
          <w:rFonts w:ascii="Times New Roman" w:hAnsi="Times New Roman" w:cs="Times New Roman"/>
          <w:sz w:val="24"/>
          <w:szCs w:val="24"/>
        </w:rPr>
        <w:t>a</w:t>
      </w:r>
      <w:r w:rsidRPr="00C0668A">
        <w:rPr>
          <w:rFonts w:ascii="Times New Roman" w:hAnsi="Times New Roman" w:cs="Times New Roman"/>
          <w:sz w:val="24"/>
          <w:szCs w:val="24"/>
        </w:rPr>
        <w:t xml:space="preserve"> kojima se prate učinci dijela </w:t>
      </w:r>
      <w:r w:rsidRPr="00C0668A">
        <w:rPr>
          <w:rFonts w:ascii="Times New Roman" w:hAnsi="Times New Roman" w:cs="Times New Roman"/>
          <w:i/>
          <w:sz w:val="24"/>
          <w:szCs w:val="24"/>
        </w:rPr>
        <w:t>Strateškog plana  razdjela 020 Vlad</w:t>
      </w:r>
      <w:r w:rsidR="005770AD" w:rsidRPr="00C0668A">
        <w:rPr>
          <w:rFonts w:ascii="Times New Roman" w:hAnsi="Times New Roman" w:cs="Times New Roman"/>
          <w:i/>
          <w:sz w:val="24"/>
          <w:szCs w:val="24"/>
        </w:rPr>
        <w:t>e</w:t>
      </w:r>
      <w:r w:rsidRPr="00C0668A">
        <w:rPr>
          <w:rFonts w:ascii="Times New Roman" w:hAnsi="Times New Roman" w:cs="Times New Roman"/>
          <w:i/>
          <w:sz w:val="24"/>
          <w:szCs w:val="24"/>
        </w:rPr>
        <w:t xml:space="preserve"> R</w:t>
      </w:r>
      <w:r w:rsidR="003A4D53" w:rsidRPr="00C0668A">
        <w:rPr>
          <w:rFonts w:ascii="Times New Roman" w:hAnsi="Times New Roman" w:cs="Times New Roman"/>
          <w:i/>
          <w:sz w:val="24"/>
          <w:szCs w:val="24"/>
        </w:rPr>
        <w:t xml:space="preserve">epublike </w:t>
      </w:r>
      <w:r w:rsidR="005770AD" w:rsidRPr="00C0668A">
        <w:rPr>
          <w:rFonts w:ascii="Times New Roman" w:hAnsi="Times New Roman" w:cs="Times New Roman"/>
          <w:i/>
          <w:sz w:val="24"/>
          <w:szCs w:val="24"/>
        </w:rPr>
        <w:t>H</w:t>
      </w:r>
      <w:r w:rsidR="003A4D53" w:rsidRPr="00C0668A">
        <w:rPr>
          <w:rFonts w:ascii="Times New Roman" w:hAnsi="Times New Roman" w:cs="Times New Roman"/>
          <w:i/>
          <w:sz w:val="24"/>
          <w:szCs w:val="24"/>
        </w:rPr>
        <w:t>rvatske</w:t>
      </w:r>
      <w:r w:rsidR="005770AD" w:rsidRPr="00C0668A">
        <w:rPr>
          <w:rFonts w:ascii="Times New Roman" w:hAnsi="Times New Roman" w:cs="Times New Roman"/>
          <w:i/>
          <w:sz w:val="24"/>
          <w:szCs w:val="24"/>
        </w:rPr>
        <w:t xml:space="preserve"> </w:t>
      </w:r>
      <w:r w:rsidRPr="00C0668A">
        <w:rPr>
          <w:rFonts w:ascii="Times New Roman" w:hAnsi="Times New Roman" w:cs="Times New Roman"/>
          <w:sz w:val="24"/>
          <w:szCs w:val="24"/>
        </w:rPr>
        <w:t>koji se odnose na URS</w:t>
      </w:r>
      <w:r w:rsidR="009A1475">
        <w:rPr>
          <w:rFonts w:ascii="Times New Roman" w:hAnsi="Times New Roman" w:cs="Times New Roman"/>
          <w:sz w:val="24"/>
          <w:szCs w:val="24"/>
        </w:rPr>
        <w:t>. D</w:t>
      </w:r>
      <w:r w:rsidRPr="00C0668A">
        <w:rPr>
          <w:rFonts w:ascii="Times New Roman" w:hAnsi="Times New Roman" w:cs="Times New Roman"/>
          <w:sz w:val="24"/>
          <w:szCs w:val="24"/>
        </w:rPr>
        <w:t xml:space="preserve">otadašnji pokazatelji pokazali </w:t>
      </w:r>
      <w:r w:rsidR="009A1475">
        <w:rPr>
          <w:rFonts w:ascii="Times New Roman" w:hAnsi="Times New Roman" w:cs="Times New Roman"/>
          <w:sz w:val="24"/>
          <w:szCs w:val="24"/>
        </w:rPr>
        <w:t xml:space="preserve">su se </w:t>
      </w:r>
      <w:r w:rsidRPr="00C0668A">
        <w:rPr>
          <w:rFonts w:ascii="Times New Roman" w:hAnsi="Times New Roman" w:cs="Times New Roman"/>
          <w:sz w:val="24"/>
          <w:szCs w:val="24"/>
        </w:rPr>
        <w:t xml:space="preserve">neadekvatni </w:t>
      </w:r>
      <w:r w:rsidR="007176DB" w:rsidRPr="00C0668A">
        <w:rPr>
          <w:rFonts w:ascii="Times New Roman" w:hAnsi="Times New Roman" w:cs="Times New Roman"/>
          <w:sz w:val="24"/>
          <w:szCs w:val="24"/>
        </w:rPr>
        <w:t xml:space="preserve">jer </w:t>
      </w:r>
      <w:r w:rsidRPr="00C0668A">
        <w:rPr>
          <w:rFonts w:ascii="Times New Roman" w:hAnsi="Times New Roman" w:cs="Times New Roman"/>
          <w:sz w:val="24"/>
          <w:szCs w:val="24"/>
        </w:rPr>
        <w:t xml:space="preserve">nisu bili izravno povezani s aktivnostima URS-a i zbog toga što se kvantitativni izračun pokazatelja počeo određivati po izmijenjenoj metodologiji </w:t>
      </w:r>
      <w:r w:rsidR="007D0AB9" w:rsidRPr="00C0668A">
        <w:rPr>
          <w:rFonts w:ascii="Times New Roman" w:hAnsi="Times New Roman" w:cs="Times New Roman"/>
          <w:sz w:val="24"/>
          <w:szCs w:val="24"/>
        </w:rPr>
        <w:t xml:space="preserve">te </w:t>
      </w:r>
      <w:r w:rsidRPr="00C0668A">
        <w:rPr>
          <w:rFonts w:ascii="Times New Roman" w:hAnsi="Times New Roman" w:cs="Times New Roman"/>
          <w:sz w:val="24"/>
          <w:szCs w:val="24"/>
        </w:rPr>
        <w:t xml:space="preserve">se nije mogla primijeniti usporedba u odnosi na ranije podatke, a što je posljedično dovelo do toga da se ne može odrediti napredak.  </w:t>
      </w:r>
      <w:r w:rsidR="007D0AB9" w:rsidRPr="00C0668A">
        <w:rPr>
          <w:rFonts w:ascii="Times New Roman" w:hAnsi="Times New Roman" w:cs="Times New Roman"/>
          <w:sz w:val="24"/>
          <w:szCs w:val="24"/>
        </w:rPr>
        <w:t xml:space="preserve">Vezano za spomenuto </w:t>
      </w:r>
      <w:r w:rsidRPr="00C0668A">
        <w:rPr>
          <w:rFonts w:ascii="Times New Roman" w:hAnsi="Times New Roman" w:cs="Times New Roman"/>
          <w:sz w:val="24"/>
          <w:szCs w:val="24"/>
        </w:rPr>
        <w:t xml:space="preserve">URS je predložio novi pokazatelj učinka koji je </w:t>
      </w:r>
      <w:r w:rsidR="00B01F6A" w:rsidRPr="00C0668A">
        <w:rPr>
          <w:rFonts w:ascii="Times New Roman" w:hAnsi="Times New Roman" w:cs="Times New Roman"/>
          <w:sz w:val="24"/>
          <w:szCs w:val="24"/>
        </w:rPr>
        <w:t xml:space="preserve">bio </w:t>
      </w:r>
      <w:r w:rsidR="007D0AB9" w:rsidRPr="00C0668A">
        <w:rPr>
          <w:rFonts w:ascii="Times New Roman" w:hAnsi="Times New Roman" w:cs="Times New Roman"/>
          <w:sz w:val="24"/>
          <w:szCs w:val="24"/>
        </w:rPr>
        <w:t xml:space="preserve">i </w:t>
      </w:r>
      <w:r w:rsidRPr="00C0668A">
        <w:rPr>
          <w:rFonts w:ascii="Times New Roman" w:hAnsi="Times New Roman" w:cs="Times New Roman"/>
          <w:sz w:val="24"/>
          <w:szCs w:val="24"/>
        </w:rPr>
        <w:t xml:space="preserve">prihvaćen. </w:t>
      </w:r>
      <w:r w:rsidRPr="00C0668A">
        <w:rPr>
          <w:rFonts w:ascii="Times New Roman" w:hAnsi="Times New Roman" w:cs="Times New Roman"/>
          <w:i/>
          <w:sz w:val="24"/>
          <w:szCs w:val="24"/>
        </w:rPr>
        <w:t>Polugodišnji izvještaj o izvršenju strategije za 2018. godinu</w:t>
      </w:r>
      <w:r w:rsidRPr="00C0668A">
        <w:rPr>
          <w:rFonts w:ascii="Times New Roman" w:hAnsi="Times New Roman" w:cs="Times New Roman"/>
          <w:sz w:val="24"/>
          <w:szCs w:val="24"/>
        </w:rPr>
        <w:t xml:space="preserve"> dostavljen je u lipnju </w:t>
      </w:r>
      <w:r w:rsidR="00B01F6A" w:rsidRPr="00C0668A">
        <w:rPr>
          <w:rFonts w:ascii="Times New Roman" w:hAnsi="Times New Roman" w:cs="Times New Roman"/>
          <w:sz w:val="24"/>
          <w:szCs w:val="24"/>
        </w:rPr>
        <w:t>UZOP-u</w:t>
      </w:r>
      <w:r w:rsidRPr="00C0668A">
        <w:rPr>
          <w:rFonts w:ascii="Times New Roman" w:hAnsi="Times New Roman" w:cs="Times New Roman"/>
          <w:sz w:val="24"/>
          <w:szCs w:val="24"/>
        </w:rPr>
        <w:t xml:space="preserve">. </w:t>
      </w:r>
    </w:p>
    <w:p w:rsidR="00035A13" w:rsidRDefault="00176110" w:rsidP="00FF0748">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Važno je napomenuti da su </w:t>
      </w:r>
      <w:r w:rsidR="00824B18" w:rsidRPr="00C0668A">
        <w:rPr>
          <w:rFonts w:ascii="Times New Roman" w:hAnsi="Times New Roman" w:cs="Times New Roman"/>
          <w:sz w:val="24"/>
          <w:szCs w:val="24"/>
        </w:rPr>
        <w:t>Odlukom o dodjeli n</w:t>
      </w:r>
      <w:r w:rsidR="00936523" w:rsidRPr="00C0668A">
        <w:rPr>
          <w:rFonts w:ascii="Times New Roman" w:hAnsi="Times New Roman" w:cs="Times New Roman"/>
          <w:sz w:val="24"/>
          <w:szCs w:val="24"/>
        </w:rPr>
        <w:t>a korištenje poslovnog prostora iz listopada 2013. godine, U</w:t>
      </w:r>
      <w:r w:rsidR="00824B18" w:rsidRPr="00C0668A">
        <w:rPr>
          <w:rFonts w:ascii="Times New Roman" w:hAnsi="Times New Roman" w:cs="Times New Roman"/>
          <w:sz w:val="24"/>
          <w:szCs w:val="24"/>
        </w:rPr>
        <w:t xml:space="preserve">RS-u dodijeljene četiri poslovne prostorije u zgradi Vlade </w:t>
      </w:r>
      <w:r w:rsidR="00FF0748">
        <w:rPr>
          <w:rFonts w:ascii="Times New Roman" w:hAnsi="Times New Roman" w:cs="Times New Roman"/>
          <w:sz w:val="24"/>
          <w:szCs w:val="24"/>
        </w:rPr>
        <w:t>u Mesničkoj</w:t>
      </w:r>
      <w:r w:rsidR="00824B18" w:rsidRPr="00C0668A">
        <w:rPr>
          <w:rFonts w:ascii="Times New Roman" w:hAnsi="Times New Roman" w:cs="Times New Roman"/>
          <w:sz w:val="24"/>
          <w:szCs w:val="24"/>
        </w:rPr>
        <w:t xml:space="preserve"> 23. </w:t>
      </w:r>
      <w:r w:rsidR="00FF0748">
        <w:rPr>
          <w:rFonts w:ascii="Times New Roman" w:hAnsi="Times New Roman" w:cs="Times New Roman"/>
          <w:sz w:val="24"/>
          <w:szCs w:val="24"/>
        </w:rPr>
        <w:t xml:space="preserve">Radi olakšavanja </w:t>
      </w:r>
      <w:r w:rsidR="00FF0748" w:rsidRPr="00C0668A">
        <w:rPr>
          <w:rFonts w:ascii="Times New Roman" w:hAnsi="Times New Roman" w:cs="Times New Roman"/>
          <w:sz w:val="24"/>
          <w:szCs w:val="24"/>
        </w:rPr>
        <w:t xml:space="preserve">obavljanja poslova iz svog djelokruga rada, </w:t>
      </w:r>
      <w:r w:rsidR="00FF0748">
        <w:rPr>
          <w:rFonts w:ascii="Times New Roman" w:hAnsi="Times New Roman" w:cs="Times New Roman"/>
          <w:sz w:val="24"/>
          <w:szCs w:val="24"/>
        </w:rPr>
        <w:t xml:space="preserve">planiranog novog zapošljavanja djelatnika, </w:t>
      </w:r>
      <w:r w:rsidR="00FF0748" w:rsidRPr="00C0668A">
        <w:rPr>
          <w:rFonts w:ascii="Times New Roman" w:hAnsi="Times New Roman" w:cs="Times New Roman"/>
          <w:sz w:val="24"/>
          <w:szCs w:val="24"/>
        </w:rPr>
        <w:t xml:space="preserve"> povećanog opsega poslova vezanih uz </w:t>
      </w:r>
      <w:r w:rsidR="00FF0748">
        <w:rPr>
          <w:rFonts w:ascii="Times New Roman" w:hAnsi="Times New Roman" w:cs="Times New Roman"/>
          <w:sz w:val="24"/>
          <w:szCs w:val="24"/>
        </w:rPr>
        <w:t>pripremne</w:t>
      </w:r>
      <w:r w:rsidR="00FF0748" w:rsidRPr="00C0668A">
        <w:rPr>
          <w:rFonts w:ascii="Times New Roman" w:hAnsi="Times New Roman" w:cs="Times New Roman"/>
          <w:sz w:val="24"/>
          <w:szCs w:val="24"/>
        </w:rPr>
        <w:t xml:space="preserve"> aktivnosti za vrijeme predsjedavanja Republike Hrvatske Vijećem Europske unije</w:t>
      </w:r>
      <w:r w:rsidR="00FF0748">
        <w:rPr>
          <w:rFonts w:ascii="Times New Roman" w:hAnsi="Times New Roman" w:cs="Times New Roman"/>
          <w:sz w:val="24"/>
          <w:szCs w:val="24"/>
        </w:rPr>
        <w:t xml:space="preserve"> te provedbe </w:t>
      </w:r>
      <w:r w:rsidR="00FF0748" w:rsidRPr="00C0668A">
        <w:rPr>
          <w:rFonts w:ascii="Times New Roman" w:hAnsi="Times New Roman" w:cs="Times New Roman"/>
          <w:sz w:val="24"/>
          <w:szCs w:val="24"/>
        </w:rPr>
        <w:t xml:space="preserve">novog međunarodnog projekta </w:t>
      </w:r>
      <w:r w:rsidR="00FF0748">
        <w:rPr>
          <w:rFonts w:ascii="Times New Roman" w:hAnsi="Times New Roman" w:cs="Times New Roman"/>
          <w:sz w:val="24"/>
          <w:szCs w:val="24"/>
        </w:rPr>
        <w:t xml:space="preserve">i s tim </w:t>
      </w:r>
      <w:r w:rsidR="00FF0748" w:rsidRPr="00C0668A">
        <w:rPr>
          <w:rFonts w:ascii="Times New Roman" w:hAnsi="Times New Roman" w:cs="Times New Roman"/>
          <w:sz w:val="24"/>
          <w:szCs w:val="24"/>
        </w:rPr>
        <w:t xml:space="preserve"> </w:t>
      </w:r>
      <w:r w:rsidR="00FF0748">
        <w:rPr>
          <w:rFonts w:ascii="Times New Roman" w:hAnsi="Times New Roman" w:cs="Times New Roman"/>
          <w:sz w:val="24"/>
          <w:szCs w:val="24"/>
        </w:rPr>
        <w:t xml:space="preserve">povezanog </w:t>
      </w:r>
      <w:r w:rsidR="00FF0748" w:rsidRPr="00C0668A">
        <w:rPr>
          <w:rFonts w:ascii="Times New Roman" w:hAnsi="Times New Roman" w:cs="Times New Roman"/>
          <w:sz w:val="24"/>
          <w:szCs w:val="24"/>
        </w:rPr>
        <w:t>dodatno</w:t>
      </w:r>
      <w:r w:rsidR="00FF0748">
        <w:rPr>
          <w:rFonts w:ascii="Times New Roman" w:hAnsi="Times New Roman" w:cs="Times New Roman"/>
          <w:sz w:val="24"/>
          <w:szCs w:val="24"/>
        </w:rPr>
        <w:t>g</w:t>
      </w:r>
      <w:r w:rsidR="00FF0748" w:rsidRPr="00C0668A">
        <w:rPr>
          <w:rFonts w:ascii="Times New Roman" w:hAnsi="Times New Roman" w:cs="Times New Roman"/>
          <w:sz w:val="24"/>
          <w:szCs w:val="24"/>
        </w:rPr>
        <w:t xml:space="preserve"> zapošljavanj</w:t>
      </w:r>
      <w:r w:rsidR="00FF0748">
        <w:rPr>
          <w:rFonts w:ascii="Times New Roman" w:hAnsi="Times New Roman" w:cs="Times New Roman"/>
          <w:sz w:val="24"/>
          <w:szCs w:val="24"/>
        </w:rPr>
        <w:t xml:space="preserve">a, </w:t>
      </w:r>
      <w:r w:rsidR="009A1475">
        <w:rPr>
          <w:rFonts w:ascii="Times New Roman" w:hAnsi="Times New Roman" w:cs="Times New Roman"/>
          <w:sz w:val="24"/>
          <w:szCs w:val="24"/>
        </w:rPr>
        <w:t xml:space="preserve">URS je iskazao potrebu za dodjelom </w:t>
      </w:r>
      <w:r w:rsidR="00FF0748">
        <w:rPr>
          <w:rFonts w:ascii="Times New Roman" w:hAnsi="Times New Roman" w:cs="Times New Roman"/>
          <w:sz w:val="24"/>
          <w:szCs w:val="24"/>
        </w:rPr>
        <w:t xml:space="preserve">tri prostorije koje nakon 1.1. 2019. ostaju neiskorištene nakon pripajanja MUP-u djelatnika Ureda za razminiranje Vlade Republike Hrvatske. </w:t>
      </w:r>
    </w:p>
    <w:p w:rsidR="00044DD0" w:rsidRPr="00C0668A" w:rsidRDefault="00044DD0" w:rsidP="00035A13">
      <w:pPr>
        <w:spacing w:after="0" w:line="360" w:lineRule="auto"/>
        <w:ind w:firstLine="567"/>
        <w:jc w:val="both"/>
        <w:rPr>
          <w:rFonts w:ascii="Times New Roman" w:hAnsi="Times New Roman" w:cs="Times New Roman"/>
          <w:sz w:val="24"/>
          <w:szCs w:val="24"/>
        </w:rPr>
      </w:pPr>
    </w:p>
    <w:p w:rsidR="00824B18" w:rsidRPr="004516A8" w:rsidRDefault="00824B18" w:rsidP="00A83F6A">
      <w:pPr>
        <w:pStyle w:val="ListParagraph"/>
        <w:numPr>
          <w:ilvl w:val="1"/>
          <w:numId w:val="14"/>
        </w:numPr>
        <w:ind w:hanging="551"/>
        <w:rPr>
          <w:rStyle w:val="Style1"/>
          <w:rFonts w:ascii="Times New Roman" w:hAnsi="Times New Roman" w:cs="Times New Roman"/>
          <w:b/>
          <w:color w:val="auto"/>
        </w:rPr>
      </w:pPr>
      <w:r w:rsidRPr="004516A8">
        <w:rPr>
          <w:rStyle w:val="Style1"/>
          <w:rFonts w:ascii="Times New Roman" w:hAnsi="Times New Roman" w:cs="Times New Roman"/>
          <w:b/>
          <w:color w:val="auto"/>
        </w:rPr>
        <w:t>Ljudski i financijski resursi tijekom 2018. godine</w:t>
      </w:r>
    </w:p>
    <w:p w:rsidR="00786C81" w:rsidRPr="00C0668A" w:rsidRDefault="00786C81" w:rsidP="00786C81">
      <w:pPr>
        <w:pStyle w:val="ListParagraph"/>
        <w:rPr>
          <w:rStyle w:val="Style1"/>
          <w:rFonts w:ascii="Times New Roman" w:hAnsi="Times New Roman" w:cs="Times New Roman"/>
          <w:b/>
        </w:rPr>
      </w:pPr>
    </w:p>
    <w:p w:rsidR="00A0557C" w:rsidRPr="00C0668A" w:rsidRDefault="00824B18" w:rsidP="00A0557C">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Prema sistematizaciji radnih mjesta, a sukladno </w:t>
      </w:r>
      <w:r w:rsidRPr="00C0668A">
        <w:rPr>
          <w:rFonts w:ascii="Times New Roman" w:hAnsi="Times New Roman" w:cs="Times New Roman"/>
          <w:i/>
          <w:sz w:val="24"/>
          <w:szCs w:val="24"/>
        </w:rPr>
        <w:t>Uredbi</w:t>
      </w:r>
      <w:r w:rsidR="004908A7">
        <w:rPr>
          <w:rFonts w:ascii="Times New Roman" w:hAnsi="Times New Roman" w:cs="Times New Roman"/>
          <w:i/>
          <w:sz w:val="24"/>
          <w:szCs w:val="24"/>
        </w:rPr>
        <w:t xml:space="preserve"> o Uredu za ravnopravnost spolova </w:t>
      </w:r>
      <w:r w:rsidRPr="00C0668A">
        <w:rPr>
          <w:rFonts w:ascii="Times New Roman" w:hAnsi="Times New Roman" w:cs="Times New Roman"/>
          <w:i/>
          <w:sz w:val="24"/>
          <w:szCs w:val="24"/>
        </w:rPr>
        <w:t xml:space="preserve"> </w:t>
      </w:r>
      <w:r w:rsidRPr="00C0668A">
        <w:rPr>
          <w:rFonts w:ascii="Times New Roman" w:hAnsi="Times New Roman" w:cs="Times New Roman"/>
          <w:sz w:val="24"/>
          <w:szCs w:val="24"/>
        </w:rPr>
        <w:t>(N</w:t>
      </w:r>
      <w:r w:rsidR="00252CD9" w:rsidRPr="00C0668A">
        <w:rPr>
          <w:rFonts w:ascii="Times New Roman" w:hAnsi="Times New Roman" w:cs="Times New Roman"/>
          <w:sz w:val="24"/>
          <w:szCs w:val="24"/>
        </w:rPr>
        <w:t xml:space="preserve">arodne novine br. </w:t>
      </w:r>
      <w:r w:rsidRPr="00C0668A">
        <w:rPr>
          <w:rFonts w:ascii="Times New Roman" w:hAnsi="Times New Roman" w:cs="Times New Roman"/>
          <w:sz w:val="24"/>
          <w:szCs w:val="24"/>
        </w:rPr>
        <w:t xml:space="preserve">28/2016) i </w:t>
      </w:r>
      <w:r w:rsidRPr="00C0668A">
        <w:rPr>
          <w:rFonts w:ascii="Times New Roman" w:hAnsi="Times New Roman" w:cs="Times New Roman"/>
          <w:i/>
          <w:sz w:val="24"/>
          <w:szCs w:val="24"/>
        </w:rPr>
        <w:t>Pravilnika o unutarnjem redu</w:t>
      </w:r>
      <w:r w:rsidRPr="00C0668A">
        <w:rPr>
          <w:rFonts w:ascii="Times New Roman" w:hAnsi="Times New Roman" w:cs="Times New Roman"/>
          <w:sz w:val="24"/>
          <w:szCs w:val="24"/>
        </w:rPr>
        <w:t xml:space="preserve"> od 31. ožujka 2016. godine u U</w:t>
      </w:r>
      <w:r w:rsidR="00252CD9" w:rsidRPr="00C0668A">
        <w:rPr>
          <w:rFonts w:ascii="Times New Roman" w:hAnsi="Times New Roman" w:cs="Times New Roman"/>
          <w:sz w:val="24"/>
          <w:szCs w:val="24"/>
        </w:rPr>
        <w:t xml:space="preserve">RS-u </w:t>
      </w:r>
      <w:r w:rsidRPr="00C0668A">
        <w:rPr>
          <w:rFonts w:ascii="Times New Roman" w:hAnsi="Times New Roman" w:cs="Times New Roman"/>
          <w:sz w:val="24"/>
          <w:szCs w:val="24"/>
        </w:rPr>
        <w:t>je sistematizirano ukupno 9 radnih mjesta (1 ravnatelj/ica; 1 pomoćnik/ica ravnateljice; 3 savjetnika/ice; 2 stručna suradnika/ice; 1 administrativni tajnik/ica</w:t>
      </w:r>
      <w:r w:rsidR="00984DF6" w:rsidRPr="00C0668A">
        <w:rPr>
          <w:rFonts w:ascii="Times New Roman" w:hAnsi="Times New Roman" w:cs="Times New Roman"/>
          <w:sz w:val="24"/>
          <w:szCs w:val="24"/>
        </w:rPr>
        <w:t xml:space="preserve">) od kojih je u izvještajnom razdoblju </w:t>
      </w:r>
      <w:r w:rsidR="004908A7">
        <w:rPr>
          <w:rFonts w:ascii="Times New Roman" w:hAnsi="Times New Roman" w:cs="Times New Roman"/>
          <w:sz w:val="24"/>
          <w:szCs w:val="24"/>
        </w:rPr>
        <w:t xml:space="preserve">bilo </w:t>
      </w:r>
      <w:r w:rsidR="00984DF6" w:rsidRPr="00C0668A">
        <w:rPr>
          <w:rFonts w:ascii="Times New Roman" w:hAnsi="Times New Roman" w:cs="Times New Roman"/>
          <w:sz w:val="24"/>
          <w:szCs w:val="24"/>
        </w:rPr>
        <w:t>popunjeno sedam</w:t>
      </w:r>
      <w:r w:rsidR="00A301AF" w:rsidRPr="00C0668A">
        <w:rPr>
          <w:rFonts w:ascii="Times New Roman" w:hAnsi="Times New Roman" w:cs="Times New Roman"/>
          <w:sz w:val="24"/>
          <w:szCs w:val="24"/>
        </w:rPr>
        <w:t xml:space="preserve"> radnih mjesta</w:t>
      </w:r>
      <w:r w:rsidRPr="00C0668A">
        <w:rPr>
          <w:rFonts w:ascii="Times New Roman" w:hAnsi="Times New Roman" w:cs="Times New Roman"/>
          <w:sz w:val="24"/>
          <w:szCs w:val="24"/>
        </w:rPr>
        <w:t xml:space="preserve">. </w:t>
      </w:r>
    </w:p>
    <w:p w:rsidR="00824B18" w:rsidRPr="00C0668A" w:rsidRDefault="00CB55B7" w:rsidP="00A0557C">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lastRenderedPageBreak/>
        <w:t>U 2</w:t>
      </w:r>
      <w:r w:rsidR="00824B18" w:rsidRPr="00C0668A">
        <w:rPr>
          <w:rFonts w:ascii="Times New Roman" w:hAnsi="Times New Roman" w:cs="Times New Roman"/>
          <w:sz w:val="24"/>
          <w:szCs w:val="24"/>
        </w:rPr>
        <w:t>018. godin</w:t>
      </w:r>
      <w:r w:rsidRPr="00C0668A">
        <w:rPr>
          <w:rFonts w:ascii="Times New Roman" w:hAnsi="Times New Roman" w:cs="Times New Roman"/>
          <w:sz w:val="24"/>
          <w:szCs w:val="24"/>
        </w:rPr>
        <w:t>i</w:t>
      </w:r>
      <w:r w:rsidR="00824B18" w:rsidRPr="00C0668A">
        <w:rPr>
          <w:rFonts w:ascii="Times New Roman" w:hAnsi="Times New Roman" w:cs="Times New Roman"/>
          <w:sz w:val="24"/>
          <w:szCs w:val="24"/>
        </w:rPr>
        <w:t xml:space="preserve"> </w:t>
      </w:r>
      <w:r w:rsidR="00F53B4D" w:rsidRPr="00C0668A">
        <w:rPr>
          <w:rFonts w:ascii="Times New Roman" w:hAnsi="Times New Roman" w:cs="Times New Roman"/>
          <w:sz w:val="24"/>
          <w:szCs w:val="24"/>
        </w:rPr>
        <w:t>proveden je</w:t>
      </w:r>
      <w:r w:rsidR="00824B18" w:rsidRPr="00C0668A">
        <w:rPr>
          <w:rFonts w:ascii="Times New Roman" w:hAnsi="Times New Roman" w:cs="Times New Roman"/>
          <w:sz w:val="24"/>
          <w:szCs w:val="24"/>
        </w:rPr>
        <w:t xml:space="preserve"> natječaj za prijam u državnu službu za rad</w:t>
      </w:r>
      <w:r w:rsidR="004908A7">
        <w:rPr>
          <w:rFonts w:ascii="Times New Roman" w:hAnsi="Times New Roman" w:cs="Times New Roman"/>
          <w:sz w:val="24"/>
          <w:szCs w:val="24"/>
        </w:rPr>
        <w:t>no mjesto stručni suradnik/ica</w:t>
      </w:r>
      <w:r w:rsidR="00824B18" w:rsidRPr="00C0668A">
        <w:rPr>
          <w:rFonts w:ascii="Times New Roman" w:hAnsi="Times New Roman" w:cs="Times New Roman"/>
          <w:sz w:val="24"/>
          <w:szCs w:val="24"/>
        </w:rPr>
        <w:t xml:space="preserve"> </w:t>
      </w:r>
      <w:r w:rsidRPr="00C0668A">
        <w:rPr>
          <w:rFonts w:ascii="Times New Roman" w:hAnsi="Times New Roman" w:cs="Times New Roman"/>
          <w:sz w:val="24"/>
          <w:szCs w:val="24"/>
        </w:rPr>
        <w:t>te je</w:t>
      </w:r>
      <w:r w:rsidR="004908A7">
        <w:rPr>
          <w:rFonts w:ascii="Times New Roman" w:hAnsi="Times New Roman" w:cs="Times New Roman"/>
          <w:sz w:val="24"/>
          <w:szCs w:val="24"/>
        </w:rPr>
        <w:t xml:space="preserve"> u</w:t>
      </w:r>
      <w:r w:rsidRPr="00C0668A">
        <w:rPr>
          <w:rFonts w:ascii="Times New Roman" w:hAnsi="Times New Roman" w:cs="Times New Roman"/>
          <w:sz w:val="24"/>
          <w:szCs w:val="24"/>
        </w:rPr>
        <w:t xml:space="preserve"> svibnju </w:t>
      </w:r>
      <w:r w:rsidR="00D108B7" w:rsidRPr="00C0668A">
        <w:rPr>
          <w:rFonts w:ascii="Times New Roman" w:hAnsi="Times New Roman" w:cs="Times New Roman"/>
          <w:sz w:val="24"/>
          <w:szCs w:val="24"/>
        </w:rPr>
        <w:t xml:space="preserve">popunjeno upražnjeno </w:t>
      </w:r>
      <w:r w:rsidR="004908A7">
        <w:rPr>
          <w:rFonts w:ascii="Times New Roman" w:hAnsi="Times New Roman" w:cs="Times New Roman"/>
          <w:sz w:val="24"/>
          <w:szCs w:val="24"/>
        </w:rPr>
        <w:t xml:space="preserve">radno mjesto stručnog suradnika.  </w:t>
      </w:r>
      <w:r w:rsidR="006444AE">
        <w:rPr>
          <w:rFonts w:ascii="Times New Roman" w:hAnsi="Times New Roman" w:cs="Times New Roman"/>
          <w:sz w:val="24"/>
          <w:szCs w:val="24"/>
        </w:rPr>
        <w:t>O</w:t>
      </w:r>
      <w:r w:rsidR="006444AE" w:rsidRPr="00C0668A">
        <w:rPr>
          <w:rFonts w:ascii="Times New Roman" w:hAnsi="Times New Roman" w:cs="Times New Roman"/>
          <w:sz w:val="24"/>
          <w:szCs w:val="24"/>
        </w:rPr>
        <w:t xml:space="preserve">bzirom na upražnjena radna mjesta te potrebe osnaživanja kapaciteta URS-a zbog opsega poslova temeljem </w:t>
      </w:r>
      <w:r w:rsidR="006444AE" w:rsidRPr="004908A7">
        <w:rPr>
          <w:rFonts w:ascii="Times New Roman" w:hAnsi="Times New Roman" w:cs="Times New Roman"/>
          <w:sz w:val="24"/>
          <w:szCs w:val="24"/>
        </w:rPr>
        <w:t>ZORS-a</w:t>
      </w:r>
      <w:r w:rsidR="006444AE" w:rsidRPr="00C0668A">
        <w:rPr>
          <w:rFonts w:ascii="Times New Roman" w:hAnsi="Times New Roman" w:cs="Times New Roman"/>
          <w:sz w:val="24"/>
          <w:szCs w:val="24"/>
        </w:rPr>
        <w:t xml:space="preserve">, ali i dodatnih zadaća tijekom </w:t>
      </w:r>
      <w:r w:rsidR="006444AE" w:rsidRPr="00C0668A">
        <w:rPr>
          <w:rFonts w:ascii="Times New Roman" w:hAnsi="Times New Roman" w:cs="Times New Roman"/>
          <w:i/>
          <w:sz w:val="24"/>
          <w:szCs w:val="24"/>
        </w:rPr>
        <w:t>predsjedanja Republike Hrvatske Vijećem Europe u 2018.</w:t>
      </w:r>
      <w:r w:rsidR="006444AE" w:rsidRPr="00C0668A">
        <w:rPr>
          <w:rFonts w:ascii="Times New Roman" w:hAnsi="Times New Roman" w:cs="Times New Roman"/>
          <w:sz w:val="24"/>
          <w:szCs w:val="24"/>
        </w:rPr>
        <w:t xml:space="preserve"> i </w:t>
      </w:r>
      <w:r w:rsidR="006444AE" w:rsidRPr="00C0668A">
        <w:rPr>
          <w:rFonts w:ascii="Times New Roman" w:hAnsi="Times New Roman" w:cs="Times New Roman"/>
          <w:i/>
          <w:sz w:val="24"/>
          <w:szCs w:val="24"/>
        </w:rPr>
        <w:t>predsjedanja Vijećem Europske unije u 2020. godini</w:t>
      </w:r>
      <w:r w:rsidR="006444AE">
        <w:rPr>
          <w:rFonts w:ascii="Times New Roman" w:hAnsi="Times New Roman" w:cs="Times New Roman"/>
          <w:i/>
          <w:sz w:val="24"/>
          <w:szCs w:val="24"/>
        </w:rPr>
        <w:t xml:space="preserve">, </w:t>
      </w:r>
      <w:r w:rsidR="006444AE">
        <w:rPr>
          <w:rFonts w:ascii="Times New Roman" w:hAnsi="Times New Roman" w:cs="Times New Roman"/>
          <w:sz w:val="24"/>
          <w:szCs w:val="24"/>
        </w:rPr>
        <w:t xml:space="preserve">osigurana su </w:t>
      </w:r>
      <w:r w:rsidR="006444AE" w:rsidRPr="00C0668A">
        <w:rPr>
          <w:rFonts w:ascii="Times New Roman" w:hAnsi="Times New Roman" w:cs="Times New Roman"/>
          <w:sz w:val="24"/>
          <w:szCs w:val="24"/>
        </w:rPr>
        <w:t>u Državnom proračunu</w:t>
      </w:r>
      <w:r w:rsidR="006444AE">
        <w:rPr>
          <w:rFonts w:ascii="Times New Roman" w:hAnsi="Times New Roman" w:cs="Times New Roman"/>
          <w:sz w:val="24"/>
          <w:szCs w:val="24"/>
        </w:rPr>
        <w:t xml:space="preserve"> f</w:t>
      </w:r>
      <w:r w:rsidR="00824B18" w:rsidRPr="00C0668A">
        <w:rPr>
          <w:rFonts w:ascii="Times New Roman" w:hAnsi="Times New Roman" w:cs="Times New Roman"/>
          <w:sz w:val="24"/>
          <w:szCs w:val="24"/>
        </w:rPr>
        <w:t>inancijska sredstva za radn</w:t>
      </w:r>
      <w:r w:rsidR="006444AE">
        <w:rPr>
          <w:rFonts w:ascii="Times New Roman" w:hAnsi="Times New Roman" w:cs="Times New Roman"/>
          <w:sz w:val="24"/>
          <w:szCs w:val="24"/>
        </w:rPr>
        <w:t>o</w:t>
      </w:r>
      <w:r w:rsidR="00824B18" w:rsidRPr="00C0668A">
        <w:rPr>
          <w:rFonts w:ascii="Times New Roman" w:hAnsi="Times New Roman" w:cs="Times New Roman"/>
          <w:sz w:val="24"/>
          <w:szCs w:val="24"/>
        </w:rPr>
        <w:t xml:space="preserve"> mjest</w:t>
      </w:r>
      <w:r w:rsidR="006444AE">
        <w:rPr>
          <w:rFonts w:ascii="Times New Roman" w:hAnsi="Times New Roman" w:cs="Times New Roman"/>
          <w:sz w:val="24"/>
          <w:szCs w:val="24"/>
        </w:rPr>
        <w:t>o</w:t>
      </w:r>
      <w:r w:rsidR="00824B18" w:rsidRPr="00C0668A">
        <w:rPr>
          <w:rFonts w:ascii="Times New Roman" w:hAnsi="Times New Roman" w:cs="Times New Roman"/>
          <w:sz w:val="24"/>
          <w:szCs w:val="24"/>
        </w:rPr>
        <w:t xml:space="preserve"> </w:t>
      </w:r>
      <w:r w:rsidR="006444AE">
        <w:rPr>
          <w:rFonts w:ascii="Times New Roman" w:hAnsi="Times New Roman" w:cs="Times New Roman"/>
          <w:sz w:val="24"/>
          <w:szCs w:val="24"/>
        </w:rPr>
        <w:t>još jednog</w:t>
      </w:r>
      <w:r w:rsidR="00824B18" w:rsidRPr="00C0668A">
        <w:rPr>
          <w:rFonts w:ascii="Times New Roman" w:hAnsi="Times New Roman" w:cs="Times New Roman"/>
          <w:sz w:val="24"/>
          <w:szCs w:val="24"/>
        </w:rPr>
        <w:t xml:space="preserve"> stručn</w:t>
      </w:r>
      <w:r w:rsidR="006444AE">
        <w:rPr>
          <w:rFonts w:ascii="Times New Roman" w:hAnsi="Times New Roman" w:cs="Times New Roman"/>
          <w:sz w:val="24"/>
          <w:szCs w:val="24"/>
        </w:rPr>
        <w:t>og</w:t>
      </w:r>
      <w:r w:rsidR="00824B18" w:rsidRPr="00C0668A">
        <w:rPr>
          <w:rFonts w:ascii="Times New Roman" w:hAnsi="Times New Roman" w:cs="Times New Roman"/>
          <w:sz w:val="24"/>
          <w:szCs w:val="24"/>
        </w:rPr>
        <w:t xml:space="preserve"> suradnika/ce na neodređeno vrijeme i jednog savjetnika/ce na neodređeno radno vrijeme. </w:t>
      </w:r>
      <w:r w:rsidR="006444AE">
        <w:rPr>
          <w:rFonts w:ascii="Times New Roman" w:hAnsi="Times New Roman" w:cs="Times New Roman"/>
          <w:sz w:val="24"/>
          <w:szCs w:val="24"/>
        </w:rPr>
        <w:t>Savjetnik je zaposlen premještajem iz drugog tijela državne uprave (MRRFEU) krajem 2019. godine.</w:t>
      </w:r>
    </w:p>
    <w:p w:rsidR="00A0557C" w:rsidRPr="00C0668A" w:rsidRDefault="00A0557C" w:rsidP="00A0557C">
      <w:pPr>
        <w:spacing w:after="0" w:line="360" w:lineRule="auto"/>
        <w:ind w:firstLine="567"/>
        <w:jc w:val="both"/>
        <w:rPr>
          <w:rFonts w:ascii="Times New Roman" w:hAnsi="Times New Roman" w:cs="Times New Roman"/>
          <w:sz w:val="24"/>
          <w:szCs w:val="24"/>
        </w:rPr>
      </w:pPr>
    </w:p>
    <w:p w:rsidR="00824B18" w:rsidRPr="004516A8" w:rsidRDefault="00824B18" w:rsidP="00A83F6A">
      <w:pPr>
        <w:pStyle w:val="ListParagraph"/>
        <w:numPr>
          <w:ilvl w:val="1"/>
          <w:numId w:val="14"/>
        </w:numPr>
        <w:ind w:hanging="551"/>
        <w:rPr>
          <w:rStyle w:val="Style1"/>
          <w:rFonts w:ascii="Times New Roman" w:hAnsi="Times New Roman" w:cs="Times New Roman"/>
          <w:b/>
          <w:color w:val="auto"/>
        </w:rPr>
      </w:pPr>
      <w:r w:rsidRPr="004516A8">
        <w:rPr>
          <w:rStyle w:val="Style1"/>
          <w:rFonts w:ascii="Times New Roman" w:hAnsi="Times New Roman" w:cs="Times New Roman"/>
          <w:b/>
          <w:color w:val="auto"/>
        </w:rPr>
        <w:t>Edukacije zaposlenih</w:t>
      </w:r>
    </w:p>
    <w:p w:rsidR="00786C81" w:rsidRPr="00C0668A" w:rsidRDefault="00786C81" w:rsidP="00786C81">
      <w:pPr>
        <w:pStyle w:val="ListParagraph"/>
        <w:rPr>
          <w:rStyle w:val="Style1"/>
          <w:rFonts w:ascii="Times New Roman" w:hAnsi="Times New Roman" w:cs="Times New Roman"/>
          <w:b/>
        </w:rPr>
      </w:pPr>
    </w:p>
    <w:p w:rsidR="00A0557C" w:rsidRPr="00C0668A" w:rsidRDefault="00824B18" w:rsidP="00CD390E">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Službenice URS-a su tijekom izvještajnog razdoblja sudjeloval</w:t>
      </w:r>
      <w:r w:rsidR="001F2430" w:rsidRPr="00C0668A">
        <w:rPr>
          <w:rFonts w:ascii="Times New Roman" w:hAnsi="Times New Roman" w:cs="Times New Roman"/>
          <w:sz w:val="24"/>
          <w:szCs w:val="24"/>
        </w:rPr>
        <w:t>i/le</w:t>
      </w:r>
      <w:r w:rsidRPr="00C0668A">
        <w:rPr>
          <w:rFonts w:ascii="Times New Roman" w:hAnsi="Times New Roman" w:cs="Times New Roman"/>
          <w:sz w:val="24"/>
          <w:szCs w:val="24"/>
        </w:rPr>
        <w:t xml:space="preserve"> na nekoliko stručnih skupova i edukacija s ciljem jačanja kapaciteta zaposlenih, a potrebno je istaknuti i prilike koje redovito nudi EK kroz svoj Program uzajamnog učenja kao i EIGE putem sudjelovanja u manjim stručnim skupinama ili istraživanjima</w:t>
      </w:r>
      <w:r w:rsidR="00F629CE" w:rsidRPr="00C0668A">
        <w:rPr>
          <w:rFonts w:ascii="Times New Roman" w:hAnsi="Times New Roman" w:cs="Times New Roman"/>
          <w:sz w:val="24"/>
          <w:szCs w:val="24"/>
        </w:rPr>
        <w:t>. J</w:t>
      </w:r>
      <w:r w:rsidRPr="00C0668A">
        <w:rPr>
          <w:rFonts w:ascii="Times New Roman" w:hAnsi="Times New Roman" w:cs="Times New Roman"/>
          <w:sz w:val="24"/>
          <w:szCs w:val="24"/>
        </w:rPr>
        <w:t xml:space="preserve">ačanju stručnih kapaciteta i širenju znanja doprinosi redovito praćenje rada EU Parlamenta, Vijeća EU, VE, UN-a te rezultata različitih nacionalnih i međunarodnih istraživanja u području ravnopravnosti spolova. </w:t>
      </w:r>
    </w:p>
    <w:p w:rsidR="00824B18" w:rsidRPr="00C0668A" w:rsidRDefault="00824B18" w:rsidP="00A0557C">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Od značajnih edukacija, potrebno je istaknuti: </w:t>
      </w:r>
      <w:r w:rsidR="006256F3" w:rsidRPr="00C0668A">
        <w:rPr>
          <w:rFonts w:ascii="Times New Roman" w:hAnsi="Times New Roman" w:cs="Times New Roman"/>
          <w:sz w:val="24"/>
          <w:szCs w:val="24"/>
        </w:rPr>
        <w:t>r</w:t>
      </w:r>
      <w:r w:rsidR="00997D5B">
        <w:rPr>
          <w:rFonts w:ascii="Times New Roman" w:hAnsi="Times New Roman" w:cs="Times New Roman"/>
          <w:sz w:val="24"/>
          <w:szCs w:val="24"/>
        </w:rPr>
        <w:t>adionicu</w:t>
      </w:r>
      <w:r w:rsidRPr="00C0668A">
        <w:rPr>
          <w:rFonts w:ascii="Times New Roman" w:hAnsi="Times New Roman" w:cs="Times New Roman"/>
          <w:sz w:val="24"/>
          <w:szCs w:val="24"/>
        </w:rPr>
        <w:t xml:space="preserve"> </w:t>
      </w:r>
      <w:r w:rsidRPr="00C0668A">
        <w:rPr>
          <w:rFonts w:ascii="Times New Roman" w:hAnsi="Times New Roman" w:cs="Times New Roman"/>
          <w:i/>
          <w:sz w:val="24"/>
          <w:szCs w:val="24"/>
        </w:rPr>
        <w:t>Upravljanje rizicima u okviru programa IPA (komponent</w:t>
      </w:r>
      <w:r w:rsidR="009D7FFA" w:rsidRPr="00C0668A">
        <w:rPr>
          <w:rFonts w:ascii="Times New Roman" w:hAnsi="Times New Roman" w:cs="Times New Roman"/>
          <w:i/>
          <w:sz w:val="24"/>
          <w:szCs w:val="24"/>
        </w:rPr>
        <w:t>a I.) i Prijelaznog instrumenta</w:t>
      </w:r>
      <w:r w:rsidRPr="00C0668A">
        <w:rPr>
          <w:rFonts w:ascii="Times New Roman" w:hAnsi="Times New Roman" w:cs="Times New Roman"/>
          <w:sz w:val="24"/>
          <w:szCs w:val="24"/>
        </w:rPr>
        <w:t xml:space="preserve"> </w:t>
      </w:r>
      <w:r w:rsidR="00B640DE" w:rsidRPr="00C0668A">
        <w:rPr>
          <w:rFonts w:ascii="Times New Roman" w:hAnsi="Times New Roman" w:cs="Times New Roman"/>
          <w:sz w:val="24"/>
          <w:szCs w:val="24"/>
        </w:rPr>
        <w:t xml:space="preserve">(12/2018) </w:t>
      </w:r>
      <w:r w:rsidRPr="00C0668A">
        <w:rPr>
          <w:rFonts w:ascii="Times New Roman" w:hAnsi="Times New Roman" w:cs="Times New Roman"/>
          <w:sz w:val="24"/>
          <w:szCs w:val="24"/>
        </w:rPr>
        <w:t xml:space="preserve">u </w:t>
      </w:r>
      <w:r w:rsidR="00B640DE" w:rsidRPr="00C0668A">
        <w:rPr>
          <w:rFonts w:ascii="Times New Roman" w:hAnsi="Times New Roman" w:cs="Times New Roman"/>
          <w:sz w:val="24"/>
          <w:szCs w:val="24"/>
        </w:rPr>
        <w:t xml:space="preserve">organizaciji SAFU, na kojem je </w:t>
      </w:r>
      <w:r w:rsidRPr="00C0668A">
        <w:rPr>
          <w:rFonts w:ascii="Times New Roman" w:hAnsi="Times New Roman" w:cs="Times New Roman"/>
          <w:sz w:val="24"/>
          <w:szCs w:val="24"/>
        </w:rPr>
        <w:t>sudjelovala</w:t>
      </w:r>
      <w:r w:rsidR="00B640DE"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savjetnica URS-a, u svojstvu imenovane osobe za upravljanje rizicima; </w:t>
      </w:r>
      <w:r w:rsidRPr="00C0668A">
        <w:rPr>
          <w:rFonts w:ascii="Times New Roman" w:hAnsi="Times New Roman" w:cs="Times New Roman"/>
          <w:i/>
          <w:sz w:val="24"/>
          <w:szCs w:val="24"/>
        </w:rPr>
        <w:t>Godišnji pravni seminar o ravnopravnosti spolova i antidiskriminacijskom pravu u organizaciji EK i Europske mreže pravnih stručnjaka za rodnu ravnopravnost i nediskriminaciju</w:t>
      </w:r>
      <w:r w:rsidRPr="00C0668A">
        <w:rPr>
          <w:rFonts w:ascii="Times New Roman" w:hAnsi="Times New Roman" w:cs="Times New Roman"/>
          <w:sz w:val="24"/>
          <w:szCs w:val="24"/>
        </w:rPr>
        <w:t xml:space="preserve"> na kojem je sudjelovao stručni suradnik</w:t>
      </w:r>
      <w:r w:rsidR="00B640DE" w:rsidRPr="00C0668A">
        <w:rPr>
          <w:rFonts w:ascii="Times New Roman" w:hAnsi="Times New Roman" w:cs="Times New Roman"/>
          <w:sz w:val="24"/>
          <w:szCs w:val="24"/>
        </w:rPr>
        <w:t xml:space="preserve"> </w:t>
      </w:r>
      <w:r w:rsidR="005E35A8" w:rsidRPr="00C0668A">
        <w:rPr>
          <w:rFonts w:ascii="Times New Roman" w:hAnsi="Times New Roman" w:cs="Times New Roman"/>
          <w:sz w:val="24"/>
          <w:szCs w:val="24"/>
        </w:rPr>
        <w:t>u studenom 2</w:t>
      </w:r>
      <w:r w:rsidR="00B640DE" w:rsidRPr="00C0668A">
        <w:rPr>
          <w:rFonts w:ascii="Times New Roman" w:hAnsi="Times New Roman" w:cs="Times New Roman"/>
          <w:sz w:val="24"/>
          <w:szCs w:val="24"/>
        </w:rPr>
        <w:t>018</w:t>
      </w:r>
      <w:r w:rsidR="005E35A8" w:rsidRPr="00C0668A">
        <w:rPr>
          <w:rFonts w:ascii="Times New Roman" w:hAnsi="Times New Roman" w:cs="Times New Roman"/>
          <w:sz w:val="24"/>
          <w:szCs w:val="24"/>
        </w:rPr>
        <w:t xml:space="preserve">. godine. </w:t>
      </w:r>
      <w:r w:rsidR="001F1F96" w:rsidRPr="00C0668A">
        <w:rPr>
          <w:rFonts w:ascii="Times New Roman" w:hAnsi="Times New Roman" w:cs="Times New Roman"/>
          <w:sz w:val="24"/>
          <w:szCs w:val="24"/>
        </w:rPr>
        <w:t xml:space="preserve"> </w:t>
      </w:r>
      <w:r w:rsidR="000B6464" w:rsidRPr="00C0668A">
        <w:rPr>
          <w:rFonts w:ascii="Times New Roman" w:hAnsi="Times New Roman" w:cs="Times New Roman"/>
          <w:sz w:val="24"/>
          <w:szCs w:val="24"/>
        </w:rPr>
        <w:t xml:space="preserve"> </w:t>
      </w:r>
    </w:p>
    <w:p w:rsidR="00A0557C" w:rsidRDefault="00A0557C" w:rsidP="00A0557C">
      <w:pPr>
        <w:spacing w:after="0" w:line="360" w:lineRule="auto"/>
        <w:ind w:firstLine="567"/>
        <w:jc w:val="both"/>
        <w:rPr>
          <w:rFonts w:ascii="Times New Roman" w:hAnsi="Times New Roman" w:cs="Times New Roman"/>
          <w:sz w:val="24"/>
          <w:szCs w:val="24"/>
        </w:rPr>
      </w:pPr>
    </w:p>
    <w:p w:rsidR="00F1288C" w:rsidRPr="00C0668A" w:rsidRDefault="00F1288C" w:rsidP="00A0557C">
      <w:pPr>
        <w:spacing w:after="0" w:line="360" w:lineRule="auto"/>
        <w:ind w:firstLine="567"/>
        <w:jc w:val="both"/>
        <w:rPr>
          <w:rFonts w:ascii="Times New Roman" w:hAnsi="Times New Roman" w:cs="Times New Roman"/>
          <w:sz w:val="24"/>
          <w:szCs w:val="24"/>
        </w:rPr>
      </w:pPr>
    </w:p>
    <w:p w:rsidR="00824B18" w:rsidRPr="004516A8" w:rsidRDefault="00824B18" w:rsidP="00A83F6A">
      <w:pPr>
        <w:pStyle w:val="ListParagraph"/>
        <w:numPr>
          <w:ilvl w:val="1"/>
          <w:numId w:val="14"/>
        </w:numPr>
        <w:spacing w:after="0" w:line="360" w:lineRule="auto"/>
        <w:ind w:hanging="551"/>
        <w:jc w:val="both"/>
        <w:rPr>
          <w:rStyle w:val="Style1"/>
          <w:rFonts w:ascii="Times New Roman" w:hAnsi="Times New Roman" w:cs="Times New Roman"/>
          <w:b/>
          <w:color w:val="auto"/>
        </w:rPr>
      </w:pPr>
      <w:r w:rsidRPr="004516A8">
        <w:rPr>
          <w:rStyle w:val="Style1"/>
          <w:rFonts w:ascii="Times New Roman" w:hAnsi="Times New Roman" w:cs="Times New Roman"/>
          <w:b/>
          <w:color w:val="auto"/>
        </w:rPr>
        <w:t>Financijsko poslovanje</w:t>
      </w:r>
    </w:p>
    <w:p w:rsidR="00FE7A05" w:rsidRPr="00C0668A" w:rsidRDefault="00FE7A05" w:rsidP="00FE7A05">
      <w:pPr>
        <w:pStyle w:val="ListParagraph"/>
        <w:spacing w:after="0" w:line="360" w:lineRule="auto"/>
        <w:jc w:val="both"/>
        <w:rPr>
          <w:rStyle w:val="Style1"/>
          <w:rFonts w:ascii="Times New Roman" w:hAnsi="Times New Roman" w:cs="Times New Roman"/>
          <w:b/>
        </w:rPr>
      </w:pPr>
    </w:p>
    <w:p w:rsidR="00FE7A05" w:rsidRPr="00C0668A" w:rsidRDefault="00FE7A05" w:rsidP="00FE7A05">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Početkom prvog kvartala UZOP</w:t>
      </w:r>
      <w:r w:rsidRPr="00C0668A">
        <w:rPr>
          <w:rFonts w:ascii="Times New Roman" w:hAnsi="Times New Roman" w:cs="Times New Roman"/>
          <w:sz w:val="24"/>
          <w:szCs w:val="24"/>
        </w:rPr>
        <w:t xml:space="preserve">-u je dostavljeno </w:t>
      </w:r>
      <w:r w:rsidRPr="00C0668A">
        <w:rPr>
          <w:rFonts w:ascii="Times New Roman" w:hAnsi="Times New Roman" w:cs="Times New Roman"/>
          <w:i/>
          <w:sz w:val="24"/>
          <w:szCs w:val="24"/>
        </w:rPr>
        <w:t xml:space="preserve">Obrazloženje izvršenja proračuna za 2017. godinu. </w:t>
      </w:r>
      <w:r w:rsidRPr="00C0668A">
        <w:rPr>
          <w:rFonts w:ascii="Times New Roman" w:hAnsi="Times New Roman" w:cs="Times New Roman"/>
          <w:sz w:val="24"/>
          <w:szCs w:val="24"/>
        </w:rPr>
        <w:t xml:space="preserve">U veljači je ravnateljica URS-a, na temelju popunjenog Upitnika o fiskalnoj odgovornosti, raspoloživih informacija, rezultata rada, unutarnje i vanjske revizije te vlastite procjene, potpisala </w:t>
      </w:r>
      <w:r w:rsidRPr="00C0668A">
        <w:rPr>
          <w:rFonts w:ascii="Times New Roman" w:hAnsi="Times New Roman" w:cs="Times New Roman"/>
          <w:i/>
          <w:sz w:val="24"/>
          <w:szCs w:val="24"/>
        </w:rPr>
        <w:t xml:space="preserve">Izjavu o fiskalnoj odgovornosti </w:t>
      </w:r>
      <w:r w:rsidRPr="00C0668A">
        <w:rPr>
          <w:rFonts w:ascii="Times New Roman" w:hAnsi="Times New Roman" w:cs="Times New Roman"/>
          <w:sz w:val="24"/>
          <w:szCs w:val="24"/>
        </w:rPr>
        <w:t>kojom je potvrdila zakonito, namjensko i svrhovito korištenje sredstava, učinkovito i djelotvorno funkcioniranje sustava financijskog upravljanja i kontrola u okviru proračunom, odnosno financijskim planom, utvrđenih sredstava.</w:t>
      </w:r>
    </w:p>
    <w:p w:rsidR="00FE7A05"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lastRenderedPageBreak/>
        <w:t xml:space="preserve">Tijekom rujna izrađeno je </w:t>
      </w:r>
      <w:r w:rsidRPr="00C0668A">
        <w:rPr>
          <w:rFonts w:ascii="Times New Roman" w:hAnsi="Times New Roman" w:cs="Times New Roman"/>
          <w:i/>
          <w:sz w:val="24"/>
          <w:szCs w:val="24"/>
        </w:rPr>
        <w:t xml:space="preserve">Obrazloženje proračunskog plana 2019.-2021. </w:t>
      </w:r>
      <w:r w:rsidRPr="00C0668A">
        <w:rPr>
          <w:rFonts w:ascii="Times New Roman" w:hAnsi="Times New Roman" w:cs="Times New Roman"/>
          <w:sz w:val="24"/>
          <w:szCs w:val="24"/>
        </w:rPr>
        <w:t xml:space="preserve">gdje je URS, sukladno svom </w:t>
      </w:r>
      <w:r w:rsidRPr="00C0668A">
        <w:rPr>
          <w:rFonts w:ascii="Times New Roman" w:hAnsi="Times New Roman" w:cs="Times New Roman"/>
          <w:i/>
          <w:sz w:val="24"/>
          <w:szCs w:val="24"/>
        </w:rPr>
        <w:t>Strateškom planu</w:t>
      </w:r>
      <w:r w:rsidRPr="00C0668A">
        <w:rPr>
          <w:rFonts w:ascii="Times New Roman" w:hAnsi="Times New Roman" w:cs="Times New Roman"/>
          <w:sz w:val="24"/>
          <w:szCs w:val="24"/>
        </w:rPr>
        <w:t xml:space="preserve"> za navedeno razdoblje, naveo obrazloženje za financijska sredstva koja je potrebno osigurati u proračunu za naredno razdoblje u cilju učinkovite provedbe </w:t>
      </w:r>
      <w:r w:rsidRPr="00C0668A">
        <w:rPr>
          <w:rFonts w:ascii="Times New Roman" w:hAnsi="Times New Roman" w:cs="Times New Roman"/>
          <w:i/>
          <w:sz w:val="24"/>
          <w:szCs w:val="24"/>
        </w:rPr>
        <w:t>Strateškog plana</w:t>
      </w:r>
      <w:r w:rsidRPr="00C0668A">
        <w:rPr>
          <w:rFonts w:ascii="Times New Roman" w:hAnsi="Times New Roman" w:cs="Times New Roman"/>
          <w:sz w:val="24"/>
          <w:szCs w:val="24"/>
        </w:rPr>
        <w:t xml:space="preserve">. </w:t>
      </w:r>
    </w:p>
    <w:p w:rsidR="00FE7A05" w:rsidRPr="00C0668A" w:rsidRDefault="00FE7A05" w:rsidP="006444AE">
      <w:pPr>
        <w:spacing w:after="0" w:line="360" w:lineRule="auto"/>
        <w:jc w:val="both"/>
        <w:rPr>
          <w:rFonts w:ascii="Times New Roman" w:hAnsi="Times New Roman" w:cs="Times New Roman"/>
          <w:sz w:val="24"/>
          <w:szCs w:val="24"/>
        </w:rPr>
      </w:pP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Nastavna tablica donosi pregled rashoda Ureda za ravnopravnost spolova u 2018. godini.  </w:t>
      </w:r>
    </w:p>
    <w:tbl>
      <w:tblPr>
        <w:tblStyle w:val="TableGrid1"/>
        <w:tblW w:w="9219" w:type="dxa"/>
        <w:tblInd w:w="-147" w:type="dxa"/>
        <w:tblLayout w:type="fixed"/>
        <w:tblLook w:val="04A0" w:firstRow="1" w:lastRow="0" w:firstColumn="1" w:lastColumn="0" w:noHBand="0" w:noVBand="1"/>
      </w:tblPr>
      <w:tblGrid>
        <w:gridCol w:w="1423"/>
        <w:gridCol w:w="3260"/>
        <w:gridCol w:w="1418"/>
        <w:gridCol w:w="1559"/>
        <w:gridCol w:w="1559"/>
      </w:tblGrid>
      <w:tr w:rsidR="00FE7A05" w:rsidRPr="003D42E5" w:rsidTr="00E32003">
        <w:tc>
          <w:tcPr>
            <w:tcW w:w="1423" w:type="dxa"/>
            <w:tcBorders>
              <w:top w:val="single" w:sz="4" w:space="0" w:color="auto"/>
              <w:left w:val="single" w:sz="4" w:space="0" w:color="auto"/>
              <w:bottom w:val="single" w:sz="4" w:space="0" w:color="auto"/>
              <w:right w:val="single" w:sz="4" w:space="0" w:color="auto"/>
            </w:tcBorders>
            <w:shd w:val="clear" w:color="auto" w:fill="D9D9D9"/>
            <w:vAlign w:val="center"/>
          </w:tcPr>
          <w:p w:rsidR="00FE7A05" w:rsidRPr="003D42E5" w:rsidRDefault="00FE7A05" w:rsidP="00E32003">
            <w:pPr>
              <w:spacing w:line="360" w:lineRule="auto"/>
              <w:jc w:val="both"/>
              <w:rPr>
                <w:rFonts w:ascii="Times New Roman" w:hAnsi="Times New Roman" w:cs="Times New Roman"/>
                <w:b/>
                <w:bCs/>
                <w:sz w:val="18"/>
                <w:szCs w:val="18"/>
              </w:rPr>
            </w:pPr>
            <w:r w:rsidRPr="003D42E5">
              <w:rPr>
                <w:rFonts w:ascii="Times New Roman" w:hAnsi="Times New Roman" w:cs="Times New Roman"/>
                <w:b/>
                <w:bCs/>
                <w:sz w:val="18"/>
                <w:szCs w:val="18"/>
              </w:rPr>
              <w:t>Aktivnost</w:t>
            </w:r>
          </w:p>
          <w:p w:rsidR="00FE7A05" w:rsidRPr="003D42E5" w:rsidRDefault="00FE7A05" w:rsidP="00E32003">
            <w:pPr>
              <w:spacing w:line="360" w:lineRule="auto"/>
              <w:jc w:val="both"/>
              <w:rPr>
                <w:rFonts w:ascii="Times New Roman" w:hAnsi="Times New Roman" w:cs="Times New Roman"/>
                <w:b/>
                <w:bCs/>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FE7A05" w:rsidRPr="003D42E5" w:rsidRDefault="00FE7A05" w:rsidP="00E32003">
            <w:pPr>
              <w:spacing w:line="360" w:lineRule="auto"/>
              <w:ind w:firstLine="431"/>
              <w:jc w:val="both"/>
              <w:rPr>
                <w:rFonts w:ascii="Times New Roman" w:hAnsi="Times New Roman" w:cs="Times New Roman"/>
                <w:b/>
                <w:bCs/>
                <w:sz w:val="18"/>
                <w:szCs w:val="18"/>
              </w:rPr>
            </w:pPr>
            <w:r w:rsidRPr="003D42E5">
              <w:rPr>
                <w:rFonts w:ascii="Times New Roman" w:hAnsi="Times New Roman" w:cs="Times New Roman"/>
                <w:b/>
                <w:bCs/>
                <w:sz w:val="18"/>
                <w:szCs w:val="18"/>
              </w:rPr>
              <w:t>Opis</w:t>
            </w:r>
          </w:p>
          <w:p w:rsidR="00FE7A05" w:rsidRPr="003D42E5" w:rsidRDefault="00FE7A05" w:rsidP="00E32003">
            <w:pPr>
              <w:spacing w:line="360" w:lineRule="auto"/>
              <w:ind w:firstLine="431"/>
              <w:jc w:val="both"/>
              <w:rPr>
                <w:rFonts w:ascii="Times New Roman" w:hAnsi="Times New Roman" w:cs="Times New Roman"/>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FE7A05" w:rsidRPr="003D42E5" w:rsidRDefault="00FE7A05" w:rsidP="00E32003">
            <w:pPr>
              <w:spacing w:line="360" w:lineRule="auto"/>
              <w:jc w:val="both"/>
              <w:rPr>
                <w:rFonts w:ascii="Times New Roman" w:hAnsi="Times New Roman" w:cs="Times New Roman"/>
                <w:b/>
                <w:bCs/>
                <w:sz w:val="18"/>
                <w:szCs w:val="18"/>
              </w:rPr>
            </w:pPr>
            <w:r w:rsidRPr="003D42E5">
              <w:rPr>
                <w:rFonts w:ascii="Times New Roman" w:hAnsi="Times New Roman" w:cs="Times New Roman"/>
                <w:b/>
                <w:bCs/>
                <w:sz w:val="18"/>
                <w:szCs w:val="18"/>
              </w:rPr>
              <w:t>Planirano</w:t>
            </w:r>
          </w:p>
          <w:p w:rsidR="00FE7A05" w:rsidRPr="003D42E5" w:rsidRDefault="00FE7A05" w:rsidP="00E32003">
            <w:pPr>
              <w:spacing w:line="360" w:lineRule="auto"/>
              <w:jc w:val="both"/>
              <w:rPr>
                <w:rFonts w:ascii="Times New Roman" w:hAnsi="Times New Roman" w:cs="Times New Roman"/>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FE7A05" w:rsidRPr="003D42E5" w:rsidRDefault="00FE7A05" w:rsidP="00E32003">
            <w:pPr>
              <w:spacing w:line="360" w:lineRule="auto"/>
              <w:jc w:val="both"/>
              <w:rPr>
                <w:rFonts w:ascii="Times New Roman" w:hAnsi="Times New Roman" w:cs="Times New Roman"/>
                <w:b/>
                <w:bCs/>
                <w:sz w:val="18"/>
                <w:szCs w:val="18"/>
              </w:rPr>
            </w:pPr>
            <w:r w:rsidRPr="003D42E5">
              <w:rPr>
                <w:rFonts w:ascii="Times New Roman" w:hAnsi="Times New Roman" w:cs="Times New Roman"/>
                <w:b/>
                <w:bCs/>
                <w:sz w:val="18"/>
                <w:szCs w:val="18"/>
              </w:rPr>
              <w:t>Ostvareno</w:t>
            </w:r>
          </w:p>
          <w:p w:rsidR="00FE7A05" w:rsidRPr="003D42E5" w:rsidRDefault="00FE7A05" w:rsidP="00E32003">
            <w:pPr>
              <w:spacing w:line="360" w:lineRule="auto"/>
              <w:jc w:val="both"/>
              <w:rPr>
                <w:rFonts w:ascii="Times New Roman" w:hAnsi="Times New Roman" w:cs="Times New Roman"/>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FE7A05" w:rsidRPr="003D42E5" w:rsidRDefault="00FE7A05" w:rsidP="00E32003">
            <w:pPr>
              <w:spacing w:line="360" w:lineRule="auto"/>
              <w:jc w:val="both"/>
              <w:rPr>
                <w:rFonts w:ascii="Times New Roman" w:hAnsi="Times New Roman" w:cs="Times New Roman"/>
                <w:b/>
                <w:bCs/>
                <w:sz w:val="18"/>
                <w:szCs w:val="18"/>
              </w:rPr>
            </w:pPr>
            <w:r w:rsidRPr="003D42E5">
              <w:rPr>
                <w:rFonts w:ascii="Times New Roman" w:hAnsi="Times New Roman" w:cs="Times New Roman"/>
                <w:b/>
                <w:bCs/>
                <w:sz w:val="18"/>
                <w:szCs w:val="18"/>
              </w:rPr>
              <w:t>Ostvareno u %</w:t>
            </w:r>
          </w:p>
          <w:p w:rsidR="00FE7A05" w:rsidRPr="003D42E5" w:rsidRDefault="00FE7A05" w:rsidP="00E32003">
            <w:pPr>
              <w:spacing w:line="360" w:lineRule="auto"/>
              <w:jc w:val="both"/>
              <w:rPr>
                <w:rFonts w:ascii="Times New Roman" w:hAnsi="Times New Roman" w:cs="Times New Roman"/>
                <w:b/>
                <w:bCs/>
                <w:sz w:val="18"/>
                <w:szCs w:val="18"/>
              </w:rPr>
            </w:pP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A 532004</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ADMINISTRACIJA I UPRAVLJANJE</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1.371.310,00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1.286.233,72</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93,80</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A 532009</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PROVEDBA ZAKONA O RAVNOPRAVNOSTI SPOLOVA I NACIONALNE POLITIKE</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394.000,00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212.234,38</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53,87</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A 532013</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PROVEDBA DRUGIH NACIONALNIH POLITIKA I STRATEGIJA</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10.000,00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0,00</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A 532017</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JAČANJE KAPACITETA ZA USPOSTAVLJANJE RAVNOPRAVNOSTI SPOLOVA –TRANSITION FACILITY INSTRUMENT EU POMOĆI</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199.277,00</w:t>
            </w: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(Izvor 12:</w:t>
            </w: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9.966,00</w:t>
            </w:r>
          </w:p>
          <w:p w:rsidR="00FE7A05" w:rsidRPr="003D42E5" w:rsidRDefault="00FE7A05" w:rsidP="00E32003">
            <w:pPr>
              <w:spacing w:line="360" w:lineRule="auto"/>
              <w:jc w:val="right"/>
              <w:rPr>
                <w:rFonts w:ascii="Times New Roman" w:hAnsi="Times New Roman" w:cs="Times New Roman"/>
                <w:sz w:val="18"/>
                <w:szCs w:val="18"/>
              </w:rPr>
            </w:pP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Izvor 51:</w:t>
            </w: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189.311,00)</w:t>
            </w:r>
          </w:p>
          <w:p w:rsidR="00FE7A05" w:rsidRPr="003D42E5" w:rsidRDefault="00FE7A05" w:rsidP="00E32003">
            <w:pPr>
              <w:spacing w:line="360" w:lineRule="auto"/>
              <w:jc w:val="right"/>
              <w:rPr>
                <w:rFonts w:ascii="Times New Roman" w:hAnsi="Times New Roman" w:cs="Times New Roman"/>
                <w:sz w:val="18"/>
                <w:szCs w:val="18"/>
              </w:rPr>
            </w:pP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199.276,68</w:t>
            </w: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(Izvor 12:</w:t>
            </w: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9.965,94</w:t>
            </w:r>
          </w:p>
          <w:p w:rsidR="00FE7A05" w:rsidRPr="003D42E5" w:rsidRDefault="00FE7A05" w:rsidP="00E32003">
            <w:pPr>
              <w:spacing w:line="360" w:lineRule="auto"/>
              <w:jc w:val="right"/>
              <w:rPr>
                <w:rFonts w:ascii="Times New Roman" w:hAnsi="Times New Roman" w:cs="Times New Roman"/>
                <w:sz w:val="18"/>
                <w:szCs w:val="18"/>
              </w:rPr>
            </w:pP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Izvor 51:</w:t>
            </w:r>
          </w:p>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189.310,74)</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100,00</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A 532018</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SUDJELOVANJE UREDA U AKTIVNOSTIMA PREDSJEDANJA VIJEĆEM MINISTARA VIJEĆA EUROPE</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10.000,00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0,00</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A 532019</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AKTIVNOSTI UREDA VEZANE ZA PREDSJEDANJE RH VIJEĆEM EU 2020.</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30.000,00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0,00</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sz w:val="18"/>
                <w:szCs w:val="18"/>
              </w:rPr>
            </w:pPr>
            <w:r w:rsidRPr="003D42E5">
              <w:rPr>
                <w:rFonts w:ascii="Times New Roman" w:hAnsi="Times New Roman" w:cs="Times New Roman"/>
                <w:sz w:val="18"/>
                <w:szCs w:val="18"/>
              </w:rPr>
              <w:t>K 532005</w:t>
            </w:r>
          </w:p>
        </w:tc>
        <w:tc>
          <w:tcPr>
            <w:tcW w:w="3260" w:type="dxa"/>
            <w:vAlign w:val="center"/>
          </w:tcPr>
          <w:p w:rsidR="00FE7A05" w:rsidRPr="003D42E5" w:rsidRDefault="00FE7A05" w:rsidP="00E32003">
            <w:pPr>
              <w:spacing w:line="360" w:lineRule="auto"/>
              <w:rPr>
                <w:rFonts w:ascii="Times New Roman" w:hAnsi="Times New Roman" w:cs="Times New Roman"/>
                <w:sz w:val="18"/>
                <w:szCs w:val="18"/>
              </w:rPr>
            </w:pPr>
            <w:r w:rsidRPr="003D42E5">
              <w:rPr>
                <w:rFonts w:ascii="Times New Roman" w:hAnsi="Times New Roman" w:cs="Times New Roman"/>
                <w:sz w:val="18"/>
                <w:szCs w:val="18"/>
              </w:rPr>
              <w:t>INFORMATIZACIJA UREDA</w:t>
            </w:r>
          </w:p>
        </w:tc>
        <w:tc>
          <w:tcPr>
            <w:tcW w:w="1418"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20.000,00</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18.746,79</w:t>
            </w:r>
          </w:p>
        </w:tc>
        <w:tc>
          <w:tcPr>
            <w:tcW w:w="1559" w:type="dxa"/>
            <w:vAlign w:val="center"/>
          </w:tcPr>
          <w:p w:rsidR="00FE7A05" w:rsidRPr="003D42E5" w:rsidRDefault="00FE7A05" w:rsidP="00E32003">
            <w:pPr>
              <w:spacing w:line="360" w:lineRule="auto"/>
              <w:jc w:val="right"/>
              <w:rPr>
                <w:rFonts w:ascii="Times New Roman" w:hAnsi="Times New Roman" w:cs="Times New Roman"/>
                <w:sz w:val="18"/>
                <w:szCs w:val="18"/>
              </w:rPr>
            </w:pPr>
            <w:r w:rsidRPr="003D42E5">
              <w:rPr>
                <w:rFonts w:ascii="Times New Roman" w:hAnsi="Times New Roman" w:cs="Times New Roman"/>
                <w:sz w:val="18"/>
                <w:szCs w:val="18"/>
              </w:rPr>
              <w:t>93,73</w:t>
            </w:r>
          </w:p>
        </w:tc>
      </w:tr>
      <w:tr w:rsidR="00FE7A05" w:rsidRPr="003D42E5" w:rsidTr="00E32003">
        <w:tc>
          <w:tcPr>
            <w:tcW w:w="1423" w:type="dxa"/>
            <w:vAlign w:val="center"/>
          </w:tcPr>
          <w:p w:rsidR="00FE7A05" w:rsidRPr="003D42E5" w:rsidRDefault="00FE7A05" w:rsidP="00E32003">
            <w:pPr>
              <w:spacing w:line="360" w:lineRule="auto"/>
              <w:jc w:val="both"/>
              <w:rPr>
                <w:rFonts w:ascii="Times New Roman" w:hAnsi="Times New Roman" w:cs="Times New Roman"/>
                <w:b/>
                <w:sz w:val="18"/>
                <w:szCs w:val="18"/>
              </w:rPr>
            </w:pPr>
            <w:r w:rsidRPr="003D42E5">
              <w:rPr>
                <w:rFonts w:ascii="Times New Roman" w:hAnsi="Times New Roman" w:cs="Times New Roman"/>
                <w:b/>
                <w:sz w:val="18"/>
                <w:szCs w:val="18"/>
              </w:rPr>
              <w:t>SVEUKUPNO</w:t>
            </w:r>
          </w:p>
        </w:tc>
        <w:tc>
          <w:tcPr>
            <w:tcW w:w="3260" w:type="dxa"/>
            <w:vAlign w:val="center"/>
          </w:tcPr>
          <w:p w:rsidR="00FE7A05" w:rsidRPr="003D42E5" w:rsidRDefault="00FE7A05" w:rsidP="00E32003">
            <w:pPr>
              <w:spacing w:line="360" w:lineRule="auto"/>
              <w:jc w:val="both"/>
              <w:rPr>
                <w:rFonts w:ascii="Times New Roman" w:hAnsi="Times New Roman" w:cs="Times New Roman"/>
                <w:b/>
                <w:sz w:val="18"/>
                <w:szCs w:val="18"/>
              </w:rPr>
            </w:pPr>
          </w:p>
        </w:tc>
        <w:tc>
          <w:tcPr>
            <w:tcW w:w="1418" w:type="dxa"/>
            <w:vAlign w:val="center"/>
          </w:tcPr>
          <w:p w:rsidR="00FE7A05" w:rsidRPr="003D42E5" w:rsidRDefault="00FE7A05" w:rsidP="00E32003">
            <w:pPr>
              <w:spacing w:line="360" w:lineRule="auto"/>
              <w:jc w:val="right"/>
              <w:rPr>
                <w:rFonts w:ascii="Times New Roman" w:hAnsi="Times New Roman" w:cs="Times New Roman"/>
                <w:b/>
                <w:sz w:val="18"/>
                <w:szCs w:val="18"/>
              </w:rPr>
            </w:pPr>
            <w:r w:rsidRPr="003D42E5">
              <w:rPr>
                <w:rFonts w:ascii="Times New Roman" w:hAnsi="Times New Roman" w:cs="Times New Roman"/>
                <w:b/>
                <w:sz w:val="18"/>
                <w:szCs w:val="18"/>
              </w:rPr>
              <w:t>2.034.587,00</w:t>
            </w:r>
          </w:p>
        </w:tc>
        <w:tc>
          <w:tcPr>
            <w:tcW w:w="1559" w:type="dxa"/>
            <w:vAlign w:val="center"/>
          </w:tcPr>
          <w:p w:rsidR="00FE7A05" w:rsidRPr="003D42E5" w:rsidRDefault="00FE7A05" w:rsidP="00E32003">
            <w:pPr>
              <w:spacing w:line="360" w:lineRule="auto"/>
              <w:jc w:val="right"/>
              <w:rPr>
                <w:rFonts w:ascii="Times New Roman" w:hAnsi="Times New Roman" w:cs="Times New Roman"/>
                <w:b/>
                <w:sz w:val="18"/>
                <w:szCs w:val="18"/>
              </w:rPr>
            </w:pPr>
            <w:r w:rsidRPr="003D42E5">
              <w:rPr>
                <w:rFonts w:ascii="Times New Roman" w:hAnsi="Times New Roman" w:cs="Times New Roman"/>
                <w:b/>
                <w:sz w:val="18"/>
                <w:szCs w:val="18"/>
              </w:rPr>
              <w:t>1.716.491,57</w:t>
            </w:r>
          </w:p>
        </w:tc>
        <w:tc>
          <w:tcPr>
            <w:tcW w:w="1559" w:type="dxa"/>
            <w:vAlign w:val="center"/>
          </w:tcPr>
          <w:p w:rsidR="00FE7A05" w:rsidRPr="003D42E5" w:rsidRDefault="00FE7A05" w:rsidP="00E32003">
            <w:pPr>
              <w:spacing w:line="360" w:lineRule="auto"/>
              <w:jc w:val="right"/>
              <w:rPr>
                <w:rFonts w:ascii="Times New Roman" w:hAnsi="Times New Roman" w:cs="Times New Roman"/>
                <w:b/>
                <w:sz w:val="18"/>
                <w:szCs w:val="18"/>
              </w:rPr>
            </w:pPr>
            <w:r w:rsidRPr="003D42E5">
              <w:rPr>
                <w:rFonts w:ascii="Times New Roman" w:hAnsi="Times New Roman" w:cs="Times New Roman"/>
                <w:b/>
                <w:sz w:val="18"/>
                <w:szCs w:val="18"/>
              </w:rPr>
              <w:t>84,37</w:t>
            </w:r>
          </w:p>
        </w:tc>
      </w:tr>
    </w:tbl>
    <w:p w:rsidR="00FE7A05" w:rsidRPr="00C0668A" w:rsidRDefault="00FE7A05" w:rsidP="00FE7A05">
      <w:pPr>
        <w:spacing w:after="0" w:line="360" w:lineRule="auto"/>
        <w:jc w:val="both"/>
        <w:rPr>
          <w:rFonts w:ascii="Times New Roman" w:hAnsi="Times New Roman" w:cs="Times New Roman"/>
          <w:sz w:val="24"/>
          <w:szCs w:val="24"/>
        </w:rPr>
      </w:pP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URS je od planiranih 2.034.587,00 kuna utrošio za svoje aktivnosti tijekom izvještajnog razdoblja 1.716.491,57 kuna, što predstavlja 84,37% godišnjeg proračuna. </w:t>
      </w: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Iz izvora 11 Državnog proračuna za 2018. godinu utrošeno je 1.</w:t>
      </w:r>
      <w:r>
        <w:rPr>
          <w:rFonts w:ascii="Times New Roman" w:hAnsi="Times New Roman" w:cs="Times New Roman"/>
          <w:sz w:val="24"/>
          <w:szCs w:val="24"/>
        </w:rPr>
        <w:t>509.228,22</w:t>
      </w:r>
      <w:r w:rsidRPr="00C0668A">
        <w:rPr>
          <w:rFonts w:ascii="Times New Roman" w:hAnsi="Times New Roman" w:cs="Times New Roman"/>
          <w:sz w:val="24"/>
          <w:szCs w:val="24"/>
        </w:rPr>
        <w:t xml:space="preserve"> kun</w:t>
      </w:r>
      <w:r>
        <w:rPr>
          <w:rFonts w:ascii="Times New Roman" w:hAnsi="Times New Roman" w:cs="Times New Roman"/>
          <w:sz w:val="24"/>
          <w:szCs w:val="24"/>
        </w:rPr>
        <w:t>e</w:t>
      </w:r>
      <w:r w:rsidRPr="00C0668A">
        <w:rPr>
          <w:rFonts w:ascii="Times New Roman" w:hAnsi="Times New Roman" w:cs="Times New Roman"/>
          <w:sz w:val="24"/>
          <w:szCs w:val="24"/>
        </w:rPr>
        <w:t>, iz izvora 12 Državnog proračuna Sredstva učešća za pomoći, utrošeno je 9.965,94 kuna te iz izvora 51,  EU pomoći, utrošeno je 1</w:t>
      </w:r>
      <w:r>
        <w:rPr>
          <w:rFonts w:ascii="Times New Roman" w:hAnsi="Times New Roman" w:cs="Times New Roman"/>
          <w:sz w:val="24"/>
          <w:szCs w:val="24"/>
        </w:rPr>
        <w:t>97.297,41</w:t>
      </w:r>
      <w:r w:rsidRPr="00C0668A">
        <w:rPr>
          <w:rFonts w:ascii="Times New Roman" w:hAnsi="Times New Roman" w:cs="Times New Roman"/>
          <w:sz w:val="24"/>
          <w:szCs w:val="24"/>
        </w:rPr>
        <w:t xml:space="preserve"> kuna. Zadnje izvršenje plaćanja finskom partneru za provedbu EU Twinning projekta izvršeno je u travnju 2018. godine, devet mjeseci nakon završetka provedbe projekta. </w:t>
      </w: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lastRenderedPageBreak/>
        <w:t>U odnosu na prethodnu 2017. godinu, kad je iz izvora 11 Državnog proračuna planirano 1.</w:t>
      </w:r>
      <w:r>
        <w:rPr>
          <w:rFonts w:ascii="Times New Roman" w:hAnsi="Times New Roman" w:cs="Times New Roman"/>
          <w:sz w:val="24"/>
          <w:szCs w:val="24"/>
        </w:rPr>
        <w:t>825.323,00</w:t>
      </w:r>
      <w:r w:rsidRPr="00C0668A">
        <w:rPr>
          <w:rFonts w:ascii="Times New Roman" w:hAnsi="Times New Roman" w:cs="Times New Roman"/>
          <w:sz w:val="24"/>
          <w:szCs w:val="24"/>
        </w:rPr>
        <w:t xml:space="preserve"> kuna, za 2018. godinu planirano je </w:t>
      </w:r>
      <w:r>
        <w:rPr>
          <w:rFonts w:ascii="Times New Roman" w:hAnsi="Times New Roman" w:cs="Times New Roman"/>
          <w:sz w:val="24"/>
          <w:szCs w:val="24"/>
        </w:rPr>
        <w:t>0,55</w:t>
      </w:r>
      <w:r w:rsidRPr="00C0668A">
        <w:rPr>
          <w:rFonts w:ascii="Times New Roman" w:hAnsi="Times New Roman" w:cs="Times New Roman"/>
          <w:sz w:val="24"/>
          <w:szCs w:val="24"/>
        </w:rPr>
        <w:t>% više sredstava (1.835.310,00 kuna). U odnosu na utrošena sredstva, 2017. godine utrošeno je 1.</w:t>
      </w:r>
      <w:r>
        <w:rPr>
          <w:rFonts w:ascii="Times New Roman" w:hAnsi="Times New Roman" w:cs="Times New Roman"/>
          <w:sz w:val="24"/>
          <w:szCs w:val="24"/>
        </w:rPr>
        <w:t>653.061,29</w:t>
      </w:r>
      <w:r w:rsidRPr="00C0668A">
        <w:rPr>
          <w:rFonts w:ascii="Times New Roman" w:hAnsi="Times New Roman" w:cs="Times New Roman"/>
          <w:sz w:val="24"/>
          <w:szCs w:val="24"/>
        </w:rPr>
        <w:t xml:space="preserve"> kuna, a 2018. godine 1.</w:t>
      </w:r>
      <w:r>
        <w:rPr>
          <w:rFonts w:ascii="Times New Roman" w:hAnsi="Times New Roman" w:cs="Times New Roman"/>
          <w:sz w:val="24"/>
          <w:szCs w:val="24"/>
        </w:rPr>
        <w:t>509.228,22</w:t>
      </w:r>
      <w:r w:rsidRPr="00C0668A">
        <w:rPr>
          <w:rFonts w:ascii="Times New Roman" w:hAnsi="Times New Roman" w:cs="Times New Roman"/>
          <w:sz w:val="24"/>
          <w:szCs w:val="24"/>
        </w:rPr>
        <w:t xml:space="preserve"> kun</w:t>
      </w:r>
      <w:r>
        <w:rPr>
          <w:rFonts w:ascii="Times New Roman" w:hAnsi="Times New Roman" w:cs="Times New Roman"/>
          <w:sz w:val="24"/>
          <w:szCs w:val="24"/>
        </w:rPr>
        <w:t>e</w:t>
      </w:r>
      <w:r w:rsidRPr="00C0668A">
        <w:rPr>
          <w:rFonts w:ascii="Times New Roman" w:hAnsi="Times New Roman" w:cs="Times New Roman"/>
          <w:sz w:val="24"/>
          <w:szCs w:val="24"/>
        </w:rPr>
        <w:t xml:space="preserve"> ili </w:t>
      </w:r>
      <w:r>
        <w:rPr>
          <w:rFonts w:ascii="Times New Roman" w:hAnsi="Times New Roman" w:cs="Times New Roman"/>
          <w:sz w:val="24"/>
          <w:szCs w:val="24"/>
        </w:rPr>
        <w:t>8,70</w:t>
      </w:r>
      <w:r w:rsidRPr="00C0668A">
        <w:rPr>
          <w:rFonts w:ascii="Times New Roman" w:hAnsi="Times New Roman" w:cs="Times New Roman"/>
          <w:sz w:val="24"/>
          <w:szCs w:val="24"/>
        </w:rPr>
        <w:t xml:space="preserve">% </w:t>
      </w:r>
      <w:r>
        <w:rPr>
          <w:rFonts w:ascii="Times New Roman" w:hAnsi="Times New Roman" w:cs="Times New Roman"/>
          <w:sz w:val="24"/>
          <w:szCs w:val="24"/>
        </w:rPr>
        <w:t>manje</w:t>
      </w:r>
      <w:r w:rsidRPr="00C0668A">
        <w:rPr>
          <w:rFonts w:ascii="Times New Roman" w:hAnsi="Times New Roman" w:cs="Times New Roman"/>
          <w:sz w:val="24"/>
          <w:szCs w:val="24"/>
        </w:rPr>
        <w:t xml:space="preserve"> sredstava. </w:t>
      </w: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Predviđena sredstva u aktivnosti A 532013, koja se odnose na druge nacionalne politike, nisu potrošena.  URS je na toj aktivnosti zadužen za provedbu mjera osvještavanja javnosti o potrebi borbe protiv nasilja nad ženama  temeljem provedbe </w:t>
      </w:r>
      <w:r w:rsidRPr="00C0668A">
        <w:rPr>
          <w:rFonts w:ascii="Times New Roman" w:hAnsi="Times New Roman" w:cs="Times New Roman"/>
          <w:i/>
          <w:sz w:val="24"/>
          <w:szCs w:val="24"/>
        </w:rPr>
        <w:t>Istanbulske konvencije</w:t>
      </w:r>
      <w:r w:rsidRPr="00C0668A">
        <w:rPr>
          <w:rFonts w:ascii="Times New Roman" w:hAnsi="Times New Roman" w:cs="Times New Roman"/>
          <w:sz w:val="24"/>
          <w:szCs w:val="24"/>
        </w:rPr>
        <w:t xml:space="preserve">. Međutim, u tu svrhu korištena su sredstva iz aktivnosti A 532009, preciznije  za tiskanje </w:t>
      </w:r>
      <w:r w:rsidRPr="00C0668A">
        <w:rPr>
          <w:rFonts w:ascii="Times New Roman" w:hAnsi="Times New Roman" w:cs="Times New Roman"/>
          <w:i/>
          <w:sz w:val="24"/>
          <w:szCs w:val="24"/>
        </w:rPr>
        <w:t>Protokola o postupanju u slučaju seksualnog nasilja</w:t>
      </w:r>
      <w:r w:rsidRPr="00C0668A">
        <w:rPr>
          <w:rFonts w:ascii="Times New Roman" w:hAnsi="Times New Roman" w:cs="Times New Roman"/>
          <w:sz w:val="24"/>
          <w:szCs w:val="24"/>
        </w:rPr>
        <w:t xml:space="preserve"> kao i za emitiranje video i radio spota „</w:t>
      </w:r>
      <w:r w:rsidRPr="00C0668A">
        <w:rPr>
          <w:rFonts w:ascii="Times New Roman" w:hAnsi="Times New Roman" w:cs="Times New Roman"/>
          <w:i/>
          <w:sz w:val="24"/>
          <w:szCs w:val="24"/>
        </w:rPr>
        <w:t>Prašina</w:t>
      </w:r>
      <w:r w:rsidRPr="00C0668A">
        <w:rPr>
          <w:rFonts w:ascii="Times New Roman" w:hAnsi="Times New Roman" w:cs="Times New Roman"/>
          <w:sz w:val="24"/>
          <w:szCs w:val="24"/>
        </w:rPr>
        <w:t>“ kojim se željelo upozoriti javnost na problem nasilja nad ženama pa nisu potrošena sredstva predviđena na aktivnosti A 532013.</w:t>
      </w: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Na aktivnosti A 532018 koja se odnosi na predsjedanje Odborom ministara Vijeća Europe, također nisu potrošena predviđena sredstva jer je URS bio partner SDUŠ u organiziranju međunarodne konferencije o ženama u sportu i nije imao nikakav trošak. Nadalje, za tiskanje </w:t>
      </w:r>
      <w:r w:rsidRPr="00C0668A">
        <w:rPr>
          <w:rFonts w:ascii="Times New Roman" w:hAnsi="Times New Roman" w:cs="Times New Roman"/>
          <w:i/>
          <w:sz w:val="24"/>
          <w:szCs w:val="24"/>
        </w:rPr>
        <w:t>Strategije za ravnopravnost spolova Vijeća Europe za razdoblje od 2018. do 2023.</w:t>
      </w:r>
      <w:r w:rsidRPr="00C0668A">
        <w:rPr>
          <w:rFonts w:ascii="Times New Roman" w:hAnsi="Times New Roman" w:cs="Times New Roman"/>
          <w:sz w:val="24"/>
          <w:szCs w:val="24"/>
        </w:rPr>
        <w:t xml:space="preserve"> također su utrošena sredstva s aktivnosti A 532009</w:t>
      </w:r>
      <w:r w:rsidRPr="00C0668A">
        <w:rPr>
          <w:rFonts w:ascii="Times New Roman" w:hAnsi="Times New Roman" w:cs="Times New Roman"/>
          <w:i/>
          <w:sz w:val="24"/>
          <w:szCs w:val="24"/>
        </w:rPr>
        <w:t xml:space="preserve">. </w:t>
      </w:r>
    </w:p>
    <w:p w:rsidR="00FE7A05" w:rsidRPr="00C0668A" w:rsidRDefault="00FE7A05" w:rsidP="00FE7A05">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 okviru aktivnosti </w:t>
      </w:r>
      <w:r w:rsidRPr="00C0668A">
        <w:rPr>
          <w:rFonts w:ascii="Times New Roman" w:hAnsi="Times New Roman" w:cs="Times New Roman"/>
          <w:i/>
          <w:sz w:val="24"/>
          <w:szCs w:val="24"/>
        </w:rPr>
        <w:t>A 532019</w:t>
      </w:r>
      <w:r w:rsidRPr="00C0668A">
        <w:rPr>
          <w:rFonts w:ascii="Times New Roman" w:hAnsi="Times New Roman" w:cs="Times New Roman"/>
          <w:sz w:val="24"/>
          <w:szCs w:val="24"/>
        </w:rPr>
        <w:t xml:space="preserve">  gdje je bilo planirano 30.000,00 kuna za pripremne aktivnosti vezane za predsjedanje RH Vijećem EU, nisu utrošena planirana sredstva obzirom da se većina pripremnih aktivnosti odvijala putem elektronske pošte kroz suradnju s druge dvije članice Tria (Rumunjska i Finska), a detaljniji planovi razrađeni su tijekom redovitih sastanaka u organizaciji Europske komisije (primjerice u Beču, na sastanku Skupine visoke razine</w:t>
      </w:r>
      <w:r>
        <w:rPr>
          <w:rFonts w:ascii="Times New Roman" w:hAnsi="Times New Roman" w:cs="Times New Roman"/>
          <w:sz w:val="24"/>
          <w:szCs w:val="24"/>
        </w:rPr>
        <w:t xml:space="preserve"> za uvođenje rodno osviještene politike</w:t>
      </w:r>
      <w:r w:rsidRPr="00C0668A">
        <w:rPr>
          <w:rFonts w:ascii="Times New Roman" w:hAnsi="Times New Roman" w:cs="Times New Roman"/>
          <w:sz w:val="24"/>
          <w:szCs w:val="24"/>
        </w:rPr>
        <w:t xml:space="preserve"> i u Bruxellesu na sastanku Savjetodavnog odbora za jednake mogućnosti žena i muškaraca Europske komisije).</w:t>
      </w:r>
    </w:p>
    <w:p w:rsidR="00427524" w:rsidRPr="00C0668A" w:rsidRDefault="00427524" w:rsidP="0035257A">
      <w:pPr>
        <w:spacing w:after="0" w:line="360" w:lineRule="auto"/>
        <w:ind w:firstLine="567"/>
        <w:jc w:val="both"/>
        <w:rPr>
          <w:rFonts w:ascii="Times New Roman" w:hAnsi="Times New Roman" w:cs="Times New Roman"/>
          <w:sz w:val="24"/>
          <w:szCs w:val="24"/>
        </w:rPr>
      </w:pPr>
    </w:p>
    <w:p w:rsidR="00680115" w:rsidRPr="004516A8" w:rsidRDefault="00824B18" w:rsidP="00A83F6A">
      <w:pPr>
        <w:pStyle w:val="ListParagraph"/>
        <w:numPr>
          <w:ilvl w:val="1"/>
          <w:numId w:val="14"/>
        </w:numPr>
        <w:spacing w:after="0" w:line="360" w:lineRule="auto"/>
        <w:ind w:hanging="551"/>
        <w:jc w:val="both"/>
        <w:rPr>
          <w:rStyle w:val="Style1"/>
          <w:rFonts w:ascii="Times New Roman" w:hAnsi="Times New Roman" w:cs="Times New Roman"/>
          <w:b/>
          <w:color w:val="auto"/>
        </w:rPr>
      </w:pPr>
      <w:r w:rsidRPr="004516A8">
        <w:rPr>
          <w:rStyle w:val="Style1"/>
          <w:rFonts w:ascii="Times New Roman" w:hAnsi="Times New Roman" w:cs="Times New Roman"/>
          <w:b/>
          <w:color w:val="auto"/>
        </w:rPr>
        <w:t>Unutarnja revizija</w:t>
      </w:r>
    </w:p>
    <w:p w:rsidR="00786C81" w:rsidRPr="00C0668A" w:rsidRDefault="00786C81" w:rsidP="00786C81">
      <w:pPr>
        <w:pStyle w:val="ListParagraph"/>
        <w:spacing w:after="0" w:line="360" w:lineRule="auto"/>
        <w:jc w:val="both"/>
        <w:rPr>
          <w:rStyle w:val="Style1"/>
          <w:rFonts w:ascii="Times New Roman" w:hAnsi="Times New Roman" w:cs="Times New Roman"/>
          <w:b/>
        </w:rPr>
      </w:pPr>
    </w:p>
    <w:p w:rsidR="001D35FD" w:rsidRPr="00C0668A" w:rsidRDefault="00AA23C4" w:rsidP="0035257A">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Ured za unutarnju reviziju Vlade Republike Hrvatske je</w:t>
      </w:r>
      <w:r w:rsidR="00427524" w:rsidRPr="00C0668A">
        <w:rPr>
          <w:rFonts w:ascii="Times New Roman" w:hAnsi="Times New Roman" w:cs="Times New Roman"/>
          <w:sz w:val="24"/>
          <w:szCs w:val="24"/>
        </w:rPr>
        <w:t>,</w:t>
      </w:r>
      <w:r w:rsidRPr="00C0668A">
        <w:rPr>
          <w:rFonts w:ascii="Times New Roman" w:hAnsi="Times New Roman" w:cs="Times New Roman"/>
          <w:sz w:val="24"/>
          <w:szCs w:val="24"/>
        </w:rPr>
        <w:t xml:space="preserve"> temeljem odobrenog </w:t>
      </w:r>
      <w:r w:rsidRPr="00C0668A">
        <w:rPr>
          <w:rFonts w:ascii="Times New Roman" w:hAnsi="Times New Roman" w:cs="Times New Roman"/>
          <w:i/>
          <w:sz w:val="24"/>
          <w:szCs w:val="24"/>
        </w:rPr>
        <w:t>Godišnjeg plana unutarnje revizije Ureda i službi Vlade Republike Hrvatske za 2018. godinu</w:t>
      </w:r>
      <w:r w:rsidRPr="00C0668A">
        <w:rPr>
          <w:rFonts w:ascii="Times New Roman" w:hAnsi="Times New Roman" w:cs="Times New Roman"/>
          <w:sz w:val="24"/>
          <w:szCs w:val="24"/>
        </w:rPr>
        <w:t xml:space="preserve">, obavio dvije revizije u URS-u tijekom izvještajnog perioda. </w:t>
      </w:r>
    </w:p>
    <w:p w:rsidR="0035257A" w:rsidRPr="00C0668A" w:rsidRDefault="00AA23C4" w:rsidP="00183177">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Prva revizija </w:t>
      </w:r>
      <w:r w:rsidRPr="00C0668A">
        <w:rPr>
          <w:rFonts w:ascii="Times New Roman" w:hAnsi="Times New Roman" w:cs="Times New Roman"/>
          <w:i/>
          <w:sz w:val="24"/>
          <w:szCs w:val="24"/>
        </w:rPr>
        <w:t>Proces uspostave, upravljanja i izvješćivanja o rizicima</w:t>
      </w:r>
      <w:r w:rsidRPr="00C0668A">
        <w:rPr>
          <w:rFonts w:ascii="Times New Roman" w:hAnsi="Times New Roman" w:cs="Times New Roman"/>
          <w:sz w:val="24"/>
          <w:szCs w:val="24"/>
        </w:rPr>
        <w:t xml:space="preserve"> trajala je od siječnja do ožujka, a </w:t>
      </w:r>
      <w:r w:rsidRPr="00C0668A">
        <w:rPr>
          <w:rFonts w:ascii="Times New Roman" w:hAnsi="Times New Roman" w:cs="Times New Roman"/>
          <w:i/>
          <w:sz w:val="24"/>
          <w:szCs w:val="24"/>
        </w:rPr>
        <w:t>Revizija procesa strateškog planiranja razdjela 020 Vlada Republike Hrvatske</w:t>
      </w:r>
      <w:r w:rsidRPr="00C0668A">
        <w:rPr>
          <w:rFonts w:ascii="Times New Roman" w:hAnsi="Times New Roman" w:cs="Times New Roman"/>
          <w:sz w:val="24"/>
          <w:szCs w:val="24"/>
        </w:rPr>
        <w:t xml:space="preserve"> trajala je od srpnja do studenog 2018. godine.</w:t>
      </w:r>
    </w:p>
    <w:p w:rsidR="00AA23C4" w:rsidRPr="00C0668A" w:rsidRDefault="00AA23C4" w:rsidP="001D35FD">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 okviru revizije</w:t>
      </w:r>
      <w:r w:rsidR="0035206C" w:rsidRPr="00C0668A">
        <w:rPr>
          <w:rFonts w:ascii="Times New Roman" w:hAnsi="Times New Roman" w:cs="Times New Roman"/>
          <w:sz w:val="24"/>
          <w:szCs w:val="24"/>
        </w:rPr>
        <w:t xml:space="preserve"> </w:t>
      </w:r>
      <w:r w:rsidR="00C85D95" w:rsidRPr="00C0668A">
        <w:rPr>
          <w:rFonts w:ascii="Times New Roman" w:hAnsi="Times New Roman" w:cs="Times New Roman"/>
          <w:i/>
          <w:sz w:val="24"/>
          <w:szCs w:val="24"/>
        </w:rPr>
        <w:t>P</w:t>
      </w:r>
      <w:r w:rsidRPr="00C0668A">
        <w:rPr>
          <w:rFonts w:ascii="Times New Roman" w:hAnsi="Times New Roman" w:cs="Times New Roman"/>
          <w:i/>
          <w:sz w:val="24"/>
          <w:szCs w:val="24"/>
        </w:rPr>
        <w:t>rocesa uspostave, upravljanja i izvješćivanja o rizicima</w:t>
      </w:r>
      <w:r w:rsidR="0035206C" w:rsidRPr="00C0668A">
        <w:rPr>
          <w:rFonts w:ascii="Times New Roman" w:hAnsi="Times New Roman" w:cs="Times New Roman"/>
          <w:sz w:val="24"/>
          <w:szCs w:val="24"/>
        </w:rPr>
        <w:t xml:space="preserve"> </w:t>
      </w:r>
      <w:r w:rsidRPr="00C0668A">
        <w:rPr>
          <w:rFonts w:ascii="Times New Roman" w:hAnsi="Times New Roman" w:cs="Times New Roman"/>
          <w:sz w:val="24"/>
          <w:szCs w:val="24"/>
        </w:rPr>
        <w:t xml:space="preserve">održana su dva sastanka - početni i završni sastanak. Nacrt izvješća o obavljenoj reviziji raspravljen je na </w:t>
      </w:r>
      <w:r w:rsidRPr="00C0668A">
        <w:rPr>
          <w:rFonts w:ascii="Times New Roman" w:hAnsi="Times New Roman" w:cs="Times New Roman"/>
          <w:sz w:val="24"/>
          <w:szCs w:val="24"/>
        </w:rPr>
        <w:lastRenderedPageBreak/>
        <w:t>završnom sastanku te je usuglašeno sedam  prep</w:t>
      </w:r>
      <w:r w:rsidR="00680115" w:rsidRPr="00C0668A">
        <w:rPr>
          <w:rFonts w:ascii="Times New Roman" w:hAnsi="Times New Roman" w:cs="Times New Roman"/>
          <w:sz w:val="24"/>
          <w:szCs w:val="24"/>
        </w:rPr>
        <w:t>oruka i razina njihove važnosti</w:t>
      </w:r>
      <w:r w:rsidR="00C85D95" w:rsidRPr="00C0668A">
        <w:rPr>
          <w:rFonts w:ascii="Times New Roman" w:hAnsi="Times New Roman" w:cs="Times New Roman"/>
          <w:sz w:val="24"/>
          <w:szCs w:val="24"/>
        </w:rPr>
        <w:t>, a U</w:t>
      </w:r>
      <w:r w:rsidR="0035206C" w:rsidRPr="00C0668A">
        <w:rPr>
          <w:rFonts w:ascii="Times New Roman" w:hAnsi="Times New Roman" w:cs="Times New Roman"/>
          <w:sz w:val="24"/>
          <w:szCs w:val="24"/>
        </w:rPr>
        <w:t>RS j</w:t>
      </w:r>
      <w:r w:rsidR="00C85D95" w:rsidRPr="00C0668A">
        <w:rPr>
          <w:rFonts w:ascii="Times New Roman" w:hAnsi="Times New Roman" w:cs="Times New Roman"/>
          <w:sz w:val="24"/>
          <w:szCs w:val="24"/>
        </w:rPr>
        <w:t xml:space="preserve">e </w:t>
      </w:r>
      <w:r w:rsidRPr="00C0668A">
        <w:rPr>
          <w:rFonts w:ascii="Times New Roman" w:hAnsi="Times New Roman" w:cs="Times New Roman"/>
          <w:sz w:val="24"/>
          <w:szCs w:val="24"/>
        </w:rPr>
        <w:t xml:space="preserve">potom izradio </w:t>
      </w:r>
      <w:r w:rsidRPr="00C0668A">
        <w:rPr>
          <w:rFonts w:ascii="Times New Roman" w:hAnsi="Times New Roman" w:cs="Times New Roman"/>
          <w:i/>
          <w:sz w:val="24"/>
          <w:szCs w:val="24"/>
        </w:rPr>
        <w:t>Plan djelovanja za provedbu preporuka.</w:t>
      </w:r>
      <w:r w:rsidRPr="00C0668A">
        <w:rPr>
          <w:rFonts w:ascii="Times New Roman" w:hAnsi="Times New Roman" w:cs="Times New Roman"/>
          <w:sz w:val="24"/>
          <w:szCs w:val="24"/>
        </w:rPr>
        <w:t xml:space="preserve"> Temeljem </w:t>
      </w:r>
      <w:r w:rsidRPr="00C0668A">
        <w:rPr>
          <w:rFonts w:ascii="Times New Roman" w:hAnsi="Times New Roman" w:cs="Times New Roman"/>
          <w:i/>
          <w:sz w:val="24"/>
          <w:szCs w:val="24"/>
        </w:rPr>
        <w:t>Plana djelovanja</w:t>
      </w:r>
      <w:r w:rsidRPr="00C0668A">
        <w:rPr>
          <w:rFonts w:ascii="Times New Roman" w:hAnsi="Times New Roman" w:cs="Times New Roman"/>
          <w:sz w:val="24"/>
          <w:szCs w:val="24"/>
        </w:rPr>
        <w:t xml:space="preserve"> URS je </w:t>
      </w:r>
      <w:r w:rsidR="00680115" w:rsidRPr="00C0668A">
        <w:rPr>
          <w:rFonts w:ascii="Times New Roman" w:hAnsi="Times New Roman" w:cs="Times New Roman"/>
          <w:sz w:val="24"/>
          <w:szCs w:val="24"/>
        </w:rPr>
        <w:t xml:space="preserve">u izvještajnom razdoblju </w:t>
      </w:r>
      <w:r w:rsidRPr="00C0668A">
        <w:rPr>
          <w:rFonts w:ascii="Times New Roman" w:hAnsi="Times New Roman" w:cs="Times New Roman"/>
          <w:sz w:val="24"/>
          <w:szCs w:val="24"/>
        </w:rPr>
        <w:t>izradio</w:t>
      </w:r>
      <w:r w:rsidR="00680115" w:rsidRPr="00C0668A">
        <w:rPr>
          <w:rFonts w:ascii="Times New Roman" w:hAnsi="Times New Roman" w:cs="Times New Roman"/>
          <w:sz w:val="24"/>
          <w:szCs w:val="24"/>
        </w:rPr>
        <w:t xml:space="preserve"> još i: </w:t>
      </w:r>
      <w:r w:rsidRPr="00C0668A">
        <w:rPr>
          <w:rFonts w:ascii="Times New Roman" w:hAnsi="Times New Roman" w:cs="Times New Roman"/>
          <w:i/>
          <w:sz w:val="24"/>
          <w:szCs w:val="24"/>
        </w:rPr>
        <w:t>Proces upravljanja rizicima,  Odluku o ustrojavanju registra rizika na razini institucije, Obrazac registra rizika</w:t>
      </w:r>
      <w:r w:rsidR="00A9137C">
        <w:rPr>
          <w:rFonts w:ascii="Times New Roman" w:hAnsi="Times New Roman" w:cs="Times New Roman"/>
          <w:i/>
          <w:sz w:val="24"/>
          <w:szCs w:val="24"/>
        </w:rPr>
        <w:t>,</w:t>
      </w:r>
      <w:r w:rsidRPr="00C0668A">
        <w:rPr>
          <w:rFonts w:ascii="Times New Roman" w:hAnsi="Times New Roman" w:cs="Times New Roman"/>
          <w:i/>
          <w:sz w:val="24"/>
          <w:szCs w:val="24"/>
        </w:rPr>
        <w:t xml:space="preserve"> Obrazac za utvrđivanje i procjenu rizika te Obrazac za praćenje statusa rizika</w:t>
      </w:r>
      <w:r w:rsidRPr="00C0668A">
        <w:rPr>
          <w:rFonts w:ascii="Times New Roman" w:hAnsi="Times New Roman" w:cs="Times New Roman"/>
          <w:sz w:val="24"/>
          <w:szCs w:val="24"/>
        </w:rPr>
        <w:t xml:space="preserve">. </w:t>
      </w:r>
      <w:r w:rsidR="00680115" w:rsidRPr="00C0668A">
        <w:rPr>
          <w:rFonts w:ascii="Times New Roman" w:hAnsi="Times New Roman" w:cs="Times New Roman"/>
          <w:sz w:val="24"/>
          <w:szCs w:val="24"/>
        </w:rPr>
        <w:t>D</w:t>
      </w:r>
      <w:r w:rsidRPr="00C0668A">
        <w:rPr>
          <w:rFonts w:ascii="Times New Roman" w:hAnsi="Times New Roman" w:cs="Times New Roman"/>
          <w:sz w:val="24"/>
          <w:szCs w:val="24"/>
        </w:rPr>
        <w:t>o srpnja 2018. prove</w:t>
      </w:r>
      <w:r w:rsidR="00680115" w:rsidRPr="00C0668A">
        <w:rPr>
          <w:rFonts w:ascii="Times New Roman" w:hAnsi="Times New Roman" w:cs="Times New Roman"/>
          <w:sz w:val="24"/>
          <w:szCs w:val="24"/>
        </w:rPr>
        <w:t>deno je p</w:t>
      </w:r>
      <w:r w:rsidRPr="00C0668A">
        <w:rPr>
          <w:rFonts w:ascii="Times New Roman" w:hAnsi="Times New Roman" w:cs="Times New Roman"/>
          <w:sz w:val="24"/>
          <w:szCs w:val="24"/>
        </w:rPr>
        <w:t>et preporuka, a do kraja godine još dvije. U</w:t>
      </w:r>
      <w:r w:rsidR="0035206C" w:rsidRPr="00C0668A">
        <w:rPr>
          <w:rFonts w:ascii="Times New Roman" w:hAnsi="Times New Roman" w:cs="Times New Roman"/>
          <w:sz w:val="24"/>
          <w:szCs w:val="24"/>
        </w:rPr>
        <w:t xml:space="preserve">RS se </w:t>
      </w:r>
      <w:r w:rsidRPr="00C0668A">
        <w:rPr>
          <w:rFonts w:ascii="Times New Roman" w:hAnsi="Times New Roman" w:cs="Times New Roman"/>
          <w:sz w:val="24"/>
          <w:szCs w:val="24"/>
        </w:rPr>
        <w:t xml:space="preserve">obvezao da će rizike pratiti i dalje temeljem </w:t>
      </w:r>
      <w:r w:rsidRPr="00C0668A">
        <w:rPr>
          <w:rFonts w:ascii="Times New Roman" w:hAnsi="Times New Roman" w:cs="Times New Roman"/>
          <w:i/>
          <w:sz w:val="24"/>
          <w:szCs w:val="24"/>
        </w:rPr>
        <w:t xml:space="preserve">Obrasca za praćenje statusa rizika </w:t>
      </w:r>
      <w:r w:rsidRPr="00C0668A">
        <w:rPr>
          <w:rFonts w:ascii="Times New Roman" w:hAnsi="Times New Roman" w:cs="Times New Roman"/>
          <w:sz w:val="24"/>
          <w:szCs w:val="24"/>
        </w:rPr>
        <w:t xml:space="preserve">te o tome izvještavati Ured za unutarnju reviziju. </w:t>
      </w:r>
    </w:p>
    <w:p w:rsidR="00C85D95" w:rsidRPr="00C0668A" w:rsidRDefault="00133C0B" w:rsidP="0035257A">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 okviru </w:t>
      </w:r>
      <w:r w:rsidR="00AA23C4" w:rsidRPr="00C0668A">
        <w:rPr>
          <w:rFonts w:ascii="Times New Roman" w:hAnsi="Times New Roman" w:cs="Times New Roman"/>
          <w:i/>
          <w:sz w:val="24"/>
          <w:szCs w:val="24"/>
        </w:rPr>
        <w:t>Revizije procesa strateškog planiranja razdjela 020 Vlada Republike Hrvatske</w:t>
      </w:r>
      <w:r w:rsidR="00AA23C4" w:rsidRPr="00C0668A">
        <w:rPr>
          <w:rFonts w:ascii="Times New Roman" w:hAnsi="Times New Roman" w:cs="Times New Roman"/>
          <w:sz w:val="24"/>
          <w:szCs w:val="24"/>
        </w:rPr>
        <w:t xml:space="preserve"> također su održana dva sastanka, usuglašeno je mišljenje o nalazima revizije te je napravljeno konačno revizijsko izvješće. </w:t>
      </w:r>
      <w:r w:rsidR="00680115" w:rsidRPr="00C0668A">
        <w:rPr>
          <w:rFonts w:ascii="Times New Roman" w:hAnsi="Times New Roman" w:cs="Times New Roman"/>
          <w:sz w:val="24"/>
          <w:szCs w:val="24"/>
        </w:rPr>
        <w:t>U</w:t>
      </w:r>
      <w:r w:rsidRPr="00C0668A">
        <w:rPr>
          <w:rFonts w:ascii="Times New Roman" w:hAnsi="Times New Roman" w:cs="Times New Roman"/>
          <w:sz w:val="24"/>
          <w:szCs w:val="24"/>
        </w:rPr>
        <w:t xml:space="preserve">RS </w:t>
      </w:r>
      <w:r w:rsidR="00680115" w:rsidRPr="00C0668A">
        <w:rPr>
          <w:rFonts w:ascii="Times New Roman" w:hAnsi="Times New Roman" w:cs="Times New Roman"/>
          <w:sz w:val="24"/>
          <w:szCs w:val="24"/>
        </w:rPr>
        <w:t xml:space="preserve">je </w:t>
      </w:r>
      <w:r w:rsidR="00AA23C4" w:rsidRPr="00C0668A">
        <w:rPr>
          <w:rFonts w:ascii="Times New Roman" w:hAnsi="Times New Roman" w:cs="Times New Roman"/>
          <w:sz w:val="24"/>
          <w:szCs w:val="24"/>
        </w:rPr>
        <w:t xml:space="preserve">dobio četiri preporuke i izradio </w:t>
      </w:r>
      <w:r w:rsidR="00680115" w:rsidRPr="00C0668A">
        <w:rPr>
          <w:rFonts w:ascii="Times New Roman" w:hAnsi="Times New Roman" w:cs="Times New Roman"/>
          <w:sz w:val="24"/>
          <w:szCs w:val="24"/>
        </w:rPr>
        <w:t xml:space="preserve">je </w:t>
      </w:r>
      <w:r w:rsidR="00AA23C4" w:rsidRPr="00C0668A">
        <w:rPr>
          <w:rFonts w:ascii="Times New Roman" w:hAnsi="Times New Roman" w:cs="Times New Roman"/>
          <w:i/>
          <w:sz w:val="24"/>
          <w:szCs w:val="24"/>
        </w:rPr>
        <w:t>Plan djelovanja</w:t>
      </w:r>
      <w:r w:rsidR="00AA23C4" w:rsidRPr="00C0668A">
        <w:rPr>
          <w:rFonts w:ascii="Times New Roman" w:hAnsi="Times New Roman" w:cs="Times New Roman"/>
          <w:sz w:val="24"/>
          <w:szCs w:val="24"/>
        </w:rPr>
        <w:t xml:space="preserve"> s planiranim aktivnostima, definiranim rokovima provedbe preporuka i odgovornim osobama za provedbu pojedinačne preporuke. </w:t>
      </w:r>
    </w:p>
    <w:p w:rsidR="0035257A" w:rsidRPr="00C0668A" w:rsidRDefault="00AA23C4" w:rsidP="0035257A">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 prosincu </w:t>
      </w:r>
      <w:r w:rsidR="00C85D95" w:rsidRPr="00C0668A">
        <w:rPr>
          <w:rFonts w:ascii="Times New Roman" w:hAnsi="Times New Roman" w:cs="Times New Roman"/>
          <w:sz w:val="24"/>
          <w:szCs w:val="24"/>
        </w:rPr>
        <w:t xml:space="preserve">2018. godine </w:t>
      </w:r>
      <w:r w:rsidRPr="00C0668A">
        <w:rPr>
          <w:rFonts w:ascii="Times New Roman" w:hAnsi="Times New Roman" w:cs="Times New Roman"/>
          <w:sz w:val="24"/>
          <w:szCs w:val="24"/>
        </w:rPr>
        <w:t xml:space="preserve">ravnateljica </w:t>
      </w:r>
      <w:r w:rsidR="00C85D95" w:rsidRPr="00C0668A">
        <w:rPr>
          <w:rFonts w:ascii="Times New Roman" w:hAnsi="Times New Roman" w:cs="Times New Roman"/>
          <w:sz w:val="24"/>
          <w:szCs w:val="24"/>
        </w:rPr>
        <w:t>U</w:t>
      </w:r>
      <w:r w:rsidR="00133C0B" w:rsidRPr="00C0668A">
        <w:rPr>
          <w:rFonts w:ascii="Times New Roman" w:hAnsi="Times New Roman" w:cs="Times New Roman"/>
          <w:sz w:val="24"/>
          <w:szCs w:val="24"/>
        </w:rPr>
        <w:t xml:space="preserve">RS-a </w:t>
      </w:r>
      <w:r w:rsidR="00C85D95" w:rsidRPr="00C0668A">
        <w:rPr>
          <w:rFonts w:ascii="Times New Roman" w:hAnsi="Times New Roman" w:cs="Times New Roman"/>
          <w:sz w:val="24"/>
          <w:szCs w:val="24"/>
        </w:rPr>
        <w:t xml:space="preserve">je </w:t>
      </w:r>
      <w:r w:rsidRPr="00C0668A">
        <w:rPr>
          <w:rFonts w:ascii="Times New Roman" w:hAnsi="Times New Roman" w:cs="Times New Roman"/>
          <w:sz w:val="24"/>
          <w:szCs w:val="24"/>
        </w:rPr>
        <w:t>Odlukom imenovala</w:t>
      </w:r>
      <w:r w:rsidR="00680115" w:rsidRPr="00C0668A">
        <w:rPr>
          <w:rFonts w:ascii="Times New Roman" w:hAnsi="Times New Roman" w:cs="Times New Roman"/>
          <w:sz w:val="24"/>
          <w:szCs w:val="24"/>
        </w:rPr>
        <w:t xml:space="preserve"> </w:t>
      </w:r>
      <w:r w:rsidRPr="00C0668A">
        <w:rPr>
          <w:rFonts w:ascii="Times New Roman" w:hAnsi="Times New Roman" w:cs="Times New Roman"/>
          <w:sz w:val="24"/>
          <w:szCs w:val="24"/>
        </w:rPr>
        <w:t>koordinatoricu za strateško planiranje u U</w:t>
      </w:r>
      <w:r w:rsidR="00C85D95" w:rsidRPr="00C0668A">
        <w:rPr>
          <w:rFonts w:ascii="Times New Roman" w:hAnsi="Times New Roman" w:cs="Times New Roman"/>
          <w:sz w:val="24"/>
          <w:szCs w:val="24"/>
        </w:rPr>
        <w:t xml:space="preserve">RS-u i </w:t>
      </w:r>
      <w:r w:rsidRPr="00C0668A">
        <w:rPr>
          <w:rFonts w:ascii="Times New Roman" w:hAnsi="Times New Roman" w:cs="Times New Roman"/>
          <w:sz w:val="24"/>
          <w:szCs w:val="24"/>
        </w:rPr>
        <w:t xml:space="preserve">izrađena </w:t>
      </w:r>
      <w:r w:rsidR="00C85D95" w:rsidRPr="00C0668A">
        <w:rPr>
          <w:rFonts w:ascii="Times New Roman" w:hAnsi="Times New Roman" w:cs="Times New Roman"/>
          <w:sz w:val="24"/>
          <w:szCs w:val="24"/>
        </w:rPr>
        <w:t xml:space="preserve">je </w:t>
      </w:r>
      <w:r w:rsidRPr="00C0668A">
        <w:rPr>
          <w:rFonts w:ascii="Times New Roman" w:hAnsi="Times New Roman" w:cs="Times New Roman"/>
          <w:sz w:val="24"/>
          <w:szCs w:val="24"/>
        </w:rPr>
        <w:t xml:space="preserve">interna </w:t>
      </w:r>
      <w:r w:rsidRPr="00C0668A">
        <w:rPr>
          <w:rFonts w:ascii="Times New Roman" w:hAnsi="Times New Roman" w:cs="Times New Roman"/>
          <w:i/>
          <w:sz w:val="24"/>
          <w:szCs w:val="24"/>
        </w:rPr>
        <w:t xml:space="preserve">Uputa o izradi i provedbi strateškog plana Ureda za ravnopravnost spolova </w:t>
      </w:r>
      <w:r w:rsidRPr="00C0668A">
        <w:rPr>
          <w:rFonts w:ascii="Times New Roman" w:hAnsi="Times New Roman" w:cs="Times New Roman"/>
          <w:sz w:val="24"/>
          <w:szCs w:val="24"/>
        </w:rPr>
        <w:t>kao sastavnog dijela Strateškog plana razdjela 020 Vlada Republike Hrvatske</w:t>
      </w:r>
      <w:r w:rsidR="00C85D95" w:rsidRPr="00C0668A">
        <w:rPr>
          <w:rFonts w:ascii="Times New Roman" w:hAnsi="Times New Roman" w:cs="Times New Roman"/>
          <w:sz w:val="24"/>
          <w:szCs w:val="24"/>
        </w:rPr>
        <w:t xml:space="preserve"> te je Uredu za unutarnju reviziju 13. prosinca dostavljena </w:t>
      </w:r>
      <w:r w:rsidRPr="00C0668A">
        <w:rPr>
          <w:rFonts w:ascii="Times New Roman" w:hAnsi="Times New Roman" w:cs="Times New Roman"/>
          <w:sz w:val="24"/>
          <w:szCs w:val="24"/>
        </w:rPr>
        <w:t xml:space="preserve">Obavijest o izvršenju dvije preporuke iz Revizijskog izvješća sukladno </w:t>
      </w:r>
      <w:r w:rsidRPr="00C0668A">
        <w:rPr>
          <w:rFonts w:ascii="Times New Roman" w:hAnsi="Times New Roman" w:cs="Times New Roman"/>
          <w:i/>
          <w:sz w:val="24"/>
          <w:szCs w:val="24"/>
        </w:rPr>
        <w:t>Planu djelovanja</w:t>
      </w:r>
      <w:r w:rsidRPr="00C0668A">
        <w:rPr>
          <w:rFonts w:ascii="Times New Roman" w:hAnsi="Times New Roman" w:cs="Times New Roman"/>
          <w:sz w:val="24"/>
          <w:szCs w:val="24"/>
        </w:rPr>
        <w:t xml:space="preserve"> za provedbu preporuka. </w:t>
      </w:r>
    </w:p>
    <w:p w:rsidR="00894BB3" w:rsidRDefault="00AA23C4" w:rsidP="0035257A">
      <w:pPr>
        <w:spacing w:after="0" w:line="360"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 međuvremenu je u prosincu U</w:t>
      </w:r>
      <w:r w:rsidR="00590664" w:rsidRPr="00C0668A">
        <w:rPr>
          <w:rFonts w:ascii="Times New Roman" w:hAnsi="Times New Roman" w:cs="Times New Roman"/>
          <w:sz w:val="24"/>
          <w:szCs w:val="24"/>
        </w:rPr>
        <w:t xml:space="preserve">ZOP </w:t>
      </w:r>
      <w:r w:rsidRPr="00C0668A">
        <w:rPr>
          <w:rFonts w:ascii="Times New Roman" w:hAnsi="Times New Roman" w:cs="Times New Roman"/>
          <w:sz w:val="24"/>
          <w:szCs w:val="24"/>
        </w:rPr>
        <w:t xml:space="preserve">dostavio </w:t>
      </w:r>
      <w:r w:rsidRPr="00C0668A">
        <w:rPr>
          <w:rFonts w:ascii="Times New Roman" w:hAnsi="Times New Roman" w:cs="Times New Roman"/>
          <w:i/>
          <w:sz w:val="24"/>
          <w:szCs w:val="24"/>
        </w:rPr>
        <w:t xml:space="preserve">Uputu za izradu </w:t>
      </w:r>
      <w:r w:rsidR="00B52B04" w:rsidRPr="00C0668A">
        <w:rPr>
          <w:rFonts w:ascii="Times New Roman" w:hAnsi="Times New Roman" w:cs="Times New Roman"/>
          <w:i/>
          <w:sz w:val="24"/>
          <w:szCs w:val="24"/>
        </w:rPr>
        <w:t>S</w:t>
      </w:r>
      <w:r w:rsidRPr="00C0668A">
        <w:rPr>
          <w:rFonts w:ascii="Times New Roman" w:hAnsi="Times New Roman" w:cs="Times New Roman"/>
          <w:i/>
          <w:sz w:val="24"/>
          <w:szCs w:val="24"/>
        </w:rPr>
        <w:t>trateškog plana razdjela 020</w:t>
      </w:r>
      <w:r w:rsidRPr="00C0668A">
        <w:rPr>
          <w:rFonts w:ascii="Times New Roman" w:hAnsi="Times New Roman" w:cs="Times New Roman"/>
          <w:sz w:val="24"/>
          <w:szCs w:val="24"/>
        </w:rPr>
        <w:t xml:space="preserve"> koju je izradio na temelju provedene revizije</w:t>
      </w:r>
      <w:r w:rsidR="00E2776B" w:rsidRPr="00C0668A">
        <w:rPr>
          <w:rFonts w:ascii="Times New Roman" w:hAnsi="Times New Roman" w:cs="Times New Roman"/>
          <w:sz w:val="24"/>
          <w:szCs w:val="24"/>
        </w:rPr>
        <w:t xml:space="preserve">. </w:t>
      </w:r>
      <w:r w:rsidRPr="00C0668A">
        <w:rPr>
          <w:rFonts w:ascii="Times New Roman" w:hAnsi="Times New Roman" w:cs="Times New Roman"/>
          <w:sz w:val="24"/>
          <w:szCs w:val="24"/>
        </w:rPr>
        <w:t>Upute U</w:t>
      </w:r>
      <w:r w:rsidR="00133C0B" w:rsidRPr="00C0668A">
        <w:rPr>
          <w:rFonts w:ascii="Times New Roman" w:hAnsi="Times New Roman" w:cs="Times New Roman"/>
          <w:sz w:val="24"/>
          <w:szCs w:val="24"/>
        </w:rPr>
        <w:t xml:space="preserve">ZOP-a i URS-a </w:t>
      </w:r>
      <w:r w:rsidRPr="00C0668A">
        <w:rPr>
          <w:rFonts w:ascii="Times New Roman" w:hAnsi="Times New Roman" w:cs="Times New Roman"/>
          <w:sz w:val="24"/>
          <w:szCs w:val="24"/>
        </w:rPr>
        <w:t>usklađene su čime je osigurano da se proces strateškog planiranja razdjela 020 može djelotvorno odvijati i u narednom razdoblju</w:t>
      </w:r>
      <w:r w:rsidR="00E2776B" w:rsidRPr="00C0668A">
        <w:rPr>
          <w:rFonts w:ascii="Times New Roman" w:hAnsi="Times New Roman" w:cs="Times New Roman"/>
          <w:sz w:val="24"/>
          <w:szCs w:val="24"/>
        </w:rPr>
        <w:t>.</w:t>
      </w:r>
    </w:p>
    <w:p w:rsidR="00F1288C" w:rsidRPr="00C0668A" w:rsidRDefault="00F1288C" w:rsidP="0035257A">
      <w:pPr>
        <w:spacing w:after="0" w:line="360" w:lineRule="auto"/>
        <w:ind w:firstLine="567"/>
        <w:jc w:val="both"/>
        <w:rPr>
          <w:rFonts w:ascii="Times New Roman" w:hAnsi="Times New Roman" w:cs="Times New Roman"/>
          <w:sz w:val="24"/>
          <w:szCs w:val="24"/>
        </w:rPr>
      </w:pPr>
    </w:p>
    <w:p w:rsidR="00FE7A05" w:rsidRPr="004516A8" w:rsidRDefault="00F1288C" w:rsidP="001E1B73">
      <w:pPr>
        <w:rPr>
          <w:rFonts w:ascii="Times New Roman" w:hAnsi="Times New Roman" w:cs="Times New Roman"/>
          <w:b/>
          <w:sz w:val="28"/>
          <w:szCs w:val="28"/>
        </w:rPr>
      </w:pPr>
      <w:r>
        <w:rPr>
          <w:rFonts w:ascii="Times New Roman" w:hAnsi="Times New Roman" w:cs="Times New Roman"/>
          <w:b/>
          <w:sz w:val="28"/>
          <w:szCs w:val="28"/>
        </w:rPr>
        <w:br w:type="page"/>
      </w:r>
      <w:r w:rsidR="00FE7A05" w:rsidRPr="004516A8">
        <w:rPr>
          <w:rFonts w:ascii="Times New Roman" w:hAnsi="Times New Roman" w:cs="Times New Roman"/>
          <w:b/>
          <w:sz w:val="28"/>
          <w:szCs w:val="28"/>
        </w:rPr>
        <w:lastRenderedPageBreak/>
        <w:t xml:space="preserve">ZAKLJUČAK </w:t>
      </w:r>
    </w:p>
    <w:p w:rsidR="00FE7A05" w:rsidRPr="00C0668A" w:rsidRDefault="00FE7A05" w:rsidP="00FE7A05">
      <w:pPr>
        <w:spacing w:after="0" w:line="360" w:lineRule="auto"/>
        <w:ind w:firstLine="567"/>
        <w:jc w:val="both"/>
        <w:rPr>
          <w:rFonts w:ascii="Times New Roman" w:hAnsi="Times New Roman" w:cs="Times New Roman"/>
          <w:sz w:val="24"/>
          <w:szCs w:val="24"/>
        </w:rPr>
      </w:pPr>
    </w:p>
    <w:p w:rsidR="00FE7A05" w:rsidRPr="00C0668A" w:rsidRDefault="00FE7A05" w:rsidP="00FE7A05">
      <w:pPr>
        <w:spacing w:after="0" w:line="336" w:lineRule="auto"/>
        <w:ind w:firstLine="567"/>
        <w:jc w:val="both"/>
        <w:rPr>
          <w:rFonts w:ascii="Times New Roman" w:hAnsi="Times New Roman" w:cs="Times New Roman"/>
          <w:sz w:val="24"/>
          <w:szCs w:val="24"/>
        </w:rPr>
      </w:pPr>
      <w:r w:rsidRPr="00C0668A">
        <w:rPr>
          <w:rFonts w:ascii="Times New Roman" w:hAnsi="Times New Roman" w:cs="Times New Roman"/>
          <w:i/>
          <w:sz w:val="24"/>
          <w:szCs w:val="24"/>
        </w:rPr>
        <w:t>Izvješće o radu URS-a u 2018</w:t>
      </w:r>
      <w:r w:rsidRPr="00C0668A">
        <w:rPr>
          <w:rFonts w:ascii="Times New Roman" w:hAnsi="Times New Roman" w:cs="Times New Roman"/>
          <w:sz w:val="24"/>
          <w:szCs w:val="24"/>
        </w:rPr>
        <w:t>. godini sadrži</w:t>
      </w:r>
      <w:r>
        <w:rPr>
          <w:rFonts w:ascii="Times New Roman" w:hAnsi="Times New Roman" w:cs="Times New Roman"/>
          <w:sz w:val="24"/>
          <w:szCs w:val="24"/>
        </w:rPr>
        <w:t xml:space="preserve"> sažeti</w:t>
      </w:r>
      <w:r w:rsidRPr="00C0668A">
        <w:rPr>
          <w:rFonts w:ascii="Times New Roman" w:hAnsi="Times New Roman" w:cs="Times New Roman"/>
          <w:sz w:val="24"/>
          <w:szCs w:val="24"/>
        </w:rPr>
        <w:t xml:space="preserve"> pregled provedenih aktivnosti temeljem propisanog djelokruga sukladno članku 18</w:t>
      </w:r>
      <w:r w:rsidRPr="00C0668A">
        <w:rPr>
          <w:rFonts w:ascii="Times New Roman" w:hAnsi="Times New Roman" w:cs="Times New Roman"/>
          <w:i/>
          <w:sz w:val="24"/>
          <w:szCs w:val="24"/>
        </w:rPr>
        <w:t>. ZORS-a,</w:t>
      </w:r>
      <w:r w:rsidRPr="00C0668A">
        <w:rPr>
          <w:rFonts w:ascii="Times New Roman" w:hAnsi="Times New Roman" w:cs="Times New Roman"/>
          <w:sz w:val="24"/>
          <w:szCs w:val="24"/>
        </w:rPr>
        <w:t xml:space="preserve"> uz informacije o administrativnom i financijskom poslovanju.</w:t>
      </w:r>
    </w:p>
    <w:p w:rsidR="00FE7A05" w:rsidRPr="00C0668A" w:rsidRDefault="00FE7A05" w:rsidP="00FE7A05">
      <w:pPr>
        <w:shd w:val="clear" w:color="auto" w:fill="FFFFFF" w:themeFill="background1"/>
        <w:spacing w:after="0" w:line="336"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S ciljem podizanja znanja i svijesti </w:t>
      </w:r>
      <w:r>
        <w:rPr>
          <w:rFonts w:ascii="Times New Roman" w:hAnsi="Times New Roman" w:cs="Times New Roman"/>
          <w:sz w:val="24"/>
          <w:szCs w:val="24"/>
        </w:rPr>
        <w:t xml:space="preserve">javnosti </w:t>
      </w:r>
      <w:r w:rsidRPr="00C0668A">
        <w:rPr>
          <w:rFonts w:ascii="Times New Roman" w:hAnsi="Times New Roman" w:cs="Times New Roman"/>
          <w:sz w:val="24"/>
          <w:szCs w:val="24"/>
        </w:rPr>
        <w:t>o ravnopravnost</w:t>
      </w:r>
      <w:r>
        <w:rPr>
          <w:rFonts w:ascii="Times New Roman" w:hAnsi="Times New Roman" w:cs="Times New Roman"/>
          <w:sz w:val="24"/>
          <w:szCs w:val="24"/>
        </w:rPr>
        <w:t>i spolova pokrenute su određene kampanje te su organizirane ili se sudjelovalo</w:t>
      </w:r>
      <w:r w:rsidRPr="00C0668A">
        <w:rPr>
          <w:rFonts w:ascii="Times New Roman" w:hAnsi="Times New Roman" w:cs="Times New Roman"/>
          <w:sz w:val="24"/>
          <w:szCs w:val="24"/>
        </w:rPr>
        <w:t xml:space="preserve">  na brojnim konferencijama, seminarima, tribinama i okruglim stolovima, često u suradnji s organizacijam</w:t>
      </w:r>
      <w:r>
        <w:rPr>
          <w:rFonts w:ascii="Times New Roman" w:hAnsi="Times New Roman" w:cs="Times New Roman"/>
          <w:sz w:val="24"/>
          <w:szCs w:val="24"/>
        </w:rPr>
        <w:t>a civilnog društva, nadležnim tijelima državne uprave i drugim dionicima.</w:t>
      </w:r>
    </w:p>
    <w:p w:rsidR="00FE7A05" w:rsidRDefault="00FE7A05" w:rsidP="00FE7A05">
      <w:pPr>
        <w:spacing w:after="0" w:line="33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Posebna je pažnja posvećena promicanju položaja žena u sportu kao i suzbijanju svih oblika nasilja nad ženama uključivši obiteljsko nasilje. Vezano uz potonje, uz zagovaranje ratifikacije Istanbulske konvencije, URS je izradio novi, ažurirani </w:t>
      </w:r>
      <w:r w:rsidRPr="00E46AD2">
        <w:rPr>
          <w:rFonts w:ascii="Times New Roman" w:hAnsi="Times New Roman" w:cs="Times New Roman"/>
          <w:i/>
          <w:sz w:val="24"/>
          <w:szCs w:val="24"/>
        </w:rPr>
        <w:t>Protokol o postupanju u slučaju seksualnog nasilja</w:t>
      </w:r>
      <w:r>
        <w:rPr>
          <w:rFonts w:ascii="Times New Roman" w:hAnsi="Times New Roman" w:cs="Times New Roman"/>
          <w:sz w:val="24"/>
          <w:szCs w:val="24"/>
        </w:rPr>
        <w:t xml:space="preserve"> koji je Vlada RH usvojila u srpnju 2018. godine.</w:t>
      </w:r>
    </w:p>
    <w:p w:rsidR="00FE7A05" w:rsidRPr="005F7216" w:rsidRDefault="00FE7A05" w:rsidP="00FE7A05">
      <w:pPr>
        <w:shd w:val="clear" w:color="auto" w:fill="FFFFFF" w:themeFill="background1"/>
        <w:spacing w:after="0" w:line="336"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U okviru izdavačke djelatnosti </w:t>
      </w:r>
      <w:r w:rsidRPr="00502C03">
        <w:rPr>
          <w:rFonts w:ascii="Times New Roman" w:hAnsi="Times New Roman" w:cs="Times New Roman"/>
          <w:sz w:val="24"/>
          <w:szCs w:val="24"/>
        </w:rPr>
        <w:t>tiskan</w:t>
      </w:r>
      <w:r w:rsidR="00A1632E">
        <w:rPr>
          <w:rFonts w:ascii="Times New Roman" w:hAnsi="Times New Roman" w:cs="Times New Roman"/>
          <w:sz w:val="24"/>
          <w:szCs w:val="24"/>
        </w:rPr>
        <w:t>o je  5.</w:t>
      </w:r>
      <w:r>
        <w:rPr>
          <w:rFonts w:ascii="Times New Roman" w:hAnsi="Times New Roman" w:cs="Times New Roman"/>
          <w:sz w:val="24"/>
          <w:szCs w:val="24"/>
        </w:rPr>
        <w:t xml:space="preserve">550 novih publikacija, a distribuirano 8.062 naslova. URS je na taj način nastavio sa upoznavanjem i približavanjem građanima/kama, osim nacionalnih, i najvažnijih međunarodnih akata u području ravnopravnosti spolova. Javnost je redovito informirana </w:t>
      </w:r>
      <w:r w:rsidRPr="00C0668A">
        <w:rPr>
          <w:rFonts w:ascii="Times New Roman" w:hAnsi="Times New Roman" w:cs="Times New Roman"/>
          <w:sz w:val="24"/>
          <w:szCs w:val="24"/>
        </w:rPr>
        <w:t>o</w:t>
      </w:r>
      <w:r>
        <w:rPr>
          <w:rFonts w:ascii="Times New Roman" w:hAnsi="Times New Roman" w:cs="Times New Roman"/>
          <w:sz w:val="24"/>
          <w:szCs w:val="24"/>
        </w:rPr>
        <w:t xml:space="preserve"> radu URS-a i putem internetske stranice</w:t>
      </w:r>
      <w:r w:rsidRPr="00C0668A">
        <w:rPr>
          <w:rFonts w:ascii="Times New Roman" w:hAnsi="Times New Roman" w:cs="Times New Roman"/>
          <w:sz w:val="24"/>
          <w:szCs w:val="24"/>
        </w:rPr>
        <w:t xml:space="preserve"> </w:t>
      </w:r>
      <w:r>
        <w:rPr>
          <w:rFonts w:ascii="Times New Roman" w:hAnsi="Times New Roman" w:cs="Times New Roman"/>
          <w:sz w:val="24"/>
          <w:szCs w:val="24"/>
        </w:rPr>
        <w:t>koja</w:t>
      </w:r>
      <w:r w:rsidRPr="00C0668A">
        <w:rPr>
          <w:rFonts w:ascii="Times New Roman" w:hAnsi="Times New Roman" w:cs="Times New Roman"/>
          <w:sz w:val="24"/>
          <w:szCs w:val="24"/>
        </w:rPr>
        <w:t xml:space="preserve"> broji </w:t>
      </w:r>
      <w:r w:rsidRPr="00C0668A">
        <w:rPr>
          <w:rFonts w:ascii="Times New Roman" w:hAnsi="Times New Roman" w:cs="Times New Roman"/>
          <w:i/>
          <w:sz w:val="24"/>
          <w:szCs w:val="24"/>
        </w:rPr>
        <w:t xml:space="preserve">13.549 </w:t>
      </w:r>
      <w:r w:rsidRPr="005F7216">
        <w:rPr>
          <w:rFonts w:ascii="Times New Roman" w:hAnsi="Times New Roman" w:cs="Times New Roman"/>
          <w:sz w:val="24"/>
          <w:szCs w:val="24"/>
        </w:rPr>
        <w:t xml:space="preserve">posjeta na godišnjoj razini. </w:t>
      </w:r>
    </w:p>
    <w:p w:rsidR="00FE7A05" w:rsidRPr="00C0668A" w:rsidRDefault="00FE7A05" w:rsidP="00FE7A05">
      <w:pPr>
        <w:shd w:val="clear" w:color="auto" w:fill="FFFFFF" w:themeFill="background1"/>
        <w:spacing w:after="0" w:line="336" w:lineRule="auto"/>
        <w:ind w:firstLine="567"/>
        <w:jc w:val="both"/>
        <w:rPr>
          <w:rFonts w:ascii="Times New Roman" w:hAnsi="Times New Roman" w:cs="Times New Roman"/>
          <w:sz w:val="24"/>
          <w:szCs w:val="24"/>
        </w:rPr>
      </w:pPr>
      <w:r>
        <w:rPr>
          <w:rFonts w:ascii="Times New Roman" w:hAnsi="Times New Roman" w:cs="Times New Roman"/>
          <w:sz w:val="24"/>
          <w:szCs w:val="24"/>
        </w:rPr>
        <w:t>Uz rad na pripremi</w:t>
      </w:r>
      <w:r w:rsidRPr="00C0668A">
        <w:rPr>
          <w:rFonts w:ascii="Times New Roman" w:hAnsi="Times New Roman" w:cs="Times New Roman"/>
          <w:sz w:val="24"/>
          <w:szCs w:val="24"/>
        </w:rPr>
        <w:t xml:space="preserve"> nove </w:t>
      </w:r>
      <w:r w:rsidRPr="00C0668A">
        <w:rPr>
          <w:rFonts w:ascii="Times New Roman" w:hAnsi="Times New Roman" w:cs="Times New Roman"/>
          <w:i/>
          <w:sz w:val="24"/>
          <w:szCs w:val="24"/>
        </w:rPr>
        <w:t>Nacionalne politike za ravnopravnost spolova</w:t>
      </w:r>
      <w:r>
        <w:rPr>
          <w:rFonts w:ascii="Times New Roman" w:hAnsi="Times New Roman" w:cs="Times New Roman"/>
          <w:sz w:val="24"/>
          <w:szCs w:val="24"/>
        </w:rPr>
        <w:t xml:space="preserve"> najveći dio aktivnosti URS-a bio je usmjeren ka ispunjavanju obveza prema međunarodnim organizacijama (najčešće prema UN,</w:t>
      </w:r>
      <w:r w:rsidR="00A1632E">
        <w:rPr>
          <w:rFonts w:ascii="Times New Roman" w:hAnsi="Times New Roman" w:cs="Times New Roman"/>
          <w:sz w:val="24"/>
          <w:szCs w:val="24"/>
        </w:rPr>
        <w:t xml:space="preserve"> </w:t>
      </w:r>
      <w:r>
        <w:rPr>
          <w:rFonts w:ascii="Times New Roman" w:hAnsi="Times New Roman" w:cs="Times New Roman"/>
          <w:sz w:val="24"/>
          <w:szCs w:val="24"/>
        </w:rPr>
        <w:t xml:space="preserve">VE i EU). </w:t>
      </w:r>
      <w:r w:rsidRPr="00C0668A">
        <w:rPr>
          <w:rFonts w:ascii="Times New Roman" w:hAnsi="Times New Roman" w:cs="Times New Roman"/>
          <w:sz w:val="24"/>
          <w:szCs w:val="24"/>
        </w:rPr>
        <w:t xml:space="preserve"> </w:t>
      </w:r>
      <w:r>
        <w:rPr>
          <w:rFonts w:ascii="Times New Roman" w:hAnsi="Times New Roman" w:cs="Times New Roman"/>
          <w:sz w:val="24"/>
          <w:szCs w:val="24"/>
        </w:rPr>
        <w:t>Ove obveze  podrazumijevale su, osim  izrade i dostave pojedinih izvješća i različitih drugih očitovanja, i sudjelovanje</w:t>
      </w:r>
      <w:r w:rsidRPr="00C0668A">
        <w:rPr>
          <w:rFonts w:ascii="Times New Roman" w:hAnsi="Times New Roman" w:cs="Times New Roman"/>
          <w:sz w:val="24"/>
          <w:szCs w:val="24"/>
        </w:rPr>
        <w:t xml:space="preserve"> </w:t>
      </w:r>
      <w:r>
        <w:rPr>
          <w:rFonts w:ascii="Times New Roman" w:hAnsi="Times New Roman" w:cs="Times New Roman"/>
          <w:sz w:val="24"/>
          <w:szCs w:val="24"/>
        </w:rPr>
        <w:t>u radu njihovih stalnih radnih tijela.</w:t>
      </w:r>
    </w:p>
    <w:p w:rsidR="00FE7A05" w:rsidRDefault="00FE7A05" w:rsidP="00FE7A05">
      <w:pPr>
        <w:spacing w:after="0" w:line="336" w:lineRule="auto"/>
        <w:ind w:firstLine="567"/>
        <w:jc w:val="both"/>
        <w:rPr>
          <w:rFonts w:ascii="Times New Roman" w:hAnsi="Times New Roman" w:cs="Times New Roman"/>
          <w:sz w:val="24"/>
          <w:szCs w:val="24"/>
        </w:rPr>
      </w:pPr>
      <w:r>
        <w:rPr>
          <w:rFonts w:ascii="Times New Roman" w:hAnsi="Times New Roman" w:cs="Times New Roman"/>
          <w:sz w:val="24"/>
          <w:szCs w:val="24"/>
        </w:rPr>
        <w:t>Prioriteti rada URS-a također su bili vezani uz aktivno sudjelovanje u  Međuresorskoj radnoj skupini za pripremu Predsjedanja RH Odborom ministara Vijeće Europe, kao i brojnim pripremnim aktivnostima za buduće predsjedanje Republike Hrvatske Vijećem EU u području ravnopravnosti spolova.</w:t>
      </w:r>
    </w:p>
    <w:p w:rsidR="00FE7A05" w:rsidRPr="00C0668A" w:rsidRDefault="00FE7A05" w:rsidP="00FE7A05">
      <w:pPr>
        <w:shd w:val="clear" w:color="auto" w:fill="FFFFFF" w:themeFill="background1"/>
        <w:spacing w:after="0" w:line="336"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 xml:space="preserve">Nadležnim državnim tijelima URS je dostavio </w:t>
      </w:r>
      <w:r w:rsidR="009F7706">
        <w:rPr>
          <w:rFonts w:ascii="Times New Roman" w:hAnsi="Times New Roman" w:cs="Times New Roman"/>
          <w:i/>
          <w:sz w:val="24"/>
          <w:szCs w:val="24"/>
        </w:rPr>
        <w:t>29</w:t>
      </w:r>
      <w:r w:rsidRPr="00C0668A">
        <w:rPr>
          <w:rFonts w:ascii="Times New Roman" w:hAnsi="Times New Roman" w:cs="Times New Roman"/>
          <w:i/>
          <w:sz w:val="24"/>
          <w:szCs w:val="24"/>
        </w:rPr>
        <w:t xml:space="preserve"> različitih izvješća, očitovanja, priloga mišljenja i </w:t>
      </w:r>
      <w:r>
        <w:rPr>
          <w:rFonts w:ascii="Times New Roman" w:hAnsi="Times New Roman" w:cs="Times New Roman"/>
          <w:i/>
          <w:sz w:val="24"/>
          <w:szCs w:val="24"/>
        </w:rPr>
        <w:t>očitovanja</w:t>
      </w:r>
      <w:r w:rsidRPr="00C0668A">
        <w:rPr>
          <w:rFonts w:ascii="Times New Roman" w:hAnsi="Times New Roman" w:cs="Times New Roman"/>
          <w:sz w:val="24"/>
          <w:szCs w:val="24"/>
        </w:rPr>
        <w:t xml:space="preserve">, </w:t>
      </w:r>
      <w:r>
        <w:rPr>
          <w:rFonts w:ascii="Times New Roman" w:hAnsi="Times New Roman" w:cs="Times New Roman"/>
          <w:sz w:val="24"/>
          <w:szCs w:val="24"/>
        </w:rPr>
        <w:t>uz sudjelovanje</w:t>
      </w:r>
      <w:r w:rsidRPr="00C0668A">
        <w:rPr>
          <w:rFonts w:ascii="Times New Roman" w:hAnsi="Times New Roman" w:cs="Times New Roman"/>
          <w:sz w:val="24"/>
          <w:szCs w:val="24"/>
        </w:rPr>
        <w:t xml:space="preserve"> u radu </w:t>
      </w:r>
      <w:r w:rsidRPr="00C0668A">
        <w:rPr>
          <w:rFonts w:ascii="Times New Roman" w:hAnsi="Times New Roman" w:cs="Times New Roman"/>
          <w:i/>
          <w:sz w:val="24"/>
          <w:szCs w:val="24"/>
        </w:rPr>
        <w:t>31  radne skupine i stručnih tijela</w:t>
      </w:r>
      <w:r w:rsidRPr="00C0668A">
        <w:rPr>
          <w:rFonts w:ascii="Times New Roman" w:hAnsi="Times New Roman" w:cs="Times New Roman"/>
          <w:sz w:val="24"/>
          <w:szCs w:val="24"/>
        </w:rPr>
        <w:t xml:space="preserve"> pri tijelima državne uprave, uključujući sudjelovanje u nadzornim odborima i odborima za praćenje operativnih pro</w:t>
      </w:r>
      <w:r>
        <w:rPr>
          <w:rFonts w:ascii="Times New Roman" w:hAnsi="Times New Roman" w:cs="Times New Roman"/>
          <w:sz w:val="24"/>
          <w:szCs w:val="24"/>
        </w:rPr>
        <w:t>grama za korištenje ESI fondova, kao i u šest radnih skupina/ odbora na međunarodnoj razini.</w:t>
      </w:r>
      <w:r w:rsidRPr="00C0668A">
        <w:rPr>
          <w:rFonts w:ascii="Times New Roman" w:hAnsi="Times New Roman" w:cs="Times New Roman"/>
          <w:sz w:val="24"/>
          <w:szCs w:val="24"/>
        </w:rPr>
        <w:t xml:space="preserve"> </w:t>
      </w:r>
    </w:p>
    <w:p w:rsidR="00FE7A05" w:rsidRPr="00C0668A" w:rsidRDefault="00FE7A05" w:rsidP="00FE7A05">
      <w:pPr>
        <w:shd w:val="clear" w:color="auto" w:fill="FFFFFF" w:themeFill="background1"/>
        <w:spacing w:after="0" w:line="336" w:lineRule="auto"/>
        <w:ind w:firstLine="567"/>
        <w:jc w:val="both"/>
        <w:rPr>
          <w:rFonts w:ascii="Times New Roman" w:hAnsi="Times New Roman" w:cs="Times New Roman"/>
          <w:sz w:val="24"/>
          <w:szCs w:val="24"/>
        </w:rPr>
      </w:pPr>
      <w:r w:rsidRPr="00C0668A">
        <w:rPr>
          <w:rFonts w:ascii="Times New Roman" w:hAnsi="Times New Roman" w:cs="Times New Roman"/>
          <w:sz w:val="24"/>
          <w:szCs w:val="24"/>
        </w:rPr>
        <w:t>U 2018. godini,</w:t>
      </w:r>
      <w:r>
        <w:rPr>
          <w:rFonts w:ascii="Times New Roman" w:hAnsi="Times New Roman" w:cs="Times New Roman"/>
          <w:sz w:val="24"/>
          <w:szCs w:val="24"/>
        </w:rPr>
        <w:t xml:space="preserve"> </w:t>
      </w:r>
      <w:r w:rsidRPr="00C0668A">
        <w:rPr>
          <w:rFonts w:ascii="Times New Roman" w:hAnsi="Times New Roman" w:cs="Times New Roman"/>
          <w:sz w:val="24"/>
          <w:szCs w:val="24"/>
        </w:rPr>
        <w:t>URS je imao sedam zaposlenih</w:t>
      </w:r>
      <w:r w:rsidR="009F7706">
        <w:rPr>
          <w:rFonts w:ascii="Times New Roman" w:hAnsi="Times New Roman" w:cs="Times New Roman"/>
          <w:sz w:val="24"/>
          <w:szCs w:val="24"/>
        </w:rPr>
        <w:t>, od devet predviđenih</w:t>
      </w:r>
      <w:r w:rsidRPr="00C0668A">
        <w:rPr>
          <w:rFonts w:ascii="Times New Roman" w:hAnsi="Times New Roman" w:cs="Times New Roman"/>
          <w:sz w:val="24"/>
          <w:szCs w:val="24"/>
        </w:rPr>
        <w:t xml:space="preserve"> osoba te su pokrenute procedure za dodatno </w:t>
      </w:r>
      <w:r>
        <w:rPr>
          <w:rFonts w:ascii="Times New Roman" w:hAnsi="Times New Roman" w:cs="Times New Roman"/>
          <w:sz w:val="24"/>
          <w:szCs w:val="24"/>
        </w:rPr>
        <w:t>zapošljavanje</w:t>
      </w:r>
      <w:r w:rsidRPr="00C0668A">
        <w:rPr>
          <w:rFonts w:ascii="Times New Roman" w:hAnsi="Times New Roman" w:cs="Times New Roman"/>
          <w:sz w:val="24"/>
          <w:szCs w:val="24"/>
        </w:rPr>
        <w:t>. URS je, u izvještajnom razdoblju, izvršio sve svoje administrativne</w:t>
      </w:r>
      <w:r>
        <w:rPr>
          <w:rFonts w:ascii="Times New Roman" w:hAnsi="Times New Roman" w:cs="Times New Roman"/>
          <w:sz w:val="24"/>
          <w:szCs w:val="24"/>
        </w:rPr>
        <w:t xml:space="preserve"> obveze</w:t>
      </w:r>
      <w:r w:rsidRPr="00C0668A">
        <w:rPr>
          <w:rFonts w:ascii="Times New Roman" w:hAnsi="Times New Roman" w:cs="Times New Roman"/>
          <w:sz w:val="24"/>
          <w:szCs w:val="24"/>
        </w:rPr>
        <w:t xml:space="preserve"> i </w:t>
      </w:r>
      <w:r>
        <w:rPr>
          <w:rFonts w:ascii="Times New Roman" w:hAnsi="Times New Roman" w:cs="Times New Roman"/>
          <w:sz w:val="24"/>
          <w:szCs w:val="24"/>
        </w:rPr>
        <w:t>uredno financijski poslovao.</w:t>
      </w:r>
    </w:p>
    <w:p w:rsidR="004F3991" w:rsidRPr="004516A8" w:rsidRDefault="003D42E5" w:rsidP="004F3991">
      <w:pPr>
        <w:pStyle w:val="Heading1"/>
        <w:jc w:val="both"/>
        <w:rPr>
          <w:rStyle w:val="Style1"/>
          <w:rFonts w:ascii="Times New Roman" w:hAnsi="Times New Roman" w:cs="Times New Roman"/>
          <w:b/>
          <w:color w:val="auto"/>
        </w:rPr>
      </w:pPr>
      <w:bookmarkStart w:id="11" w:name="_Toc14076871"/>
      <w:r>
        <w:rPr>
          <w:rStyle w:val="Style1"/>
          <w:rFonts w:ascii="Times New Roman" w:hAnsi="Times New Roman" w:cs="Times New Roman"/>
          <w:b/>
          <w:color w:val="auto"/>
        </w:rPr>
        <w:lastRenderedPageBreak/>
        <w:t>KRATICE</w:t>
      </w:r>
      <w:bookmarkEnd w:id="11"/>
      <w:r w:rsidR="00A83F6A">
        <w:rPr>
          <w:rStyle w:val="Style1"/>
          <w:rFonts w:ascii="Times New Roman" w:hAnsi="Times New Roman" w:cs="Times New Roman"/>
          <w:b/>
          <w:color w:val="auto"/>
        </w:rPr>
        <w:t xml:space="preserve"> </w:t>
      </w:r>
    </w:p>
    <w:p w:rsidR="003A018D" w:rsidRPr="003726BA"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3726BA">
        <w:rPr>
          <w:rFonts w:ascii="Times New Roman" w:hAnsi="Times New Roman" w:cs="Times New Roman"/>
          <w:sz w:val="24"/>
          <w:szCs w:val="24"/>
        </w:rPr>
        <w:t xml:space="preserve">EM  - Agencija za elektroničke </w:t>
      </w:r>
      <w:r>
        <w:rPr>
          <w:rFonts w:ascii="Times New Roman" w:hAnsi="Times New Roman" w:cs="Times New Roman"/>
          <w:sz w:val="24"/>
          <w:szCs w:val="24"/>
        </w:rPr>
        <w:t xml:space="preserve">medije </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CEDAW - UN Konvencija o uklanjanju svih oblika diskriminacije žena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DŠJU - Državna škola za javnu upravu</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EIGE - Europski institut za ravnopravnost spolova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EK - Europska komisija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EPAS – Prošireni djelomični sporazum o športu</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ESI - Europski strukturni i investicijski fondovi</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EU - Europska unija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GEC - Komisija za ravnopravnost spolova Vijeća Europe</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 xml:space="preserve">HLG - Skupina visoke razine za rodno osviještenu </w:t>
      </w:r>
      <w:r>
        <w:rPr>
          <w:rFonts w:ascii="Times New Roman" w:hAnsi="Times New Roman" w:cs="Times New Roman"/>
          <w:sz w:val="24"/>
          <w:szCs w:val="24"/>
        </w:rPr>
        <w:t xml:space="preserve">politiku Europske komisije </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HOO - Hrvatski olimpijski odbor</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IPA - Instrument pretpristupne pomoći</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MDOMSP - Ministarstvo za demografiju, obitelj, mlade i socijalnu politiku</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MHB - Ministarstvo</w:t>
      </w:r>
      <w:r w:rsidRPr="00E40F24">
        <w:rPr>
          <w:rFonts w:ascii="Times New Roman" w:hAnsi="Times New Roman" w:cs="Times New Roman"/>
          <w:sz w:val="24"/>
          <w:szCs w:val="24"/>
        </w:rPr>
        <w:t xml:space="preserve"> </w:t>
      </w:r>
      <w:r>
        <w:rPr>
          <w:rFonts w:ascii="Times New Roman" w:hAnsi="Times New Roman" w:cs="Times New Roman"/>
          <w:sz w:val="24"/>
          <w:szCs w:val="24"/>
        </w:rPr>
        <w:t>hrvatskih branitelja</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MKV – </w:t>
      </w:r>
      <w:r w:rsidRPr="004B0FF7">
        <w:rPr>
          <w:rFonts w:ascii="Times New Roman" w:hAnsi="Times New Roman" w:cs="Times New Roman"/>
          <w:sz w:val="24"/>
          <w:szCs w:val="24"/>
        </w:rPr>
        <w:t>Međuresorno</w:t>
      </w:r>
      <w:r>
        <w:rPr>
          <w:rFonts w:ascii="Times New Roman" w:hAnsi="Times New Roman" w:cs="Times New Roman"/>
          <w:sz w:val="24"/>
          <w:szCs w:val="24"/>
        </w:rPr>
        <w:t xml:space="preserve"> koordinacijsko vijeće</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MP – Ministarstvo poljoprivrede </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MPR - Ministarstvo pravosuđa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MRMS - Ministarstvo rada i mirovinskoga sustava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MRRFEU - Ministarstvo regionalnoga razvoja i fondova Europske unije</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 – Ministarstvo uprave </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MUP - Ministarstvo</w:t>
      </w:r>
      <w:r w:rsidRPr="00E40F24">
        <w:rPr>
          <w:rFonts w:ascii="Times New Roman" w:hAnsi="Times New Roman" w:cs="Times New Roman"/>
          <w:sz w:val="24"/>
          <w:szCs w:val="24"/>
        </w:rPr>
        <w:t xml:space="preserve"> unutarnjih poslova </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MVEP - Ministarstvo vanjskih i europskih poslova</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MZ - Ministarstvo</w:t>
      </w:r>
      <w:r w:rsidRPr="00E40F24">
        <w:rPr>
          <w:rFonts w:ascii="Times New Roman" w:hAnsi="Times New Roman" w:cs="Times New Roman"/>
          <w:sz w:val="24"/>
          <w:szCs w:val="24"/>
        </w:rPr>
        <w:t xml:space="preserve"> zdravstv</w:t>
      </w:r>
      <w:r>
        <w:rPr>
          <w:rFonts w:ascii="Times New Roman" w:hAnsi="Times New Roman" w:cs="Times New Roman"/>
          <w:sz w:val="24"/>
          <w:szCs w:val="24"/>
        </w:rPr>
        <w:t>a</w:t>
      </w:r>
      <w:r w:rsidRPr="00E40F24">
        <w:rPr>
          <w:rFonts w:ascii="Times New Roman" w:hAnsi="Times New Roman" w:cs="Times New Roman"/>
          <w:sz w:val="24"/>
          <w:szCs w:val="24"/>
        </w:rPr>
        <w:t xml:space="preserve"> </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MZO – Ministarstvo znanosti i obrazovanja </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NUSUR - Nacionalna strategija za uključivanje Roma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RH - Republika Hrvatska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RS - Radna skupina</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SAFU - Središnja agencija za financiranje i ugovaranje programa i projekata Europske unije</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SDUŠ - Središnji drža</w:t>
      </w:r>
      <w:r>
        <w:rPr>
          <w:rFonts w:ascii="Times New Roman" w:hAnsi="Times New Roman" w:cs="Times New Roman"/>
          <w:sz w:val="24"/>
          <w:szCs w:val="24"/>
        </w:rPr>
        <w:t>v</w:t>
      </w:r>
      <w:r w:rsidRPr="003726BA">
        <w:rPr>
          <w:rFonts w:ascii="Times New Roman" w:hAnsi="Times New Roman" w:cs="Times New Roman"/>
          <w:sz w:val="24"/>
          <w:szCs w:val="24"/>
        </w:rPr>
        <w:t>ni ure</w:t>
      </w:r>
      <w:r>
        <w:rPr>
          <w:rFonts w:ascii="Times New Roman" w:hAnsi="Times New Roman" w:cs="Times New Roman"/>
          <w:sz w:val="24"/>
          <w:szCs w:val="24"/>
        </w:rPr>
        <w:t>d</w:t>
      </w:r>
      <w:r w:rsidRPr="003726BA">
        <w:rPr>
          <w:rFonts w:ascii="Times New Roman" w:hAnsi="Times New Roman" w:cs="Times New Roman"/>
          <w:sz w:val="24"/>
          <w:szCs w:val="24"/>
        </w:rPr>
        <w:t xml:space="preserve"> za šport</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SOIH - Zajednica saveza osoba s invaliditetom Hrvatske</w:t>
      </w:r>
    </w:p>
    <w:p w:rsidR="003A018D"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ULJPPNM - Ured za ljudska prava i prava nacionalnih manjina Vlade Republike Hrvatske</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UN - Ujedinjeni narodi</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URS - Ured za ravnopravnost spolova Vlade Republike Hrvatske</w:t>
      </w:r>
    </w:p>
    <w:p w:rsidR="003A018D"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UZOP - </w:t>
      </w:r>
      <w:r w:rsidRPr="00C0668A">
        <w:rPr>
          <w:rFonts w:ascii="Times New Roman" w:hAnsi="Times New Roman" w:cs="Times New Roman"/>
          <w:sz w:val="24"/>
          <w:szCs w:val="24"/>
        </w:rPr>
        <w:t>Ured za opće poslove Hrvatskog sabora i Vlade Republike Hrvatske</w:t>
      </w:r>
    </w:p>
    <w:p w:rsidR="003A018D" w:rsidRPr="003726BA" w:rsidRDefault="003A018D" w:rsidP="004F3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UZU – Ured za udruge Vlade Republike Hrvatske </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VE - Vijeće Europe</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VFO – Višegodišnji financijski okvir</w:t>
      </w:r>
    </w:p>
    <w:p w:rsidR="003A018D" w:rsidRPr="003726BA"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Vijeće EU - Vijeće Europske unije</w:t>
      </w:r>
    </w:p>
    <w:p w:rsidR="003A018D" w:rsidRDefault="003A018D" w:rsidP="004F3991">
      <w:pPr>
        <w:spacing w:after="0" w:line="360" w:lineRule="auto"/>
        <w:jc w:val="both"/>
        <w:rPr>
          <w:rFonts w:ascii="Times New Roman" w:hAnsi="Times New Roman" w:cs="Times New Roman"/>
          <w:sz w:val="24"/>
          <w:szCs w:val="24"/>
        </w:rPr>
      </w:pPr>
      <w:r w:rsidRPr="003726BA">
        <w:rPr>
          <w:rFonts w:ascii="Times New Roman" w:hAnsi="Times New Roman" w:cs="Times New Roman"/>
          <w:sz w:val="24"/>
          <w:szCs w:val="24"/>
        </w:rPr>
        <w:t>ZORS - Zakon o ravnopravnosti spolova</w:t>
      </w:r>
    </w:p>
    <w:p w:rsidR="002B10B8" w:rsidRDefault="002B10B8" w:rsidP="004F3991">
      <w:pPr>
        <w:spacing w:after="0" w:line="360" w:lineRule="auto"/>
        <w:jc w:val="both"/>
        <w:rPr>
          <w:rFonts w:ascii="Times New Roman" w:hAnsi="Times New Roman" w:cs="Times New Roman"/>
          <w:sz w:val="24"/>
          <w:szCs w:val="24"/>
        </w:rPr>
      </w:pPr>
    </w:p>
    <w:p w:rsidR="002B10B8" w:rsidRDefault="002B10B8" w:rsidP="004F3991">
      <w:pPr>
        <w:spacing w:after="0" w:line="360" w:lineRule="auto"/>
        <w:jc w:val="both"/>
        <w:rPr>
          <w:rFonts w:ascii="Times New Roman" w:hAnsi="Times New Roman" w:cs="Times New Roman"/>
          <w:sz w:val="24"/>
          <w:szCs w:val="24"/>
        </w:rPr>
      </w:pPr>
    </w:p>
    <w:p w:rsidR="00EC48BA" w:rsidRDefault="00EC48BA" w:rsidP="004F3991">
      <w:pPr>
        <w:spacing w:after="0" w:line="360" w:lineRule="auto"/>
        <w:jc w:val="both"/>
        <w:rPr>
          <w:rFonts w:ascii="Times New Roman" w:hAnsi="Times New Roman" w:cs="Times New Roman"/>
          <w:sz w:val="24"/>
          <w:szCs w:val="24"/>
        </w:rPr>
      </w:pPr>
    </w:p>
    <w:p w:rsidR="00EC48BA" w:rsidRPr="00EC48BA" w:rsidRDefault="00EC48BA" w:rsidP="004F3991">
      <w:pPr>
        <w:spacing w:after="0" w:line="360" w:lineRule="auto"/>
        <w:jc w:val="both"/>
        <w:rPr>
          <w:rFonts w:ascii="Times New Roman" w:hAnsi="Times New Roman" w:cs="Times New Roman"/>
          <w:sz w:val="24"/>
          <w:szCs w:val="24"/>
        </w:rPr>
      </w:pPr>
    </w:p>
    <w:p w:rsidR="00EC48BA" w:rsidRDefault="00EC48BA" w:rsidP="004F3991">
      <w:pPr>
        <w:spacing w:after="0" w:line="360" w:lineRule="auto"/>
        <w:jc w:val="both"/>
        <w:rPr>
          <w:rFonts w:ascii="Times New Roman" w:hAnsi="Times New Roman" w:cs="Times New Roman"/>
          <w:i/>
          <w:sz w:val="24"/>
          <w:szCs w:val="24"/>
        </w:rPr>
      </w:pPr>
    </w:p>
    <w:p w:rsidR="00EC48BA" w:rsidRDefault="00EC48BA" w:rsidP="004F3991">
      <w:pPr>
        <w:spacing w:after="0" w:line="360" w:lineRule="auto"/>
        <w:jc w:val="both"/>
        <w:rPr>
          <w:rFonts w:ascii="Times New Roman" w:hAnsi="Times New Roman" w:cs="Times New Roman"/>
          <w:i/>
          <w:sz w:val="24"/>
          <w:szCs w:val="24"/>
        </w:rPr>
      </w:pPr>
    </w:p>
    <w:p w:rsidR="00EC48BA" w:rsidRDefault="00EC48BA" w:rsidP="004F3991">
      <w:pPr>
        <w:spacing w:after="0" w:line="360" w:lineRule="auto"/>
        <w:jc w:val="both"/>
        <w:rPr>
          <w:rFonts w:ascii="Times New Roman" w:hAnsi="Times New Roman" w:cs="Times New Roman"/>
          <w:sz w:val="24"/>
          <w:szCs w:val="24"/>
        </w:rPr>
      </w:pPr>
    </w:p>
    <w:p w:rsidR="004D0445" w:rsidRPr="004D0445" w:rsidRDefault="004D0445" w:rsidP="004F3991">
      <w:pPr>
        <w:spacing w:after="0" w:line="360" w:lineRule="auto"/>
        <w:jc w:val="both"/>
        <w:rPr>
          <w:rFonts w:ascii="Times New Roman" w:hAnsi="Times New Roman" w:cs="Times New Roman"/>
          <w:sz w:val="20"/>
          <w:szCs w:val="20"/>
        </w:rPr>
      </w:pPr>
    </w:p>
    <w:sectPr w:rsidR="004D0445" w:rsidRPr="004D0445" w:rsidSect="003726BA">
      <w:headerReference w:type="default" r:id="rId23"/>
      <w:footerReference w:type="default" r:id="rId24"/>
      <w:pgSz w:w="11906" w:h="16838"/>
      <w:pgMar w:top="993"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45" w:rsidRDefault="00662C45" w:rsidP="00F7316B">
      <w:pPr>
        <w:spacing w:after="0" w:line="240" w:lineRule="auto"/>
      </w:pPr>
      <w:r>
        <w:separator/>
      </w:r>
    </w:p>
  </w:endnote>
  <w:endnote w:type="continuationSeparator" w:id="0">
    <w:p w:rsidR="00662C45" w:rsidRDefault="00662C45" w:rsidP="00F7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300054"/>
      <w:docPartObj>
        <w:docPartGallery w:val="Page Numbers (Bottom of Page)"/>
        <w:docPartUnique/>
      </w:docPartObj>
    </w:sdtPr>
    <w:sdtEndPr/>
    <w:sdtContent>
      <w:p w:rsidR="003913CE" w:rsidRDefault="003913CE">
        <w:pPr>
          <w:pStyle w:val="Footer"/>
          <w:jc w:val="center"/>
        </w:pPr>
        <w:r>
          <w:fldChar w:fldCharType="begin"/>
        </w:r>
        <w:r>
          <w:instrText>PAGE   \* MERGEFORMAT</w:instrText>
        </w:r>
        <w:r>
          <w:fldChar w:fldCharType="separate"/>
        </w:r>
        <w:r w:rsidR="000B2721">
          <w:rPr>
            <w:noProof/>
          </w:rPr>
          <w:t>3</w:t>
        </w:r>
        <w:r>
          <w:rPr>
            <w:noProof/>
          </w:rPr>
          <w:fldChar w:fldCharType="end"/>
        </w:r>
      </w:p>
    </w:sdtContent>
  </w:sdt>
  <w:p w:rsidR="003913CE" w:rsidRDefault="0039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674178"/>
      <w:docPartObj>
        <w:docPartGallery w:val="Page Numbers (Bottom of Page)"/>
        <w:docPartUnique/>
      </w:docPartObj>
    </w:sdtPr>
    <w:sdtEndPr/>
    <w:sdtContent>
      <w:p w:rsidR="003913CE" w:rsidRDefault="003913CE">
        <w:pPr>
          <w:pStyle w:val="Footer"/>
          <w:jc w:val="center"/>
        </w:pPr>
        <w:r>
          <w:fldChar w:fldCharType="begin"/>
        </w:r>
        <w:r>
          <w:instrText xml:space="preserve"> PAGE   \* MERGEFORMAT </w:instrText>
        </w:r>
        <w:r>
          <w:fldChar w:fldCharType="separate"/>
        </w:r>
        <w:r w:rsidR="000B2721">
          <w:rPr>
            <w:noProof/>
          </w:rPr>
          <w:t>2</w:t>
        </w:r>
        <w:r>
          <w:rPr>
            <w:noProof/>
          </w:rPr>
          <w:fldChar w:fldCharType="end"/>
        </w:r>
      </w:p>
    </w:sdtContent>
  </w:sdt>
  <w:p w:rsidR="003913CE" w:rsidRDefault="0039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772370"/>
      <w:docPartObj>
        <w:docPartGallery w:val="Page Numbers (Bottom of Page)"/>
        <w:docPartUnique/>
      </w:docPartObj>
    </w:sdtPr>
    <w:sdtEndPr/>
    <w:sdtContent>
      <w:p w:rsidR="003913CE" w:rsidRDefault="003913CE">
        <w:pPr>
          <w:pStyle w:val="Footer"/>
          <w:jc w:val="right"/>
        </w:pPr>
        <w:r>
          <w:fldChar w:fldCharType="begin"/>
        </w:r>
        <w:r>
          <w:instrText>PAGE   \* MERGEFORMAT</w:instrText>
        </w:r>
        <w:r>
          <w:fldChar w:fldCharType="separate"/>
        </w:r>
        <w:r w:rsidR="000B2721">
          <w:rPr>
            <w:noProof/>
          </w:rPr>
          <w:t>22</w:t>
        </w:r>
        <w:r>
          <w:rPr>
            <w:noProof/>
          </w:rPr>
          <w:fldChar w:fldCharType="end"/>
        </w:r>
      </w:p>
    </w:sdtContent>
  </w:sdt>
  <w:p w:rsidR="003913CE" w:rsidRPr="0033155E" w:rsidRDefault="003913CE" w:rsidP="003726BA">
    <w:pPr>
      <w:tabs>
        <w:tab w:val="center" w:pos="4536"/>
        <w:tab w:val="right" w:pos="9072"/>
      </w:tabs>
      <w:spacing w:after="160" w:line="3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45" w:rsidRDefault="00662C45" w:rsidP="00F7316B">
      <w:pPr>
        <w:spacing w:after="0" w:line="240" w:lineRule="auto"/>
      </w:pPr>
      <w:r>
        <w:separator/>
      </w:r>
    </w:p>
  </w:footnote>
  <w:footnote w:type="continuationSeparator" w:id="0">
    <w:p w:rsidR="00662C45" w:rsidRDefault="00662C45" w:rsidP="00F7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CE" w:rsidRPr="003726BA" w:rsidRDefault="003913CE" w:rsidP="00372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109"/>
    <w:multiLevelType w:val="hybridMultilevel"/>
    <w:tmpl w:val="C7F21FA2"/>
    <w:lvl w:ilvl="0" w:tplc="D9F40206">
      <w:start w:val="1"/>
      <w:numFmt w:val="bullet"/>
      <w:lvlText w:val="-"/>
      <w:lvlJc w:val="left"/>
      <w:pPr>
        <w:ind w:left="720" w:hanging="360"/>
      </w:pPr>
      <w:rPr>
        <w:rFonts w:ascii="Calibri" w:eastAsiaTheme="minorHAnsi" w:hAnsi="Calibri" w:cs="Calibri" w:hint="default"/>
        <w:color w:val="2E74B5"/>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196962"/>
    <w:multiLevelType w:val="multilevel"/>
    <w:tmpl w:val="10201BD4"/>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82E764F"/>
    <w:multiLevelType w:val="multilevel"/>
    <w:tmpl w:val="5F5A88BA"/>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41662"/>
    <w:multiLevelType w:val="hybridMultilevel"/>
    <w:tmpl w:val="844CF400"/>
    <w:lvl w:ilvl="0" w:tplc="041A000F">
      <w:start w:val="1"/>
      <w:numFmt w:val="decimal"/>
      <w:lvlText w:val="%1."/>
      <w:lvlJc w:val="left"/>
      <w:pPr>
        <w:ind w:left="720" w:hanging="360"/>
      </w:pPr>
      <w:rPr>
        <w:rFonts w:hint="default"/>
        <w:color w:val="0070C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7E77D0"/>
    <w:multiLevelType w:val="multilevel"/>
    <w:tmpl w:val="49442B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4A47A08"/>
    <w:multiLevelType w:val="hybridMultilevel"/>
    <w:tmpl w:val="B55046F6"/>
    <w:lvl w:ilvl="0" w:tplc="D31EB658">
      <w:numFmt w:val="bullet"/>
      <w:lvlText w:val="-"/>
      <w:lvlJc w:val="left"/>
      <w:pPr>
        <w:ind w:left="720" w:hanging="360"/>
      </w:pPr>
      <w:rPr>
        <w:rFonts w:ascii="Calibri" w:eastAsiaTheme="minorHAnsi" w:hAnsi="Calibri" w:cs="Calibri" w:hint="default"/>
        <w:color w:val="2E74B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DC5D65"/>
    <w:multiLevelType w:val="hybridMultilevel"/>
    <w:tmpl w:val="BCBC32E2"/>
    <w:lvl w:ilvl="0" w:tplc="516E53F2">
      <w:numFmt w:val="bullet"/>
      <w:lvlText w:val="-"/>
      <w:lvlJc w:val="left"/>
      <w:pPr>
        <w:ind w:left="720" w:hanging="360"/>
      </w:pPr>
      <w:rPr>
        <w:rFonts w:ascii="Calibri" w:eastAsiaTheme="minorHAnsi" w:hAnsi="Calibri" w:cs="Calibri" w:hint="default"/>
        <w:color w:val="0070C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E54695"/>
    <w:multiLevelType w:val="multilevel"/>
    <w:tmpl w:val="381870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86582E"/>
    <w:multiLevelType w:val="multilevel"/>
    <w:tmpl w:val="49F0F39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8E0A5A"/>
    <w:multiLevelType w:val="multilevel"/>
    <w:tmpl w:val="49F0F39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BB6BED"/>
    <w:multiLevelType w:val="hybridMultilevel"/>
    <w:tmpl w:val="88327A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10759C"/>
    <w:multiLevelType w:val="multilevel"/>
    <w:tmpl w:val="8A2C1CEE"/>
    <w:lvl w:ilvl="0">
      <w:start w:val="1"/>
      <w:numFmt w:val="decimal"/>
      <w:lvlText w:val="%1."/>
      <w:lvlJc w:val="left"/>
      <w:pPr>
        <w:ind w:left="405" w:hanging="405"/>
      </w:pPr>
      <w:rPr>
        <w:rFonts w:hint="default"/>
      </w:rPr>
    </w:lvl>
    <w:lvl w:ilvl="1">
      <w:start w:val="5"/>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6FA0F76"/>
    <w:multiLevelType w:val="hybridMultilevel"/>
    <w:tmpl w:val="AF0ABB0A"/>
    <w:lvl w:ilvl="0" w:tplc="041A000F">
      <w:start w:val="1"/>
      <w:numFmt w:val="decimal"/>
      <w:lvlText w:val="%1."/>
      <w:lvlJc w:val="left"/>
      <w:pPr>
        <w:ind w:left="360" w:hanging="360"/>
      </w:pPr>
      <w:rPr>
        <w:rFonts w:hint="default"/>
        <w:color w:val="0070C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2E03F74"/>
    <w:multiLevelType w:val="multilevel"/>
    <w:tmpl w:val="8A2C1CEE"/>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D9639B8"/>
    <w:multiLevelType w:val="multilevel"/>
    <w:tmpl w:val="F5A68470"/>
    <w:lvl w:ilvl="0">
      <w:start w:val="1"/>
      <w:numFmt w:val="decimal"/>
      <w:lvlText w:val="%1."/>
      <w:lvlJc w:val="left"/>
      <w:pPr>
        <w:ind w:left="928" w:hanging="360"/>
      </w:pPr>
      <w:rPr>
        <w:rFonts w:ascii="Times New Roman" w:eastAsiaTheme="minorHAnsi" w:hAnsi="Times New Roman" w:cstheme="minorBidi"/>
      </w:rPr>
    </w:lvl>
    <w:lvl w:ilvl="1">
      <w:start w:val="2"/>
      <w:numFmt w:val="decimal"/>
      <w:isLgl/>
      <w:lvlText w:val="%1.%2."/>
      <w:lvlJc w:val="left"/>
      <w:pPr>
        <w:ind w:left="1308"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4EA250D0"/>
    <w:multiLevelType w:val="multilevel"/>
    <w:tmpl w:val="10201BD4"/>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5CDF2EA0"/>
    <w:multiLevelType w:val="multilevel"/>
    <w:tmpl w:val="10201BD4"/>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6F572EE8"/>
    <w:multiLevelType w:val="hybridMultilevel"/>
    <w:tmpl w:val="6012F38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71505AD9"/>
    <w:multiLevelType w:val="multilevel"/>
    <w:tmpl w:val="DB3048FE"/>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7"/>
      <w:numFmt w:val="decimal"/>
      <w:lvlText w:val="%1.%2.%3."/>
      <w:lvlJc w:val="left"/>
      <w:pPr>
        <w:ind w:left="23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3A96F3C"/>
    <w:multiLevelType w:val="multilevel"/>
    <w:tmpl w:val="3D4AA258"/>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5"/>
  </w:num>
  <w:num w:numId="4">
    <w:abstractNumId w:val="7"/>
  </w:num>
  <w:num w:numId="5">
    <w:abstractNumId w:val="9"/>
  </w:num>
  <w:num w:numId="6">
    <w:abstractNumId w:val="4"/>
  </w:num>
  <w:num w:numId="7">
    <w:abstractNumId w:val="14"/>
  </w:num>
  <w:num w:numId="8">
    <w:abstractNumId w:val="3"/>
  </w:num>
  <w:num w:numId="9">
    <w:abstractNumId w:val="12"/>
  </w:num>
  <w:num w:numId="10">
    <w:abstractNumId w:val="11"/>
  </w:num>
  <w:num w:numId="11">
    <w:abstractNumId w:val="13"/>
  </w:num>
  <w:num w:numId="12">
    <w:abstractNumId w:val="2"/>
  </w:num>
  <w:num w:numId="13">
    <w:abstractNumId w:val="18"/>
  </w:num>
  <w:num w:numId="14">
    <w:abstractNumId w:val="15"/>
  </w:num>
  <w:num w:numId="15">
    <w:abstractNumId w:val="16"/>
  </w:num>
  <w:num w:numId="16">
    <w:abstractNumId w:val="1"/>
  </w:num>
  <w:num w:numId="17">
    <w:abstractNumId w:val="10"/>
  </w:num>
  <w:num w:numId="18">
    <w:abstractNumId w:val="17"/>
  </w:num>
  <w:num w:numId="19">
    <w:abstractNumId w:val="8"/>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18"/>
    <w:rsid w:val="000022CE"/>
    <w:rsid w:val="000039E6"/>
    <w:rsid w:val="0000434A"/>
    <w:rsid w:val="0000532A"/>
    <w:rsid w:val="000063F3"/>
    <w:rsid w:val="00010605"/>
    <w:rsid w:val="00011EB7"/>
    <w:rsid w:val="00012224"/>
    <w:rsid w:val="000162F3"/>
    <w:rsid w:val="00017525"/>
    <w:rsid w:val="0002047A"/>
    <w:rsid w:val="0002087B"/>
    <w:rsid w:val="00020A61"/>
    <w:rsid w:val="000236F6"/>
    <w:rsid w:val="0002475C"/>
    <w:rsid w:val="00024ACC"/>
    <w:rsid w:val="000256D3"/>
    <w:rsid w:val="000262D8"/>
    <w:rsid w:val="000303C6"/>
    <w:rsid w:val="00032ACD"/>
    <w:rsid w:val="000343DF"/>
    <w:rsid w:val="00035A13"/>
    <w:rsid w:val="00036828"/>
    <w:rsid w:val="00036BC2"/>
    <w:rsid w:val="00040613"/>
    <w:rsid w:val="00041B73"/>
    <w:rsid w:val="0004284A"/>
    <w:rsid w:val="0004446C"/>
    <w:rsid w:val="00044AB3"/>
    <w:rsid w:val="00044C1F"/>
    <w:rsid w:val="00044DD0"/>
    <w:rsid w:val="00047E87"/>
    <w:rsid w:val="000522C4"/>
    <w:rsid w:val="0005335B"/>
    <w:rsid w:val="00056A96"/>
    <w:rsid w:val="000578F1"/>
    <w:rsid w:val="000629B3"/>
    <w:rsid w:val="000676E3"/>
    <w:rsid w:val="00070424"/>
    <w:rsid w:val="0007140B"/>
    <w:rsid w:val="000718DF"/>
    <w:rsid w:val="00072F76"/>
    <w:rsid w:val="00073F7B"/>
    <w:rsid w:val="000759D3"/>
    <w:rsid w:val="00077FB5"/>
    <w:rsid w:val="000804AB"/>
    <w:rsid w:val="00080AB6"/>
    <w:rsid w:val="00080FC7"/>
    <w:rsid w:val="00082919"/>
    <w:rsid w:val="00083078"/>
    <w:rsid w:val="00086944"/>
    <w:rsid w:val="0009241C"/>
    <w:rsid w:val="00092840"/>
    <w:rsid w:val="00094956"/>
    <w:rsid w:val="000A13B0"/>
    <w:rsid w:val="000A526B"/>
    <w:rsid w:val="000A7969"/>
    <w:rsid w:val="000B1697"/>
    <w:rsid w:val="000B1FDB"/>
    <w:rsid w:val="000B2721"/>
    <w:rsid w:val="000B3B92"/>
    <w:rsid w:val="000B54CA"/>
    <w:rsid w:val="000B56B7"/>
    <w:rsid w:val="000B634D"/>
    <w:rsid w:val="000B6464"/>
    <w:rsid w:val="000B6CE6"/>
    <w:rsid w:val="000C057C"/>
    <w:rsid w:val="000C12CA"/>
    <w:rsid w:val="000C15FA"/>
    <w:rsid w:val="000C1D3B"/>
    <w:rsid w:val="000C6E4D"/>
    <w:rsid w:val="000C70BB"/>
    <w:rsid w:val="000D264C"/>
    <w:rsid w:val="000D67DB"/>
    <w:rsid w:val="000E15DC"/>
    <w:rsid w:val="000E3E23"/>
    <w:rsid w:val="000E5EB2"/>
    <w:rsid w:val="000E6DA5"/>
    <w:rsid w:val="000E74AC"/>
    <w:rsid w:val="000F29FF"/>
    <w:rsid w:val="000F3053"/>
    <w:rsid w:val="000F3D7C"/>
    <w:rsid w:val="000F654C"/>
    <w:rsid w:val="000F6D68"/>
    <w:rsid w:val="000F7BDD"/>
    <w:rsid w:val="0010130B"/>
    <w:rsid w:val="00102125"/>
    <w:rsid w:val="00103EC0"/>
    <w:rsid w:val="00110EE7"/>
    <w:rsid w:val="00111607"/>
    <w:rsid w:val="00113BA7"/>
    <w:rsid w:val="00113F4A"/>
    <w:rsid w:val="00115F29"/>
    <w:rsid w:val="00116DC2"/>
    <w:rsid w:val="00117C21"/>
    <w:rsid w:val="00120532"/>
    <w:rsid w:val="00123B82"/>
    <w:rsid w:val="001257B8"/>
    <w:rsid w:val="0012606C"/>
    <w:rsid w:val="00126760"/>
    <w:rsid w:val="00127CED"/>
    <w:rsid w:val="00133C0B"/>
    <w:rsid w:val="0013403C"/>
    <w:rsid w:val="0013493F"/>
    <w:rsid w:val="00136156"/>
    <w:rsid w:val="00136946"/>
    <w:rsid w:val="00137747"/>
    <w:rsid w:val="0014019E"/>
    <w:rsid w:val="0014038F"/>
    <w:rsid w:val="0014135E"/>
    <w:rsid w:val="00141907"/>
    <w:rsid w:val="001427D9"/>
    <w:rsid w:val="00142ED1"/>
    <w:rsid w:val="001437A7"/>
    <w:rsid w:val="001462F8"/>
    <w:rsid w:val="001475E4"/>
    <w:rsid w:val="00150F3C"/>
    <w:rsid w:val="00151308"/>
    <w:rsid w:val="00152978"/>
    <w:rsid w:val="00152FF5"/>
    <w:rsid w:val="001559D8"/>
    <w:rsid w:val="0015602A"/>
    <w:rsid w:val="001565E5"/>
    <w:rsid w:val="001600DA"/>
    <w:rsid w:val="00160189"/>
    <w:rsid w:val="00160B93"/>
    <w:rsid w:val="001655CD"/>
    <w:rsid w:val="00167A33"/>
    <w:rsid w:val="001732F0"/>
    <w:rsid w:val="00174288"/>
    <w:rsid w:val="00176110"/>
    <w:rsid w:val="00176736"/>
    <w:rsid w:val="00176C69"/>
    <w:rsid w:val="00183177"/>
    <w:rsid w:val="00192407"/>
    <w:rsid w:val="00193797"/>
    <w:rsid w:val="0019540D"/>
    <w:rsid w:val="00196613"/>
    <w:rsid w:val="00197A9F"/>
    <w:rsid w:val="001A36E6"/>
    <w:rsid w:val="001A379C"/>
    <w:rsid w:val="001B1787"/>
    <w:rsid w:val="001B406F"/>
    <w:rsid w:val="001B5817"/>
    <w:rsid w:val="001B77EA"/>
    <w:rsid w:val="001B7C3D"/>
    <w:rsid w:val="001C0E53"/>
    <w:rsid w:val="001C13AC"/>
    <w:rsid w:val="001C1FAC"/>
    <w:rsid w:val="001C27CA"/>
    <w:rsid w:val="001C649B"/>
    <w:rsid w:val="001C64F9"/>
    <w:rsid w:val="001D3399"/>
    <w:rsid w:val="001D35FD"/>
    <w:rsid w:val="001D3885"/>
    <w:rsid w:val="001D3C62"/>
    <w:rsid w:val="001D4282"/>
    <w:rsid w:val="001D42A7"/>
    <w:rsid w:val="001D51A8"/>
    <w:rsid w:val="001D7727"/>
    <w:rsid w:val="001E112E"/>
    <w:rsid w:val="001E1B73"/>
    <w:rsid w:val="001E3009"/>
    <w:rsid w:val="001E62D6"/>
    <w:rsid w:val="001E6688"/>
    <w:rsid w:val="001E7CA1"/>
    <w:rsid w:val="001F1B88"/>
    <w:rsid w:val="001F1E2D"/>
    <w:rsid w:val="001F1F96"/>
    <w:rsid w:val="001F2430"/>
    <w:rsid w:val="001F497C"/>
    <w:rsid w:val="001F4F60"/>
    <w:rsid w:val="001F6C47"/>
    <w:rsid w:val="001F73FC"/>
    <w:rsid w:val="00201825"/>
    <w:rsid w:val="0020261F"/>
    <w:rsid w:val="00204D53"/>
    <w:rsid w:val="00212D8A"/>
    <w:rsid w:val="00214662"/>
    <w:rsid w:val="00220808"/>
    <w:rsid w:val="00220BA5"/>
    <w:rsid w:val="00221D50"/>
    <w:rsid w:val="00225AEE"/>
    <w:rsid w:val="00225DE3"/>
    <w:rsid w:val="00227543"/>
    <w:rsid w:val="00230E8E"/>
    <w:rsid w:val="002317D4"/>
    <w:rsid w:val="0023229D"/>
    <w:rsid w:val="00234397"/>
    <w:rsid w:val="00235A97"/>
    <w:rsid w:val="00236600"/>
    <w:rsid w:val="00237676"/>
    <w:rsid w:val="002377B3"/>
    <w:rsid w:val="00237F1C"/>
    <w:rsid w:val="00242F40"/>
    <w:rsid w:val="002502B2"/>
    <w:rsid w:val="00251DE5"/>
    <w:rsid w:val="00252942"/>
    <w:rsid w:val="00252CD9"/>
    <w:rsid w:val="00253E20"/>
    <w:rsid w:val="00253EFE"/>
    <w:rsid w:val="0025423A"/>
    <w:rsid w:val="0025436B"/>
    <w:rsid w:val="0025511F"/>
    <w:rsid w:val="002556D3"/>
    <w:rsid w:val="00255C34"/>
    <w:rsid w:val="0026151E"/>
    <w:rsid w:val="00262677"/>
    <w:rsid w:val="002631A8"/>
    <w:rsid w:val="00264592"/>
    <w:rsid w:val="00264B00"/>
    <w:rsid w:val="002665D4"/>
    <w:rsid w:val="002706CC"/>
    <w:rsid w:val="00273801"/>
    <w:rsid w:val="00277BBE"/>
    <w:rsid w:val="0028070B"/>
    <w:rsid w:val="00282F61"/>
    <w:rsid w:val="002836BD"/>
    <w:rsid w:val="00284F53"/>
    <w:rsid w:val="00287DB2"/>
    <w:rsid w:val="00291E58"/>
    <w:rsid w:val="002959EF"/>
    <w:rsid w:val="0029779E"/>
    <w:rsid w:val="002A0116"/>
    <w:rsid w:val="002A0C04"/>
    <w:rsid w:val="002A4CAE"/>
    <w:rsid w:val="002A52D5"/>
    <w:rsid w:val="002A5AF6"/>
    <w:rsid w:val="002B10B8"/>
    <w:rsid w:val="002B47F9"/>
    <w:rsid w:val="002B4BD0"/>
    <w:rsid w:val="002B66D5"/>
    <w:rsid w:val="002B6ED9"/>
    <w:rsid w:val="002C0820"/>
    <w:rsid w:val="002C1E13"/>
    <w:rsid w:val="002C28E6"/>
    <w:rsid w:val="002C2D0D"/>
    <w:rsid w:val="002C2F4E"/>
    <w:rsid w:val="002C458B"/>
    <w:rsid w:val="002C57C7"/>
    <w:rsid w:val="002C685A"/>
    <w:rsid w:val="002D044C"/>
    <w:rsid w:val="002D0914"/>
    <w:rsid w:val="002D1119"/>
    <w:rsid w:val="002D3821"/>
    <w:rsid w:val="002D3A9C"/>
    <w:rsid w:val="002D41DE"/>
    <w:rsid w:val="002D6DCE"/>
    <w:rsid w:val="002E08B1"/>
    <w:rsid w:val="002E37EA"/>
    <w:rsid w:val="002E4099"/>
    <w:rsid w:val="002E4606"/>
    <w:rsid w:val="002E6CA4"/>
    <w:rsid w:val="002F0329"/>
    <w:rsid w:val="002F163E"/>
    <w:rsid w:val="002F21F5"/>
    <w:rsid w:val="002F2365"/>
    <w:rsid w:val="002F387C"/>
    <w:rsid w:val="002F43E2"/>
    <w:rsid w:val="002F54DA"/>
    <w:rsid w:val="002F57AD"/>
    <w:rsid w:val="002F6AF4"/>
    <w:rsid w:val="002F6C6B"/>
    <w:rsid w:val="002F70D2"/>
    <w:rsid w:val="002F75B4"/>
    <w:rsid w:val="00300A93"/>
    <w:rsid w:val="00301E87"/>
    <w:rsid w:val="003028CB"/>
    <w:rsid w:val="00304C11"/>
    <w:rsid w:val="0031007F"/>
    <w:rsid w:val="003107D4"/>
    <w:rsid w:val="00311502"/>
    <w:rsid w:val="0031196B"/>
    <w:rsid w:val="00314A89"/>
    <w:rsid w:val="00314B55"/>
    <w:rsid w:val="00315066"/>
    <w:rsid w:val="003212F5"/>
    <w:rsid w:val="003224D2"/>
    <w:rsid w:val="003233E7"/>
    <w:rsid w:val="003246EC"/>
    <w:rsid w:val="0033025A"/>
    <w:rsid w:val="00330D9A"/>
    <w:rsid w:val="0033123F"/>
    <w:rsid w:val="0033155E"/>
    <w:rsid w:val="00335AA9"/>
    <w:rsid w:val="00336EA7"/>
    <w:rsid w:val="00336F07"/>
    <w:rsid w:val="0033788F"/>
    <w:rsid w:val="00341A7E"/>
    <w:rsid w:val="00344C79"/>
    <w:rsid w:val="00345565"/>
    <w:rsid w:val="00346594"/>
    <w:rsid w:val="003504E0"/>
    <w:rsid w:val="003519D1"/>
    <w:rsid w:val="00351BBD"/>
    <w:rsid w:val="00351C80"/>
    <w:rsid w:val="0035206C"/>
    <w:rsid w:val="0035257A"/>
    <w:rsid w:val="003549AD"/>
    <w:rsid w:val="00354BD1"/>
    <w:rsid w:val="0035572F"/>
    <w:rsid w:val="00355B82"/>
    <w:rsid w:val="00364962"/>
    <w:rsid w:val="00367CBD"/>
    <w:rsid w:val="003716E9"/>
    <w:rsid w:val="003726BA"/>
    <w:rsid w:val="003739DE"/>
    <w:rsid w:val="003758E0"/>
    <w:rsid w:val="00377FC3"/>
    <w:rsid w:val="0038680A"/>
    <w:rsid w:val="00387C94"/>
    <w:rsid w:val="003913CE"/>
    <w:rsid w:val="003915C0"/>
    <w:rsid w:val="00391BF3"/>
    <w:rsid w:val="0039204F"/>
    <w:rsid w:val="00394D5F"/>
    <w:rsid w:val="00397438"/>
    <w:rsid w:val="003A018D"/>
    <w:rsid w:val="003A3A66"/>
    <w:rsid w:val="003A44E3"/>
    <w:rsid w:val="003A49C4"/>
    <w:rsid w:val="003A4D53"/>
    <w:rsid w:val="003A4F26"/>
    <w:rsid w:val="003A7383"/>
    <w:rsid w:val="003A7A62"/>
    <w:rsid w:val="003B0343"/>
    <w:rsid w:val="003B15AA"/>
    <w:rsid w:val="003B198B"/>
    <w:rsid w:val="003B2E3D"/>
    <w:rsid w:val="003B4396"/>
    <w:rsid w:val="003B613C"/>
    <w:rsid w:val="003B736D"/>
    <w:rsid w:val="003B773E"/>
    <w:rsid w:val="003B7B76"/>
    <w:rsid w:val="003C3D08"/>
    <w:rsid w:val="003C4DED"/>
    <w:rsid w:val="003C6450"/>
    <w:rsid w:val="003D2846"/>
    <w:rsid w:val="003D284F"/>
    <w:rsid w:val="003D42E5"/>
    <w:rsid w:val="003D5A7F"/>
    <w:rsid w:val="003D74E2"/>
    <w:rsid w:val="003E18B6"/>
    <w:rsid w:val="003E1E9A"/>
    <w:rsid w:val="003E467B"/>
    <w:rsid w:val="003E5E29"/>
    <w:rsid w:val="003E6569"/>
    <w:rsid w:val="003F0691"/>
    <w:rsid w:val="003F139F"/>
    <w:rsid w:val="003F1955"/>
    <w:rsid w:val="003F1E46"/>
    <w:rsid w:val="003F2295"/>
    <w:rsid w:val="003F2684"/>
    <w:rsid w:val="003F537B"/>
    <w:rsid w:val="004031A1"/>
    <w:rsid w:val="00403C7E"/>
    <w:rsid w:val="0040412F"/>
    <w:rsid w:val="004046B6"/>
    <w:rsid w:val="00404AD6"/>
    <w:rsid w:val="00406CBE"/>
    <w:rsid w:val="00407665"/>
    <w:rsid w:val="004103C2"/>
    <w:rsid w:val="00410CC2"/>
    <w:rsid w:val="0041118D"/>
    <w:rsid w:val="00412008"/>
    <w:rsid w:val="0041437E"/>
    <w:rsid w:val="00415780"/>
    <w:rsid w:val="00415DF5"/>
    <w:rsid w:val="004209FB"/>
    <w:rsid w:val="00421997"/>
    <w:rsid w:val="00421EB3"/>
    <w:rsid w:val="00427524"/>
    <w:rsid w:val="004277BE"/>
    <w:rsid w:val="00430629"/>
    <w:rsid w:val="004309AD"/>
    <w:rsid w:val="00436243"/>
    <w:rsid w:val="00440185"/>
    <w:rsid w:val="00440E14"/>
    <w:rsid w:val="00441F8F"/>
    <w:rsid w:val="004434D2"/>
    <w:rsid w:val="004439F5"/>
    <w:rsid w:val="004440EA"/>
    <w:rsid w:val="0044458F"/>
    <w:rsid w:val="004464E1"/>
    <w:rsid w:val="00447271"/>
    <w:rsid w:val="0044762B"/>
    <w:rsid w:val="00447A6F"/>
    <w:rsid w:val="00447F41"/>
    <w:rsid w:val="004516A8"/>
    <w:rsid w:val="004518CC"/>
    <w:rsid w:val="0045204E"/>
    <w:rsid w:val="004525A9"/>
    <w:rsid w:val="004525B2"/>
    <w:rsid w:val="004544A8"/>
    <w:rsid w:val="00457203"/>
    <w:rsid w:val="004575AA"/>
    <w:rsid w:val="004605BA"/>
    <w:rsid w:val="00460C7C"/>
    <w:rsid w:val="00460FC9"/>
    <w:rsid w:val="00461984"/>
    <w:rsid w:val="00461C68"/>
    <w:rsid w:val="00461E4E"/>
    <w:rsid w:val="00462C6C"/>
    <w:rsid w:val="00465117"/>
    <w:rsid w:val="004703F4"/>
    <w:rsid w:val="0047060E"/>
    <w:rsid w:val="00471966"/>
    <w:rsid w:val="00471EE6"/>
    <w:rsid w:val="00473432"/>
    <w:rsid w:val="0047490C"/>
    <w:rsid w:val="00480D9F"/>
    <w:rsid w:val="00480F2E"/>
    <w:rsid w:val="0048157E"/>
    <w:rsid w:val="0048208F"/>
    <w:rsid w:val="004822BC"/>
    <w:rsid w:val="00482DF9"/>
    <w:rsid w:val="004835DC"/>
    <w:rsid w:val="004840F7"/>
    <w:rsid w:val="00486DF0"/>
    <w:rsid w:val="004908A7"/>
    <w:rsid w:val="004910F2"/>
    <w:rsid w:val="00492985"/>
    <w:rsid w:val="00492B02"/>
    <w:rsid w:val="00492FA8"/>
    <w:rsid w:val="0049389F"/>
    <w:rsid w:val="00494490"/>
    <w:rsid w:val="004979D4"/>
    <w:rsid w:val="004A075E"/>
    <w:rsid w:val="004A1818"/>
    <w:rsid w:val="004A1F93"/>
    <w:rsid w:val="004A386D"/>
    <w:rsid w:val="004A4CDB"/>
    <w:rsid w:val="004B0FF7"/>
    <w:rsid w:val="004B1B11"/>
    <w:rsid w:val="004B2C2B"/>
    <w:rsid w:val="004B3495"/>
    <w:rsid w:val="004B385C"/>
    <w:rsid w:val="004B5DCF"/>
    <w:rsid w:val="004B6C50"/>
    <w:rsid w:val="004B7ABE"/>
    <w:rsid w:val="004B7FEE"/>
    <w:rsid w:val="004C0FF7"/>
    <w:rsid w:val="004C120B"/>
    <w:rsid w:val="004C1B93"/>
    <w:rsid w:val="004C2049"/>
    <w:rsid w:val="004C44EA"/>
    <w:rsid w:val="004C4819"/>
    <w:rsid w:val="004D0445"/>
    <w:rsid w:val="004D0DB7"/>
    <w:rsid w:val="004D5A76"/>
    <w:rsid w:val="004D6364"/>
    <w:rsid w:val="004E151E"/>
    <w:rsid w:val="004E3A97"/>
    <w:rsid w:val="004E589C"/>
    <w:rsid w:val="004E7D7D"/>
    <w:rsid w:val="004F3392"/>
    <w:rsid w:val="004F3991"/>
    <w:rsid w:val="004F3E15"/>
    <w:rsid w:val="004F6F90"/>
    <w:rsid w:val="00500E8F"/>
    <w:rsid w:val="00502182"/>
    <w:rsid w:val="005026DD"/>
    <w:rsid w:val="0050581B"/>
    <w:rsid w:val="005062B2"/>
    <w:rsid w:val="00506618"/>
    <w:rsid w:val="00507CE9"/>
    <w:rsid w:val="00512B12"/>
    <w:rsid w:val="005139A2"/>
    <w:rsid w:val="00514883"/>
    <w:rsid w:val="00515F37"/>
    <w:rsid w:val="0052075F"/>
    <w:rsid w:val="005209B2"/>
    <w:rsid w:val="00520BF1"/>
    <w:rsid w:val="00521809"/>
    <w:rsid w:val="00521C68"/>
    <w:rsid w:val="00521D13"/>
    <w:rsid w:val="00523B73"/>
    <w:rsid w:val="00524090"/>
    <w:rsid w:val="00524AAA"/>
    <w:rsid w:val="00527D2C"/>
    <w:rsid w:val="005311FE"/>
    <w:rsid w:val="00531937"/>
    <w:rsid w:val="00531AD7"/>
    <w:rsid w:val="005349FB"/>
    <w:rsid w:val="00541601"/>
    <w:rsid w:val="00541C16"/>
    <w:rsid w:val="00541C1A"/>
    <w:rsid w:val="005426AB"/>
    <w:rsid w:val="0054315B"/>
    <w:rsid w:val="00544011"/>
    <w:rsid w:val="005447DC"/>
    <w:rsid w:val="0055114A"/>
    <w:rsid w:val="005522CF"/>
    <w:rsid w:val="005526DD"/>
    <w:rsid w:val="00552F85"/>
    <w:rsid w:val="00552F93"/>
    <w:rsid w:val="005605FB"/>
    <w:rsid w:val="00560903"/>
    <w:rsid w:val="00561403"/>
    <w:rsid w:val="00563079"/>
    <w:rsid w:val="005640F8"/>
    <w:rsid w:val="00565623"/>
    <w:rsid w:val="00565675"/>
    <w:rsid w:val="0056591E"/>
    <w:rsid w:val="00571005"/>
    <w:rsid w:val="00573F01"/>
    <w:rsid w:val="0057460A"/>
    <w:rsid w:val="00575A9E"/>
    <w:rsid w:val="00576165"/>
    <w:rsid w:val="0057700B"/>
    <w:rsid w:val="005770AD"/>
    <w:rsid w:val="00585FE8"/>
    <w:rsid w:val="00586284"/>
    <w:rsid w:val="00586A87"/>
    <w:rsid w:val="00587701"/>
    <w:rsid w:val="00587C91"/>
    <w:rsid w:val="00590664"/>
    <w:rsid w:val="005907C5"/>
    <w:rsid w:val="00592B28"/>
    <w:rsid w:val="00594487"/>
    <w:rsid w:val="00597EBB"/>
    <w:rsid w:val="005A08A7"/>
    <w:rsid w:val="005A4BE5"/>
    <w:rsid w:val="005B05AE"/>
    <w:rsid w:val="005B0B5E"/>
    <w:rsid w:val="005B0F6F"/>
    <w:rsid w:val="005B10B4"/>
    <w:rsid w:val="005B4DFC"/>
    <w:rsid w:val="005B50A3"/>
    <w:rsid w:val="005B728B"/>
    <w:rsid w:val="005C066B"/>
    <w:rsid w:val="005C2411"/>
    <w:rsid w:val="005C362D"/>
    <w:rsid w:val="005C671C"/>
    <w:rsid w:val="005C75C7"/>
    <w:rsid w:val="005D1913"/>
    <w:rsid w:val="005D1DC4"/>
    <w:rsid w:val="005D27AD"/>
    <w:rsid w:val="005D4D16"/>
    <w:rsid w:val="005D6195"/>
    <w:rsid w:val="005D76BE"/>
    <w:rsid w:val="005E1181"/>
    <w:rsid w:val="005E1D3D"/>
    <w:rsid w:val="005E2EB2"/>
    <w:rsid w:val="005E313C"/>
    <w:rsid w:val="005E35A8"/>
    <w:rsid w:val="005E46B3"/>
    <w:rsid w:val="005E6070"/>
    <w:rsid w:val="005E7B0C"/>
    <w:rsid w:val="005E7EDB"/>
    <w:rsid w:val="005F30AC"/>
    <w:rsid w:val="005F4CCD"/>
    <w:rsid w:val="005F77A7"/>
    <w:rsid w:val="005F7CB6"/>
    <w:rsid w:val="00602908"/>
    <w:rsid w:val="00603DCB"/>
    <w:rsid w:val="006050A7"/>
    <w:rsid w:val="006058A3"/>
    <w:rsid w:val="00607473"/>
    <w:rsid w:val="00610D1F"/>
    <w:rsid w:val="00611147"/>
    <w:rsid w:val="00612EE5"/>
    <w:rsid w:val="006170D3"/>
    <w:rsid w:val="006173AD"/>
    <w:rsid w:val="006208AF"/>
    <w:rsid w:val="0062138A"/>
    <w:rsid w:val="00621AA1"/>
    <w:rsid w:val="00621AD0"/>
    <w:rsid w:val="00622472"/>
    <w:rsid w:val="006256F3"/>
    <w:rsid w:val="00626134"/>
    <w:rsid w:val="006262E7"/>
    <w:rsid w:val="006268DB"/>
    <w:rsid w:val="00626DF1"/>
    <w:rsid w:val="00627721"/>
    <w:rsid w:val="0063169D"/>
    <w:rsid w:val="00634B99"/>
    <w:rsid w:val="00635902"/>
    <w:rsid w:val="00636C03"/>
    <w:rsid w:val="006420B9"/>
    <w:rsid w:val="00642D38"/>
    <w:rsid w:val="00643B26"/>
    <w:rsid w:val="006444AE"/>
    <w:rsid w:val="00647925"/>
    <w:rsid w:val="00651EED"/>
    <w:rsid w:val="00652CAC"/>
    <w:rsid w:val="00653802"/>
    <w:rsid w:val="00653B39"/>
    <w:rsid w:val="006549AC"/>
    <w:rsid w:val="006557C8"/>
    <w:rsid w:val="00656870"/>
    <w:rsid w:val="0065714E"/>
    <w:rsid w:val="00661655"/>
    <w:rsid w:val="00662C45"/>
    <w:rsid w:val="006636B1"/>
    <w:rsid w:val="00663AA7"/>
    <w:rsid w:val="00664685"/>
    <w:rsid w:val="00664882"/>
    <w:rsid w:val="0066523C"/>
    <w:rsid w:val="0066533D"/>
    <w:rsid w:val="00665DC5"/>
    <w:rsid w:val="00666625"/>
    <w:rsid w:val="00667BF8"/>
    <w:rsid w:val="00672A87"/>
    <w:rsid w:val="00672F3F"/>
    <w:rsid w:val="00672F61"/>
    <w:rsid w:val="00677614"/>
    <w:rsid w:val="00677FDB"/>
    <w:rsid w:val="00680115"/>
    <w:rsid w:val="00681466"/>
    <w:rsid w:val="00684152"/>
    <w:rsid w:val="006848CF"/>
    <w:rsid w:val="006879D7"/>
    <w:rsid w:val="00687C1E"/>
    <w:rsid w:val="00690083"/>
    <w:rsid w:val="00690449"/>
    <w:rsid w:val="00690CDB"/>
    <w:rsid w:val="00691C1D"/>
    <w:rsid w:val="00692C03"/>
    <w:rsid w:val="006934E1"/>
    <w:rsid w:val="006935B9"/>
    <w:rsid w:val="00693966"/>
    <w:rsid w:val="006949CA"/>
    <w:rsid w:val="0069519A"/>
    <w:rsid w:val="00696C72"/>
    <w:rsid w:val="00697E47"/>
    <w:rsid w:val="00697F15"/>
    <w:rsid w:val="006A080D"/>
    <w:rsid w:val="006A24B1"/>
    <w:rsid w:val="006A2626"/>
    <w:rsid w:val="006A4EC4"/>
    <w:rsid w:val="006A581C"/>
    <w:rsid w:val="006A65AE"/>
    <w:rsid w:val="006B1F1D"/>
    <w:rsid w:val="006B2EC4"/>
    <w:rsid w:val="006B6303"/>
    <w:rsid w:val="006B65B2"/>
    <w:rsid w:val="006B7F8B"/>
    <w:rsid w:val="006C0572"/>
    <w:rsid w:val="006C06C2"/>
    <w:rsid w:val="006C1BDD"/>
    <w:rsid w:val="006C243F"/>
    <w:rsid w:val="006C26DD"/>
    <w:rsid w:val="006E1AC6"/>
    <w:rsid w:val="006E4CEC"/>
    <w:rsid w:val="006E57B6"/>
    <w:rsid w:val="006E6304"/>
    <w:rsid w:val="006E656C"/>
    <w:rsid w:val="006F126E"/>
    <w:rsid w:val="006F13B2"/>
    <w:rsid w:val="006F1A0C"/>
    <w:rsid w:val="006F2005"/>
    <w:rsid w:val="006F55F1"/>
    <w:rsid w:val="006F6C12"/>
    <w:rsid w:val="006F76D6"/>
    <w:rsid w:val="006F7D7C"/>
    <w:rsid w:val="0070002B"/>
    <w:rsid w:val="00702413"/>
    <w:rsid w:val="00702F5B"/>
    <w:rsid w:val="00710900"/>
    <w:rsid w:val="00712D49"/>
    <w:rsid w:val="007140BF"/>
    <w:rsid w:val="00714CB6"/>
    <w:rsid w:val="0071531E"/>
    <w:rsid w:val="00716738"/>
    <w:rsid w:val="00716E23"/>
    <w:rsid w:val="007176DB"/>
    <w:rsid w:val="00717C47"/>
    <w:rsid w:val="00717F4C"/>
    <w:rsid w:val="007208A9"/>
    <w:rsid w:val="00720AB5"/>
    <w:rsid w:val="00721748"/>
    <w:rsid w:val="00724094"/>
    <w:rsid w:val="00724A4B"/>
    <w:rsid w:val="00725F2E"/>
    <w:rsid w:val="00726D34"/>
    <w:rsid w:val="00727324"/>
    <w:rsid w:val="00727D93"/>
    <w:rsid w:val="00732E30"/>
    <w:rsid w:val="00733678"/>
    <w:rsid w:val="00737ACB"/>
    <w:rsid w:val="00737F5C"/>
    <w:rsid w:val="00743493"/>
    <w:rsid w:val="00744085"/>
    <w:rsid w:val="0075024A"/>
    <w:rsid w:val="0075052F"/>
    <w:rsid w:val="00752CA6"/>
    <w:rsid w:val="007550FE"/>
    <w:rsid w:val="00755550"/>
    <w:rsid w:val="00755E9A"/>
    <w:rsid w:val="0075621B"/>
    <w:rsid w:val="0075799A"/>
    <w:rsid w:val="00762E8C"/>
    <w:rsid w:val="0076374D"/>
    <w:rsid w:val="00763F6B"/>
    <w:rsid w:val="007645EA"/>
    <w:rsid w:val="00764C33"/>
    <w:rsid w:val="007675DC"/>
    <w:rsid w:val="00767BD3"/>
    <w:rsid w:val="007743ED"/>
    <w:rsid w:val="00774743"/>
    <w:rsid w:val="0077566E"/>
    <w:rsid w:val="00776813"/>
    <w:rsid w:val="00780793"/>
    <w:rsid w:val="00786311"/>
    <w:rsid w:val="00786C81"/>
    <w:rsid w:val="00787583"/>
    <w:rsid w:val="0079394B"/>
    <w:rsid w:val="007969FF"/>
    <w:rsid w:val="00796E6F"/>
    <w:rsid w:val="007A4AB9"/>
    <w:rsid w:val="007A6458"/>
    <w:rsid w:val="007B1B45"/>
    <w:rsid w:val="007B2833"/>
    <w:rsid w:val="007B2BD6"/>
    <w:rsid w:val="007B2D0F"/>
    <w:rsid w:val="007B3DB2"/>
    <w:rsid w:val="007B52C3"/>
    <w:rsid w:val="007B7850"/>
    <w:rsid w:val="007B7D0F"/>
    <w:rsid w:val="007C1AAF"/>
    <w:rsid w:val="007C23C3"/>
    <w:rsid w:val="007C2B4C"/>
    <w:rsid w:val="007C311F"/>
    <w:rsid w:val="007C3185"/>
    <w:rsid w:val="007D0052"/>
    <w:rsid w:val="007D0AB9"/>
    <w:rsid w:val="007D1F86"/>
    <w:rsid w:val="007D2E31"/>
    <w:rsid w:val="007D5797"/>
    <w:rsid w:val="007D5D05"/>
    <w:rsid w:val="007D5EB2"/>
    <w:rsid w:val="007E0633"/>
    <w:rsid w:val="007E14DD"/>
    <w:rsid w:val="007E1CDA"/>
    <w:rsid w:val="007E3E45"/>
    <w:rsid w:val="007E547E"/>
    <w:rsid w:val="007E5C36"/>
    <w:rsid w:val="007E5FE7"/>
    <w:rsid w:val="007F3947"/>
    <w:rsid w:val="007F4113"/>
    <w:rsid w:val="007F756B"/>
    <w:rsid w:val="007F7751"/>
    <w:rsid w:val="008016C3"/>
    <w:rsid w:val="008036E3"/>
    <w:rsid w:val="008042CA"/>
    <w:rsid w:val="00807089"/>
    <w:rsid w:val="00807182"/>
    <w:rsid w:val="00807373"/>
    <w:rsid w:val="00810991"/>
    <w:rsid w:val="00813A8C"/>
    <w:rsid w:val="0081458B"/>
    <w:rsid w:val="00815C8E"/>
    <w:rsid w:val="00816138"/>
    <w:rsid w:val="008162B7"/>
    <w:rsid w:val="008162F2"/>
    <w:rsid w:val="00816DF5"/>
    <w:rsid w:val="00817F12"/>
    <w:rsid w:val="00821267"/>
    <w:rsid w:val="008236BE"/>
    <w:rsid w:val="0082372C"/>
    <w:rsid w:val="0082423D"/>
    <w:rsid w:val="00824B18"/>
    <w:rsid w:val="00824EF7"/>
    <w:rsid w:val="00825C2F"/>
    <w:rsid w:val="00825ECB"/>
    <w:rsid w:val="00826E0A"/>
    <w:rsid w:val="00831B54"/>
    <w:rsid w:val="008325A0"/>
    <w:rsid w:val="00834402"/>
    <w:rsid w:val="00837469"/>
    <w:rsid w:val="00837E19"/>
    <w:rsid w:val="0084189E"/>
    <w:rsid w:val="00845A3B"/>
    <w:rsid w:val="00845D90"/>
    <w:rsid w:val="008460AC"/>
    <w:rsid w:val="0084680C"/>
    <w:rsid w:val="00850002"/>
    <w:rsid w:val="008516C7"/>
    <w:rsid w:val="00851E7A"/>
    <w:rsid w:val="008539BC"/>
    <w:rsid w:val="008566F3"/>
    <w:rsid w:val="00856CC1"/>
    <w:rsid w:val="00857093"/>
    <w:rsid w:val="0085719C"/>
    <w:rsid w:val="008571F4"/>
    <w:rsid w:val="00857A55"/>
    <w:rsid w:val="0086240C"/>
    <w:rsid w:val="008625E7"/>
    <w:rsid w:val="008649E4"/>
    <w:rsid w:val="008664FF"/>
    <w:rsid w:val="00866926"/>
    <w:rsid w:val="00866F4E"/>
    <w:rsid w:val="00867032"/>
    <w:rsid w:val="00873726"/>
    <w:rsid w:val="00873B48"/>
    <w:rsid w:val="0087473F"/>
    <w:rsid w:val="008762BF"/>
    <w:rsid w:val="008837FE"/>
    <w:rsid w:val="008838FC"/>
    <w:rsid w:val="00884247"/>
    <w:rsid w:val="00884C9A"/>
    <w:rsid w:val="00885898"/>
    <w:rsid w:val="00890579"/>
    <w:rsid w:val="0089246C"/>
    <w:rsid w:val="00892D7D"/>
    <w:rsid w:val="0089408B"/>
    <w:rsid w:val="00894BB3"/>
    <w:rsid w:val="008951A3"/>
    <w:rsid w:val="00895348"/>
    <w:rsid w:val="00897151"/>
    <w:rsid w:val="008972B6"/>
    <w:rsid w:val="008975BE"/>
    <w:rsid w:val="00897783"/>
    <w:rsid w:val="008A02C0"/>
    <w:rsid w:val="008A0455"/>
    <w:rsid w:val="008A0E34"/>
    <w:rsid w:val="008A3FFF"/>
    <w:rsid w:val="008A61F1"/>
    <w:rsid w:val="008B0852"/>
    <w:rsid w:val="008B1ACE"/>
    <w:rsid w:val="008B2E52"/>
    <w:rsid w:val="008B331B"/>
    <w:rsid w:val="008B38C0"/>
    <w:rsid w:val="008B4145"/>
    <w:rsid w:val="008B5265"/>
    <w:rsid w:val="008B78DA"/>
    <w:rsid w:val="008C002B"/>
    <w:rsid w:val="008C04E8"/>
    <w:rsid w:val="008C0955"/>
    <w:rsid w:val="008C39BD"/>
    <w:rsid w:val="008C3E20"/>
    <w:rsid w:val="008C583F"/>
    <w:rsid w:val="008D0948"/>
    <w:rsid w:val="008D28F1"/>
    <w:rsid w:val="008D2981"/>
    <w:rsid w:val="008D4A8F"/>
    <w:rsid w:val="008D7802"/>
    <w:rsid w:val="008E083B"/>
    <w:rsid w:val="008E462F"/>
    <w:rsid w:val="008E5EB1"/>
    <w:rsid w:val="008E6513"/>
    <w:rsid w:val="008E6B6D"/>
    <w:rsid w:val="008F1EB4"/>
    <w:rsid w:val="008F4130"/>
    <w:rsid w:val="008F4C33"/>
    <w:rsid w:val="009011C5"/>
    <w:rsid w:val="00901872"/>
    <w:rsid w:val="00901A4D"/>
    <w:rsid w:val="009023A5"/>
    <w:rsid w:val="00902B92"/>
    <w:rsid w:val="00902BF7"/>
    <w:rsid w:val="00906C55"/>
    <w:rsid w:val="00907A9D"/>
    <w:rsid w:val="00910165"/>
    <w:rsid w:val="009116D1"/>
    <w:rsid w:val="00911F05"/>
    <w:rsid w:val="00912E94"/>
    <w:rsid w:val="0091372E"/>
    <w:rsid w:val="009138E7"/>
    <w:rsid w:val="009141F6"/>
    <w:rsid w:val="009157B0"/>
    <w:rsid w:val="00915AE3"/>
    <w:rsid w:val="00922FD0"/>
    <w:rsid w:val="00923272"/>
    <w:rsid w:val="009241AF"/>
    <w:rsid w:val="00924EA5"/>
    <w:rsid w:val="00924F77"/>
    <w:rsid w:val="0092569D"/>
    <w:rsid w:val="009259B0"/>
    <w:rsid w:val="009265BC"/>
    <w:rsid w:val="009275C4"/>
    <w:rsid w:val="009277A7"/>
    <w:rsid w:val="00933AA3"/>
    <w:rsid w:val="00933CA9"/>
    <w:rsid w:val="00934F5E"/>
    <w:rsid w:val="0093536C"/>
    <w:rsid w:val="00936523"/>
    <w:rsid w:val="009366A7"/>
    <w:rsid w:val="009376AF"/>
    <w:rsid w:val="0093773C"/>
    <w:rsid w:val="00941585"/>
    <w:rsid w:val="00943DBD"/>
    <w:rsid w:val="0094415A"/>
    <w:rsid w:val="00946EF5"/>
    <w:rsid w:val="0094784F"/>
    <w:rsid w:val="00950B31"/>
    <w:rsid w:val="00952233"/>
    <w:rsid w:val="00954F33"/>
    <w:rsid w:val="0095516C"/>
    <w:rsid w:val="00960F03"/>
    <w:rsid w:val="009626E6"/>
    <w:rsid w:val="0096373C"/>
    <w:rsid w:val="00963E0E"/>
    <w:rsid w:val="009645FA"/>
    <w:rsid w:val="00965F16"/>
    <w:rsid w:val="009755E3"/>
    <w:rsid w:val="00981485"/>
    <w:rsid w:val="00984DF6"/>
    <w:rsid w:val="00987B52"/>
    <w:rsid w:val="00987D68"/>
    <w:rsid w:val="0099005E"/>
    <w:rsid w:val="00991A96"/>
    <w:rsid w:val="0099223F"/>
    <w:rsid w:val="00993430"/>
    <w:rsid w:val="00993E00"/>
    <w:rsid w:val="00997D5B"/>
    <w:rsid w:val="009A01D5"/>
    <w:rsid w:val="009A061C"/>
    <w:rsid w:val="009A1475"/>
    <w:rsid w:val="009A34E0"/>
    <w:rsid w:val="009A4F4B"/>
    <w:rsid w:val="009A55D4"/>
    <w:rsid w:val="009B0CE5"/>
    <w:rsid w:val="009B1691"/>
    <w:rsid w:val="009B3186"/>
    <w:rsid w:val="009B3A2A"/>
    <w:rsid w:val="009B5AEA"/>
    <w:rsid w:val="009B77D1"/>
    <w:rsid w:val="009C23EF"/>
    <w:rsid w:val="009C28C8"/>
    <w:rsid w:val="009C2A2B"/>
    <w:rsid w:val="009C3D96"/>
    <w:rsid w:val="009C45B3"/>
    <w:rsid w:val="009C4662"/>
    <w:rsid w:val="009C4A57"/>
    <w:rsid w:val="009C5A13"/>
    <w:rsid w:val="009D1406"/>
    <w:rsid w:val="009D2F96"/>
    <w:rsid w:val="009D43BF"/>
    <w:rsid w:val="009D4556"/>
    <w:rsid w:val="009D5AA0"/>
    <w:rsid w:val="009D7FFA"/>
    <w:rsid w:val="009E3439"/>
    <w:rsid w:val="009E552B"/>
    <w:rsid w:val="009E67B8"/>
    <w:rsid w:val="009E797C"/>
    <w:rsid w:val="009E7ADD"/>
    <w:rsid w:val="009E7C3C"/>
    <w:rsid w:val="009F0833"/>
    <w:rsid w:val="009F0F4C"/>
    <w:rsid w:val="009F769F"/>
    <w:rsid w:val="009F7706"/>
    <w:rsid w:val="00A045EE"/>
    <w:rsid w:val="00A04EBA"/>
    <w:rsid w:val="00A0557C"/>
    <w:rsid w:val="00A12443"/>
    <w:rsid w:val="00A1383C"/>
    <w:rsid w:val="00A1535E"/>
    <w:rsid w:val="00A15649"/>
    <w:rsid w:val="00A161A6"/>
    <w:rsid w:val="00A1632E"/>
    <w:rsid w:val="00A168AF"/>
    <w:rsid w:val="00A16B94"/>
    <w:rsid w:val="00A17811"/>
    <w:rsid w:val="00A20A4E"/>
    <w:rsid w:val="00A2736A"/>
    <w:rsid w:val="00A301AF"/>
    <w:rsid w:val="00A33557"/>
    <w:rsid w:val="00A33FF1"/>
    <w:rsid w:val="00A3548F"/>
    <w:rsid w:val="00A354AB"/>
    <w:rsid w:val="00A413DE"/>
    <w:rsid w:val="00A41CF2"/>
    <w:rsid w:val="00A4262E"/>
    <w:rsid w:val="00A427FC"/>
    <w:rsid w:val="00A452D0"/>
    <w:rsid w:val="00A453DB"/>
    <w:rsid w:val="00A473EA"/>
    <w:rsid w:val="00A60CBE"/>
    <w:rsid w:val="00A6219D"/>
    <w:rsid w:val="00A6268B"/>
    <w:rsid w:val="00A653AA"/>
    <w:rsid w:val="00A6740B"/>
    <w:rsid w:val="00A67A07"/>
    <w:rsid w:val="00A71404"/>
    <w:rsid w:val="00A71AE5"/>
    <w:rsid w:val="00A7213A"/>
    <w:rsid w:val="00A7297E"/>
    <w:rsid w:val="00A741B7"/>
    <w:rsid w:val="00A743A1"/>
    <w:rsid w:val="00A74F64"/>
    <w:rsid w:val="00A75FE0"/>
    <w:rsid w:val="00A761C2"/>
    <w:rsid w:val="00A8107B"/>
    <w:rsid w:val="00A81127"/>
    <w:rsid w:val="00A82C6A"/>
    <w:rsid w:val="00A82DCE"/>
    <w:rsid w:val="00A83F6A"/>
    <w:rsid w:val="00A84179"/>
    <w:rsid w:val="00A854FD"/>
    <w:rsid w:val="00A86425"/>
    <w:rsid w:val="00A86CC3"/>
    <w:rsid w:val="00A86E46"/>
    <w:rsid w:val="00A9137C"/>
    <w:rsid w:val="00A91EA2"/>
    <w:rsid w:val="00A926E7"/>
    <w:rsid w:val="00A9591F"/>
    <w:rsid w:val="00A95A10"/>
    <w:rsid w:val="00A97D6D"/>
    <w:rsid w:val="00AA01C6"/>
    <w:rsid w:val="00AA1DD2"/>
    <w:rsid w:val="00AA1F40"/>
    <w:rsid w:val="00AA23C4"/>
    <w:rsid w:val="00AA2C43"/>
    <w:rsid w:val="00AA37B4"/>
    <w:rsid w:val="00AA54E4"/>
    <w:rsid w:val="00AA651A"/>
    <w:rsid w:val="00AB0630"/>
    <w:rsid w:val="00AB0F52"/>
    <w:rsid w:val="00AB2F7A"/>
    <w:rsid w:val="00AB42E2"/>
    <w:rsid w:val="00AB4A07"/>
    <w:rsid w:val="00AB56AA"/>
    <w:rsid w:val="00AB631C"/>
    <w:rsid w:val="00AB6843"/>
    <w:rsid w:val="00AB717C"/>
    <w:rsid w:val="00AB742B"/>
    <w:rsid w:val="00AC031F"/>
    <w:rsid w:val="00AC1020"/>
    <w:rsid w:val="00AC2036"/>
    <w:rsid w:val="00AC21D1"/>
    <w:rsid w:val="00AC23B6"/>
    <w:rsid w:val="00AC60C1"/>
    <w:rsid w:val="00AC6468"/>
    <w:rsid w:val="00AC6CE2"/>
    <w:rsid w:val="00AC747D"/>
    <w:rsid w:val="00AC7E68"/>
    <w:rsid w:val="00AD3205"/>
    <w:rsid w:val="00AE427A"/>
    <w:rsid w:val="00AE42CC"/>
    <w:rsid w:val="00AE4783"/>
    <w:rsid w:val="00AE659D"/>
    <w:rsid w:val="00AE6A93"/>
    <w:rsid w:val="00AF019F"/>
    <w:rsid w:val="00AF0F6D"/>
    <w:rsid w:val="00AF1044"/>
    <w:rsid w:val="00AF1FE0"/>
    <w:rsid w:val="00AF2601"/>
    <w:rsid w:val="00AF2926"/>
    <w:rsid w:val="00AF4B13"/>
    <w:rsid w:val="00AF53D2"/>
    <w:rsid w:val="00AF587E"/>
    <w:rsid w:val="00AF7870"/>
    <w:rsid w:val="00B01F6A"/>
    <w:rsid w:val="00B022F4"/>
    <w:rsid w:val="00B02B65"/>
    <w:rsid w:val="00B03AB0"/>
    <w:rsid w:val="00B053A2"/>
    <w:rsid w:val="00B05F76"/>
    <w:rsid w:val="00B064E6"/>
    <w:rsid w:val="00B0779D"/>
    <w:rsid w:val="00B07B45"/>
    <w:rsid w:val="00B14112"/>
    <w:rsid w:val="00B1493A"/>
    <w:rsid w:val="00B1500C"/>
    <w:rsid w:val="00B15C67"/>
    <w:rsid w:val="00B17C36"/>
    <w:rsid w:val="00B22C00"/>
    <w:rsid w:val="00B25710"/>
    <w:rsid w:val="00B25A64"/>
    <w:rsid w:val="00B26717"/>
    <w:rsid w:val="00B2709B"/>
    <w:rsid w:val="00B27162"/>
    <w:rsid w:val="00B30F9B"/>
    <w:rsid w:val="00B31263"/>
    <w:rsid w:val="00B36CFF"/>
    <w:rsid w:val="00B4034E"/>
    <w:rsid w:val="00B44C9F"/>
    <w:rsid w:val="00B46F9C"/>
    <w:rsid w:val="00B51313"/>
    <w:rsid w:val="00B5224B"/>
    <w:rsid w:val="00B52B04"/>
    <w:rsid w:val="00B61754"/>
    <w:rsid w:val="00B640DE"/>
    <w:rsid w:val="00B6648B"/>
    <w:rsid w:val="00B67DF8"/>
    <w:rsid w:val="00B67ED2"/>
    <w:rsid w:val="00B7457A"/>
    <w:rsid w:val="00B75746"/>
    <w:rsid w:val="00B7579C"/>
    <w:rsid w:val="00B803A8"/>
    <w:rsid w:val="00B80F59"/>
    <w:rsid w:val="00B84955"/>
    <w:rsid w:val="00B85589"/>
    <w:rsid w:val="00B873C9"/>
    <w:rsid w:val="00B873FF"/>
    <w:rsid w:val="00B917C2"/>
    <w:rsid w:val="00B9196A"/>
    <w:rsid w:val="00B958E5"/>
    <w:rsid w:val="00BA06BB"/>
    <w:rsid w:val="00BA0E4C"/>
    <w:rsid w:val="00BA165E"/>
    <w:rsid w:val="00BA314A"/>
    <w:rsid w:val="00BA51A2"/>
    <w:rsid w:val="00BA584E"/>
    <w:rsid w:val="00BA5D0A"/>
    <w:rsid w:val="00BA65E0"/>
    <w:rsid w:val="00BA795A"/>
    <w:rsid w:val="00BA797E"/>
    <w:rsid w:val="00BA7AB1"/>
    <w:rsid w:val="00BB08DD"/>
    <w:rsid w:val="00BB545E"/>
    <w:rsid w:val="00BB55F6"/>
    <w:rsid w:val="00BB748A"/>
    <w:rsid w:val="00BB74D7"/>
    <w:rsid w:val="00BB7554"/>
    <w:rsid w:val="00BB7CA3"/>
    <w:rsid w:val="00BC16A4"/>
    <w:rsid w:val="00BC30C5"/>
    <w:rsid w:val="00BC5A14"/>
    <w:rsid w:val="00BC5D4E"/>
    <w:rsid w:val="00BC7109"/>
    <w:rsid w:val="00BC7DF6"/>
    <w:rsid w:val="00BD0C9C"/>
    <w:rsid w:val="00BD193A"/>
    <w:rsid w:val="00BD2850"/>
    <w:rsid w:val="00BD2A2E"/>
    <w:rsid w:val="00BD333A"/>
    <w:rsid w:val="00BD3B89"/>
    <w:rsid w:val="00BD40C1"/>
    <w:rsid w:val="00BD62F3"/>
    <w:rsid w:val="00BD676B"/>
    <w:rsid w:val="00BD6EF3"/>
    <w:rsid w:val="00BE1CD6"/>
    <w:rsid w:val="00BE29A1"/>
    <w:rsid w:val="00BE60C8"/>
    <w:rsid w:val="00BE63B4"/>
    <w:rsid w:val="00BE67A0"/>
    <w:rsid w:val="00BF113B"/>
    <w:rsid w:val="00BF3688"/>
    <w:rsid w:val="00BF546E"/>
    <w:rsid w:val="00BF6673"/>
    <w:rsid w:val="00BF6BA5"/>
    <w:rsid w:val="00BF7136"/>
    <w:rsid w:val="00BF75E9"/>
    <w:rsid w:val="00C019FC"/>
    <w:rsid w:val="00C01CFD"/>
    <w:rsid w:val="00C03D9B"/>
    <w:rsid w:val="00C04C47"/>
    <w:rsid w:val="00C04D7F"/>
    <w:rsid w:val="00C0668A"/>
    <w:rsid w:val="00C0720A"/>
    <w:rsid w:val="00C112E7"/>
    <w:rsid w:val="00C1140E"/>
    <w:rsid w:val="00C11DB9"/>
    <w:rsid w:val="00C13226"/>
    <w:rsid w:val="00C1433D"/>
    <w:rsid w:val="00C172FB"/>
    <w:rsid w:val="00C21543"/>
    <w:rsid w:val="00C26A30"/>
    <w:rsid w:val="00C31401"/>
    <w:rsid w:val="00C32A0F"/>
    <w:rsid w:val="00C345E5"/>
    <w:rsid w:val="00C34970"/>
    <w:rsid w:val="00C35294"/>
    <w:rsid w:val="00C400F9"/>
    <w:rsid w:val="00C4060D"/>
    <w:rsid w:val="00C40625"/>
    <w:rsid w:val="00C44952"/>
    <w:rsid w:val="00C45BC7"/>
    <w:rsid w:val="00C46429"/>
    <w:rsid w:val="00C46C53"/>
    <w:rsid w:val="00C4706A"/>
    <w:rsid w:val="00C514A7"/>
    <w:rsid w:val="00C517C5"/>
    <w:rsid w:val="00C549C5"/>
    <w:rsid w:val="00C56BFA"/>
    <w:rsid w:val="00C60C00"/>
    <w:rsid w:val="00C639C6"/>
    <w:rsid w:val="00C63B59"/>
    <w:rsid w:val="00C65023"/>
    <w:rsid w:val="00C65574"/>
    <w:rsid w:val="00C70414"/>
    <w:rsid w:val="00C70B0A"/>
    <w:rsid w:val="00C730FC"/>
    <w:rsid w:val="00C7561A"/>
    <w:rsid w:val="00C80A76"/>
    <w:rsid w:val="00C80C05"/>
    <w:rsid w:val="00C80E7F"/>
    <w:rsid w:val="00C80EB1"/>
    <w:rsid w:val="00C812BC"/>
    <w:rsid w:val="00C81EA1"/>
    <w:rsid w:val="00C825B0"/>
    <w:rsid w:val="00C82AB1"/>
    <w:rsid w:val="00C8388C"/>
    <w:rsid w:val="00C85D95"/>
    <w:rsid w:val="00C90B92"/>
    <w:rsid w:val="00C90C2C"/>
    <w:rsid w:val="00C92EF9"/>
    <w:rsid w:val="00C93486"/>
    <w:rsid w:val="00C971F2"/>
    <w:rsid w:val="00CA34AC"/>
    <w:rsid w:val="00CA35F3"/>
    <w:rsid w:val="00CA4027"/>
    <w:rsid w:val="00CA4CC7"/>
    <w:rsid w:val="00CA4DA1"/>
    <w:rsid w:val="00CA6449"/>
    <w:rsid w:val="00CB301C"/>
    <w:rsid w:val="00CB4C5A"/>
    <w:rsid w:val="00CB55B7"/>
    <w:rsid w:val="00CC2EEA"/>
    <w:rsid w:val="00CC3C4F"/>
    <w:rsid w:val="00CC6589"/>
    <w:rsid w:val="00CD390E"/>
    <w:rsid w:val="00CD5A0E"/>
    <w:rsid w:val="00CD7511"/>
    <w:rsid w:val="00CE02BE"/>
    <w:rsid w:val="00CE1198"/>
    <w:rsid w:val="00CE2470"/>
    <w:rsid w:val="00CE3DBF"/>
    <w:rsid w:val="00CE4ACC"/>
    <w:rsid w:val="00CE5C30"/>
    <w:rsid w:val="00CF0237"/>
    <w:rsid w:val="00CF15A4"/>
    <w:rsid w:val="00CF16B8"/>
    <w:rsid w:val="00CF2F01"/>
    <w:rsid w:val="00CF5E66"/>
    <w:rsid w:val="00CF6BC5"/>
    <w:rsid w:val="00CF7711"/>
    <w:rsid w:val="00D0159D"/>
    <w:rsid w:val="00D01C55"/>
    <w:rsid w:val="00D01E46"/>
    <w:rsid w:val="00D0233D"/>
    <w:rsid w:val="00D039CB"/>
    <w:rsid w:val="00D045F2"/>
    <w:rsid w:val="00D05877"/>
    <w:rsid w:val="00D07F93"/>
    <w:rsid w:val="00D108B7"/>
    <w:rsid w:val="00D13E80"/>
    <w:rsid w:val="00D162D5"/>
    <w:rsid w:val="00D16812"/>
    <w:rsid w:val="00D21FAF"/>
    <w:rsid w:val="00D23EA3"/>
    <w:rsid w:val="00D23F9B"/>
    <w:rsid w:val="00D2577D"/>
    <w:rsid w:val="00D33CED"/>
    <w:rsid w:val="00D34F87"/>
    <w:rsid w:val="00D35CD4"/>
    <w:rsid w:val="00D36C03"/>
    <w:rsid w:val="00D36E1B"/>
    <w:rsid w:val="00D37DF2"/>
    <w:rsid w:val="00D40D2E"/>
    <w:rsid w:val="00D42490"/>
    <w:rsid w:val="00D430FE"/>
    <w:rsid w:val="00D467F4"/>
    <w:rsid w:val="00D47DF0"/>
    <w:rsid w:val="00D50878"/>
    <w:rsid w:val="00D51D01"/>
    <w:rsid w:val="00D52B5A"/>
    <w:rsid w:val="00D5316A"/>
    <w:rsid w:val="00D5427C"/>
    <w:rsid w:val="00D554F6"/>
    <w:rsid w:val="00D56007"/>
    <w:rsid w:val="00D60674"/>
    <w:rsid w:val="00D6135F"/>
    <w:rsid w:val="00D61801"/>
    <w:rsid w:val="00D619CE"/>
    <w:rsid w:val="00D64E25"/>
    <w:rsid w:val="00D677ED"/>
    <w:rsid w:val="00D70235"/>
    <w:rsid w:val="00D75F70"/>
    <w:rsid w:val="00D772E1"/>
    <w:rsid w:val="00D77352"/>
    <w:rsid w:val="00D821B5"/>
    <w:rsid w:val="00D83286"/>
    <w:rsid w:val="00D879D3"/>
    <w:rsid w:val="00D90A15"/>
    <w:rsid w:val="00D90BF7"/>
    <w:rsid w:val="00D9242B"/>
    <w:rsid w:val="00D92935"/>
    <w:rsid w:val="00D95132"/>
    <w:rsid w:val="00D95CF4"/>
    <w:rsid w:val="00D965CC"/>
    <w:rsid w:val="00DA2A3E"/>
    <w:rsid w:val="00DA45F5"/>
    <w:rsid w:val="00DA76ED"/>
    <w:rsid w:val="00DB1942"/>
    <w:rsid w:val="00DB66FB"/>
    <w:rsid w:val="00DB6928"/>
    <w:rsid w:val="00DC24AC"/>
    <w:rsid w:val="00DC4681"/>
    <w:rsid w:val="00DC4FD1"/>
    <w:rsid w:val="00DD0B75"/>
    <w:rsid w:val="00DD43F8"/>
    <w:rsid w:val="00DD625E"/>
    <w:rsid w:val="00DE1C6D"/>
    <w:rsid w:val="00DE2B97"/>
    <w:rsid w:val="00DE5981"/>
    <w:rsid w:val="00DE76AF"/>
    <w:rsid w:val="00DF1520"/>
    <w:rsid w:val="00DF1D3B"/>
    <w:rsid w:val="00DF2278"/>
    <w:rsid w:val="00DF4378"/>
    <w:rsid w:val="00DF575D"/>
    <w:rsid w:val="00DF6177"/>
    <w:rsid w:val="00DF6A17"/>
    <w:rsid w:val="00DF7021"/>
    <w:rsid w:val="00E001C2"/>
    <w:rsid w:val="00E0159E"/>
    <w:rsid w:val="00E027C6"/>
    <w:rsid w:val="00E07F43"/>
    <w:rsid w:val="00E12848"/>
    <w:rsid w:val="00E12DFB"/>
    <w:rsid w:val="00E13767"/>
    <w:rsid w:val="00E13802"/>
    <w:rsid w:val="00E14C97"/>
    <w:rsid w:val="00E1569A"/>
    <w:rsid w:val="00E16E57"/>
    <w:rsid w:val="00E16E82"/>
    <w:rsid w:val="00E172B3"/>
    <w:rsid w:val="00E1794B"/>
    <w:rsid w:val="00E22A2A"/>
    <w:rsid w:val="00E25AF0"/>
    <w:rsid w:val="00E26DF3"/>
    <w:rsid w:val="00E2776B"/>
    <w:rsid w:val="00E3050D"/>
    <w:rsid w:val="00E32003"/>
    <w:rsid w:val="00E32481"/>
    <w:rsid w:val="00E32B2F"/>
    <w:rsid w:val="00E33CF8"/>
    <w:rsid w:val="00E33ED5"/>
    <w:rsid w:val="00E35F61"/>
    <w:rsid w:val="00E36431"/>
    <w:rsid w:val="00E36613"/>
    <w:rsid w:val="00E40F24"/>
    <w:rsid w:val="00E412CF"/>
    <w:rsid w:val="00E43FB6"/>
    <w:rsid w:val="00E45035"/>
    <w:rsid w:val="00E45360"/>
    <w:rsid w:val="00E455F2"/>
    <w:rsid w:val="00E460F8"/>
    <w:rsid w:val="00E46796"/>
    <w:rsid w:val="00E523F1"/>
    <w:rsid w:val="00E52A4D"/>
    <w:rsid w:val="00E52EB6"/>
    <w:rsid w:val="00E54508"/>
    <w:rsid w:val="00E551BD"/>
    <w:rsid w:val="00E57106"/>
    <w:rsid w:val="00E601E2"/>
    <w:rsid w:val="00E60488"/>
    <w:rsid w:val="00E617D1"/>
    <w:rsid w:val="00E61A2A"/>
    <w:rsid w:val="00E64E0F"/>
    <w:rsid w:val="00E65098"/>
    <w:rsid w:val="00E6671A"/>
    <w:rsid w:val="00E6671D"/>
    <w:rsid w:val="00E67406"/>
    <w:rsid w:val="00E70F2F"/>
    <w:rsid w:val="00E72917"/>
    <w:rsid w:val="00E7527F"/>
    <w:rsid w:val="00E81546"/>
    <w:rsid w:val="00E84578"/>
    <w:rsid w:val="00E85382"/>
    <w:rsid w:val="00E87016"/>
    <w:rsid w:val="00E87C6B"/>
    <w:rsid w:val="00E9266B"/>
    <w:rsid w:val="00E926F6"/>
    <w:rsid w:val="00E9273A"/>
    <w:rsid w:val="00E948C0"/>
    <w:rsid w:val="00EA1BE7"/>
    <w:rsid w:val="00EA3270"/>
    <w:rsid w:val="00EA6184"/>
    <w:rsid w:val="00EA7ACC"/>
    <w:rsid w:val="00EA7D65"/>
    <w:rsid w:val="00EB12C6"/>
    <w:rsid w:val="00EB4CB1"/>
    <w:rsid w:val="00EB5C3A"/>
    <w:rsid w:val="00EB602A"/>
    <w:rsid w:val="00EB6B6E"/>
    <w:rsid w:val="00EB775D"/>
    <w:rsid w:val="00EB7E8D"/>
    <w:rsid w:val="00EC08D4"/>
    <w:rsid w:val="00EC1931"/>
    <w:rsid w:val="00EC3DE3"/>
    <w:rsid w:val="00EC48BA"/>
    <w:rsid w:val="00EC4DD0"/>
    <w:rsid w:val="00ED27DF"/>
    <w:rsid w:val="00ED3D1B"/>
    <w:rsid w:val="00ED5641"/>
    <w:rsid w:val="00ED5BA1"/>
    <w:rsid w:val="00ED604D"/>
    <w:rsid w:val="00EE21CE"/>
    <w:rsid w:val="00EE2B42"/>
    <w:rsid w:val="00EE2B82"/>
    <w:rsid w:val="00EF4DBB"/>
    <w:rsid w:val="00EF5D53"/>
    <w:rsid w:val="00EF5ED3"/>
    <w:rsid w:val="00F00319"/>
    <w:rsid w:val="00F0097C"/>
    <w:rsid w:val="00F0304B"/>
    <w:rsid w:val="00F047C5"/>
    <w:rsid w:val="00F04846"/>
    <w:rsid w:val="00F04A47"/>
    <w:rsid w:val="00F055AA"/>
    <w:rsid w:val="00F05821"/>
    <w:rsid w:val="00F126C8"/>
    <w:rsid w:val="00F1288C"/>
    <w:rsid w:val="00F150FC"/>
    <w:rsid w:val="00F1622B"/>
    <w:rsid w:val="00F16B49"/>
    <w:rsid w:val="00F16C53"/>
    <w:rsid w:val="00F16E43"/>
    <w:rsid w:val="00F2337E"/>
    <w:rsid w:val="00F258C1"/>
    <w:rsid w:val="00F25F87"/>
    <w:rsid w:val="00F27BB4"/>
    <w:rsid w:val="00F3016A"/>
    <w:rsid w:val="00F31F02"/>
    <w:rsid w:val="00F338A4"/>
    <w:rsid w:val="00F345EF"/>
    <w:rsid w:val="00F4050A"/>
    <w:rsid w:val="00F42411"/>
    <w:rsid w:val="00F4641C"/>
    <w:rsid w:val="00F513BA"/>
    <w:rsid w:val="00F53B4D"/>
    <w:rsid w:val="00F54CD7"/>
    <w:rsid w:val="00F57545"/>
    <w:rsid w:val="00F57C6C"/>
    <w:rsid w:val="00F617DE"/>
    <w:rsid w:val="00F629CE"/>
    <w:rsid w:val="00F6334C"/>
    <w:rsid w:val="00F633AC"/>
    <w:rsid w:val="00F64546"/>
    <w:rsid w:val="00F653E9"/>
    <w:rsid w:val="00F65D6A"/>
    <w:rsid w:val="00F664AC"/>
    <w:rsid w:val="00F71918"/>
    <w:rsid w:val="00F71D37"/>
    <w:rsid w:val="00F73035"/>
    <w:rsid w:val="00F7316B"/>
    <w:rsid w:val="00F73C3E"/>
    <w:rsid w:val="00F740D1"/>
    <w:rsid w:val="00F76CBF"/>
    <w:rsid w:val="00F807BB"/>
    <w:rsid w:val="00F8362B"/>
    <w:rsid w:val="00F841F2"/>
    <w:rsid w:val="00F95904"/>
    <w:rsid w:val="00F95919"/>
    <w:rsid w:val="00F97B88"/>
    <w:rsid w:val="00FA2292"/>
    <w:rsid w:val="00FA3E56"/>
    <w:rsid w:val="00FA4DA0"/>
    <w:rsid w:val="00FA58B2"/>
    <w:rsid w:val="00FA60C8"/>
    <w:rsid w:val="00FB1842"/>
    <w:rsid w:val="00FB21BC"/>
    <w:rsid w:val="00FB426F"/>
    <w:rsid w:val="00FB69DD"/>
    <w:rsid w:val="00FB74B6"/>
    <w:rsid w:val="00FB77F3"/>
    <w:rsid w:val="00FC10E6"/>
    <w:rsid w:val="00FC33A8"/>
    <w:rsid w:val="00FC3BC4"/>
    <w:rsid w:val="00FC4004"/>
    <w:rsid w:val="00FC45B4"/>
    <w:rsid w:val="00FC4989"/>
    <w:rsid w:val="00FC555F"/>
    <w:rsid w:val="00FC618C"/>
    <w:rsid w:val="00FC7AC0"/>
    <w:rsid w:val="00FD0776"/>
    <w:rsid w:val="00FD10C5"/>
    <w:rsid w:val="00FD2ACF"/>
    <w:rsid w:val="00FD396A"/>
    <w:rsid w:val="00FD5672"/>
    <w:rsid w:val="00FD6592"/>
    <w:rsid w:val="00FD78CB"/>
    <w:rsid w:val="00FD7D44"/>
    <w:rsid w:val="00FE25BE"/>
    <w:rsid w:val="00FE27A3"/>
    <w:rsid w:val="00FE32F1"/>
    <w:rsid w:val="00FE4E40"/>
    <w:rsid w:val="00FE6F5C"/>
    <w:rsid w:val="00FE7A05"/>
    <w:rsid w:val="00FF0748"/>
    <w:rsid w:val="00FF20A5"/>
    <w:rsid w:val="00FF3265"/>
    <w:rsid w:val="00FF3827"/>
    <w:rsid w:val="00FF4560"/>
    <w:rsid w:val="00FF50B9"/>
    <w:rsid w:val="00FF551C"/>
    <w:rsid w:val="00FF5B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41F67-EA91-4D4D-AB9E-69804ECA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hr-H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8D"/>
  </w:style>
  <w:style w:type="paragraph" w:styleId="Heading1">
    <w:name w:val="heading 1"/>
    <w:basedOn w:val="Normal"/>
    <w:next w:val="Normal"/>
    <w:link w:val="Heading1Char"/>
    <w:uiPriority w:val="9"/>
    <w:qFormat/>
    <w:rsid w:val="00F653E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F653E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F653E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F653E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F653E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F653E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F653E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F653E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F653E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ListParagraphChar"/>
    <w:uiPriority w:val="34"/>
    <w:qFormat/>
    <w:rsid w:val="008C002B"/>
    <w:pPr>
      <w:ind w:left="720"/>
      <w:contextualSpacing/>
    </w:pPr>
  </w:style>
  <w:style w:type="character" w:styleId="Emphasis">
    <w:name w:val="Emphasis"/>
    <w:basedOn w:val="DefaultParagraphFont"/>
    <w:uiPriority w:val="20"/>
    <w:qFormat/>
    <w:rsid w:val="00F653E9"/>
    <w:rPr>
      <w:i/>
      <w:iCs/>
    </w:rPr>
  </w:style>
  <w:style w:type="character" w:customStyle="1" w:styleId="ListParagraphChar">
    <w:name w:val="List Paragraph Char"/>
    <w:aliases w:val="F5 List Paragraph Char,Dot pt Char,List Paragraph1 Char,No Spacing1 Char,List Paragraph Char Char Char Char,Indicator Text Char,Colorful List - Accent 11 Char,Numbered Para 1 Char,Bullet Points Char,MAIN CONTENT Char,OBC Bullet Char"/>
    <w:link w:val="ListParagraph"/>
    <w:uiPriority w:val="34"/>
    <w:qFormat/>
    <w:locked/>
    <w:rsid w:val="004D6364"/>
  </w:style>
  <w:style w:type="paragraph" w:styleId="Title">
    <w:name w:val="Title"/>
    <w:basedOn w:val="Normal"/>
    <w:next w:val="Normal"/>
    <w:link w:val="TitleChar"/>
    <w:uiPriority w:val="10"/>
    <w:qFormat/>
    <w:rsid w:val="00F653E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653E9"/>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F653E9"/>
    <w:rPr>
      <w:rFonts w:asciiTheme="majorHAnsi" w:eastAsiaTheme="majorEastAsia" w:hAnsiTheme="majorHAnsi" w:cstheme="majorBidi"/>
      <w:color w:val="2E74B5" w:themeColor="accent1" w:themeShade="BF"/>
      <w:sz w:val="36"/>
      <w:szCs w:val="36"/>
    </w:rPr>
  </w:style>
  <w:style w:type="character" w:styleId="Hyperlink">
    <w:name w:val="Hyperlink"/>
    <w:basedOn w:val="DefaultParagraphFont"/>
    <w:uiPriority w:val="99"/>
    <w:unhideWhenUsed/>
    <w:rsid w:val="00C639C6"/>
    <w:rPr>
      <w:color w:val="0563C1" w:themeColor="hyperlink"/>
      <w:u w:val="single"/>
    </w:rPr>
  </w:style>
  <w:style w:type="character" w:customStyle="1" w:styleId="Heading2Char">
    <w:name w:val="Heading 2 Char"/>
    <w:basedOn w:val="DefaultParagraphFont"/>
    <w:link w:val="Heading2"/>
    <w:uiPriority w:val="9"/>
    <w:rsid w:val="00F653E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F653E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F653E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F653E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F653E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F653E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F653E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F653E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653E9"/>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F653E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653E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653E9"/>
    <w:rPr>
      <w:b/>
      <w:bCs/>
    </w:rPr>
  </w:style>
  <w:style w:type="paragraph" w:styleId="NoSpacing">
    <w:name w:val="No Spacing"/>
    <w:uiPriority w:val="1"/>
    <w:qFormat/>
    <w:rsid w:val="00F653E9"/>
    <w:pPr>
      <w:spacing w:after="0" w:line="240" w:lineRule="auto"/>
    </w:pPr>
  </w:style>
  <w:style w:type="paragraph" w:styleId="Quote">
    <w:name w:val="Quote"/>
    <w:basedOn w:val="Normal"/>
    <w:next w:val="Normal"/>
    <w:link w:val="QuoteChar"/>
    <w:uiPriority w:val="29"/>
    <w:qFormat/>
    <w:rsid w:val="00F653E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653E9"/>
    <w:rPr>
      <w:i/>
      <w:iCs/>
    </w:rPr>
  </w:style>
  <w:style w:type="paragraph" w:styleId="IntenseQuote">
    <w:name w:val="Intense Quote"/>
    <w:basedOn w:val="Normal"/>
    <w:next w:val="Normal"/>
    <w:link w:val="IntenseQuoteChar"/>
    <w:uiPriority w:val="30"/>
    <w:qFormat/>
    <w:rsid w:val="00F653E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653E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653E9"/>
    <w:rPr>
      <w:i/>
      <w:iCs/>
      <w:color w:val="595959" w:themeColor="text1" w:themeTint="A6"/>
    </w:rPr>
  </w:style>
  <w:style w:type="character" w:styleId="IntenseEmphasis">
    <w:name w:val="Intense Emphasis"/>
    <w:basedOn w:val="DefaultParagraphFont"/>
    <w:uiPriority w:val="21"/>
    <w:qFormat/>
    <w:rsid w:val="00F653E9"/>
    <w:rPr>
      <w:b/>
      <w:bCs/>
      <w:i/>
      <w:iCs/>
    </w:rPr>
  </w:style>
  <w:style w:type="character" w:styleId="SubtleReference">
    <w:name w:val="Subtle Reference"/>
    <w:basedOn w:val="DefaultParagraphFont"/>
    <w:uiPriority w:val="31"/>
    <w:qFormat/>
    <w:rsid w:val="00F653E9"/>
    <w:rPr>
      <w:smallCaps/>
      <w:color w:val="404040" w:themeColor="text1" w:themeTint="BF"/>
    </w:rPr>
  </w:style>
  <w:style w:type="character" w:styleId="IntenseReference">
    <w:name w:val="Intense Reference"/>
    <w:basedOn w:val="DefaultParagraphFont"/>
    <w:uiPriority w:val="32"/>
    <w:qFormat/>
    <w:rsid w:val="00F653E9"/>
    <w:rPr>
      <w:b/>
      <w:bCs/>
      <w:smallCaps/>
      <w:u w:val="single"/>
    </w:rPr>
  </w:style>
  <w:style w:type="character" w:styleId="BookTitle">
    <w:name w:val="Book Title"/>
    <w:basedOn w:val="DefaultParagraphFont"/>
    <w:uiPriority w:val="33"/>
    <w:qFormat/>
    <w:rsid w:val="00F653E9"/>
    <w:rPr>
      <w:b/>
      <w:bCs/>
      <w:smallCaps/>
    </w:rPr>
  </w:style>
  <w:style w:type="paragraph" w:styleId="TOCHeading">
    <w:name w:val="TOC Heading"/>
    <w:basedOn w:val="Heading1"/>
    <w:next w:val="Normal"/>
    <w:uiPriority w:val="39"/>
    <w:semiHidden/>
    <w:unhideWhenUsed/>
    <w:qFormat/>
    <w:rsid w:val="00F653E9"/>
    <w:pPr>
      <w:outlineLvl w:val="9"/>
    </w:pPr>
  </w:style>
  <w:style w:type="paragraph" w:styleId="Header">
    <w:name w:val="header"/>
    <w:basedOn w:val="Normal"/>
    <w:link w:val="HeaderChar"/>
    <w:uiPriority w:val="99"/>
    <w:unhideWhenUsed/>
    <w:rsid w:val="00F731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316B"/>
  </w:style>
  <w:style w:type="paragraph" w:styleId="Footer">
    <w:name w:val="footer"/>
    <w:basedOn w:val="Normal"/>
    <w:link w:val="FooterChar"/>
    <w:uiPriority w:val="99"/>
    <w:unhideWhenUsed/>
    <w:rsid w:val="00F731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316B"/>
  </w:style>
  <w:style w:type="table" w:customStyle="1" w:styleId="TableGrid1">
    <w:name w:val="Table Grid1"/>
    <w:basedOn w:val="TableNormal"/>
    <w:next w:val="TableGrid"/>
    <w:uiPriority w:val="39"/>
    <w:rsid w:val="009C23E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27DF"/>
    <w:rPr>
      <w:color w:val="954F72" w:themeColor="followedHyperlink"/>
      <w:u w:val="single"/>
    </w:rPr>
  </w:style>
  <w:style w:type="paragraph" w:styleId="BalloonText">
    <w:name w:val="Balloon Text"/>
    <w:basedOn w:val="Normal"/>
    <w:link w:val="BalloonTextChar"/>
    <w:uiPriority w:val="99"/>
    <w:semiHidden/>
    <w:unhideWhenUsed/>
    <w:rsid w:val="00E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546"/>
    <w:rPr>
      <w:rFonts w:ascii="Segoe UI" w:hAnsi="Segoe UI" w:cs="Segoe UI"/>
      <w:sz w:val="18"/>
      <w:szCs w:val="18"/>
    </w:rPr>
  </w:style>
  <w:style w:type="character" w:styleId="CommentReference">
    <w:name w:val="annotation reference"/>
    <w:basedOn w:val="DefaultParagraphFont"/>
    <w:uiPriority w:val="99"/>
    <w:semiHidden/>
    <w:unhideWhenUsed/>
    <w:rsid w:val="008838FC"/>
    <w:rPr>
      <w:sz w:val="16"/>
      <w:szCs w:val="16"/>
    </w:rPr>
  </w:style>
  <w:style w:type="paragraph" w:styleId="CommentText">
    <w:name w:val="annotation text"/>
    <w:basedOn w:val="Normal"/>
    <w:link w:val="CommentTextChar"/>
    <w:uiPriority w:val="99"/>
    <w:semiHidden/>
    <w:unhideWhenUsed/>
    <w:rsid w:val="008838FC"/>
    <w:pPr>
      <w:spacing w:line="240" w:lineRule="auto"/>
    </w:pPr>
    <w:rPr>
      <w:sz w:val="20"/>
      <w:szCs w:val="20"/>
    </w:rPr>
  </w:style>
  <w:style w:type="character" w:customStyle="1" w:styleId="CommentTextChar">
    <w:name w:val="Comment Text Char"/>
    <w:basedOn w:val="DefaultParagraphFont"/>
    <w:link w:val="CommentText"/>
    <w:uiPriority w:val="99"/>
    <w:semiHidden/>
    <w:rsid w:val="008838FC"/>
    <w:rPr>
      <w:sz w:val="20"/>
      <w:szCs w:val="20"/>
    </w:rPr>
  </w:style>
  <w:style w:type="paragraph" w:styleId="CommentSubject">
    <w:name w:val="annotation subject"/>
    <w:basedOn w:val="CommentText"/>
    <w:next w:val="CommentText"/>
    <w:link w:val="CommentSubjectChar"/>
    <w:uiPriority w:val="99"/>
    <w:semiHidden/>
    <w:unhideWhenUsed/>
    <w:rsid w:val="008838FC"/>
    <w:rPr>
      <w:b/>
      <w:bCs/>
    </w:rPr>
  </w:style>
  <w:style w:type="character" w:customStyle="1" w:styleId="CommentSubjectChar">
    <w:name w:val="Comment Subject Char"/>
    <w:basedOn w:val="CommentTextChar"/>
    <w:link w:val="CommentSubject"/>
    <w:uiPriority w:val="99"/>
    <w:semiHidden/>
    <w:rsid w:val="008838FC"/>
    <w:rPr>
      <w:b/>
      <w:bCs/>
      <w:sz w:val="20"/>
      <w:szCs w:val="20"/>
    </w:rPr>
  </w:style>
  <w:style w:type="character" w:customStyle="1" w:styleId="Style1">
    <w:name w:val="Style1"/>
    <w:basedOn w:val="Heading1Char"/>
    <w:uiPriority w:val="1"/>
    <w:rsid w:val="005D4D16"/>
    <w:rPr>
      <w:rFonts w:asciiTheme="majorHAnsi" w:eastAsiaTheme="majorEastAsia" w:hAnsiTheme="majorHAnsi" w:cstheme="minorHAnsi"/>
      <w:color w:val="2E74B5" w:themeColor="accent1" w:themeShade="BF"/>
      <w:sz w:val="24"/>
      <w:szCs w:val="24"/>
    </w:rPr>
  </w:style>
  <w:style w:type="paragraph" w:styleId="NormalWeb">
    <w:name w:val="Normal (Web)"/>
    <w:basedOn w:val="Normal"/>
    <w:uiPriority w:val="99"/>
    <w:semiHidden/>
    <w:unhideWhenUsed/>
    <w:rsid w:val="004C1B93"/>
    <w:pPr>
      <w:spacing w:after="0" w:line="240" w:lineRule="auto"/>
    </w:pPr>
    <w:rPr>
      <w:rFonts w:ascii="Times New Roman" w:eastAsiaTheme="minorHAnsi" w:hAnsi="Times New Roman" w:cs="Times New Roman"/>
      <w:sz w:val="24"/>
      <w:szCs w:val="24"/>
      <w:lang w:eastAsia="hr-HR"/>
    </w:rPr>
  </w:style>
  <w:style w:type="character" w:styleId="PlaceholderText">
    <w:name w:val="Placeholder Text"/>
    <w:uiPriority w:val="99"/>
    <w:semiHidden/>
    <w:rsid w:val="005F4CCD"/>
    <w:rPr>
      <w:color w:val="808080"/>
    </w:rPr>
  </w:style>
  <w:style w:type="paragraph" w:customStyle="1" w:styleId="CMSubTitle">
    <w:name w:val="CM_SubTitle"/>
    <w:basedOn w:val="Normal"/>
    <w:rsid w:val="00FF50B9"/>
    <w:pPr>
      <w:suppressAutoHyphens/>
      <w:spacing w:after="0" w:line="240" w:lineRule="auto"/>
    </w:pPr>
    <w:rPr>
      <w:rFonts w:ascii="Arial" w:eastAsia="Times New Roman" w:hAnsi="Arial" w:cs="Times New Roman"/>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5955">
      <w:bodyDiv w:val="1"/>
      <w:marLeft w:val="0"/>
      <w:marRight w:val="0"/>
      <w:marTop w:val="0"/>
      <w:marBottom w:val="0"/>
      <w:divBdr>
        <w:top w:val="none" w:sz="0" w:space="0" w:color="auto"/>
        <w:left w:val="none" w:sz="0" w:space="0" w:color="auto"/>
        <w:bottom w:val="none" w:sz="0" w:space="0" w:color="auto"/>
        <w:right w:val="none" w:sz="0" w:space="0" w:color="auto"/>
      </w:divBdr>
    </w:div>
    <w:div w:id="125780415">
      <w:bodyDiv w:val="1"/>
      <w:marLeft w:val="0"/>
      <w:marRight w:val="0"/>
      <w:marTop w:val="0"/>
      <w:marBottom w:val="0"/>
      <w:divBdr>
        <w:top w:val="none" w:sz="0" w:space="0" w:color="auto"/>
        <w:left w:val="none" w:sz="0" w:space="0" w:color="auto"/>
        <w:bottom w:val="none" w:sz="0" w:space="0" w:color="auto"/>
        <w:right w:val="none" w:sz="0" w:space="0" w:color="auto"/>
      </w:divBdr>
      <w:divsChild>
        <w:div w:id="2107580048">
          <w:marLeft w:val="0"/>
          <w:marRight w:val="0"/>
          <w:marTop w:val="0"/>
          <w:marBottom w:val="0"/>
          <w:divBdr>
            <w:top w:val="none" w:sz="0" w:space="0" w:color="auto"/>
            <w:left w:val="none" w:sz="0" w:space="0" w:color="auto"/>
            <w:bottom w:val="none" w:sz="0" w:space="0" w:color="auto"/>
            <w:right w:val="none" w:sz="0" w:space="0" w:color="auto"/>
          </w:divBdr>
        </w:div>
      </w:divsChild>
    </w:div>
    <w:div w:id="268242057">
      <w:bodyDiv w:val="1"/>
      <w:marLeft w:val="0"/>
      <w:marRight w:val="0"/>
      <w:marTop w:val="0"/>
      <w:marBottom w:val="0"/>
      <w:divBdr>
        <w:top w:val="none" w:sz="0" w:space="0" w:color="auto"/>
        <w:left w:val="none" w:sz="0" w:space="0" w:color="auto"/>
        <w:bottom w:val="none" w:sz="0" w:space="0" w:color="auto"/>
        <w:right w:val="none" w:sz="0" w:space="0" w:color="auto"/>
      </w:divBdr>
    </w:div>
    <w:div w:id="290550938">
      <w:bodyDiv w:val="1"/>
      <w:marLeft w:val="0"/>
      <w:marRight w:val="0"/>
      <w:marTop w:val="0"/>
      <w:marBottom w:val="0"/>
      <w:divBdr>
        <w:top w:val="none" w:sz="0" w:space="0" w:color="auto"/>
        <w:left w:val="none" w:sz="0" w:space="0" w:color="auto"/>
        <w:bottom w:val="none" w:sz="0" w:space="0" w:color="auto"/>
        <w:right w:val="none" w:sz="0" w:space="0" w:color="auto"/>
      </w:divBdr>
    </w:div>
    <w:div w:id="1047797220">
      <w:bodyDiv w:val="1"/>
      <w:marLeft w:val="0"/>
      <w:marRight w:val="0"/>
      <w:marTop w:val="0"/>
      <w:marBottom w:val="0"/>
      <w:divBdr>
        <w:top w:val="none" w:sz="0" w:space="0" w:color="auto"/>
        <w:left w:val="none" w:sz="0" w:space="0" w:color="auto"/>
        <w:bottom w:val="none" w:sz="0" w:space="0" w:color="auto"/>
        <w:right w:val="none" w:sz="0" w:space="0" w:color="auto"/>
      </w:divBdr>
      <w:divsChild>
        <w:div w:id="1885826861">
          <w:marLeft w:val="0"/>
          <w:marRight w:val="0"/>
          <w:marTop w:val="0"/>
          <w:marBottom w:val="0"/>
          <w:divBdr>
            <w:top w:val="none" w:sz="0" w:space="0" w:color="auto"/>
            <w:left w:val="none" w:sz="0" w:space="0" w:color="auto"/>
            <w:bottom w:val="none" w:sz="0" w:space="0" w:color="auto"/>
            <w:right w:val="none" w:sz="0" w:space="0" w:color="auto"/>
          </w:divBdr>
        </w:div>
      </w:divsChild>
    </w:div>
    <w:div w:id="1243032212">
      <w:bodyDiv w:val="1"/>
      <w:marLeft w:val="0"/>
      <w:marRight w:val="0"/>
      <w:marTop w:val="0"/>
      <w:marBottom w:val="0"/>
      <w:divBdr>
        <w:top w:val="none" w:sz="0" w:space="0" w:color="auto"/>
        <w:left w:val="none" w:sz="0" w:space="0" w:color="auto"/>
        <w:bottom w:val="none" w:sz="0" w:space="0" w:color="auto"/>
        <w:right w:val="none" w:sz="0" w:space="0" w:color="auto"/>
      </w:divBdr>
    </w:div>
    <w:div w:id="1449666005">
      <w:bodyDiv w:val="1"/>
      <w:marLeft w:val="0"/>
      <w:marRight w:val="0"/>
      <w:marTop w:val="0"/>
      <w:marBottom w:val="0"/>
      <w:divBdr>
        <w:top w:val="none" w:sz="0" w:space="0" w:color="auto"/>
        <w:left w:val="none" w:sz="0" w:space="0" w:color="auto"/>
        <w:bottom w:val="none" w:sz="0" w:space="0" w:color="auto"/>
        <w:right w:val="none" w:sz="0" w:space="0" w:color="auto"/>
      </w:divBdr>
      <w:divsChild>
        <w:div w:id="656230327">
          <w:marLeft w:val="0"/>
          <w:marRight w:val="0"/>
          <w:marTop w:val="0"/>
          <w:marBottom w:val="0"/>
          <w:divBdr>
            <w:top w:val="none" w:sz="0" w:space="0" w:color="auto"/>
            <w:left w:val="none" w:sz="0" w:space="0" w:color="auto"/>
            <w:bottom w:val="none" w:sz="0" w:space="0" w:color="auto"/>
            <w:right w:val="none" w:sz="0" w:space="0" w:color="auto"/>
          </w:divBdr>
          <w:divsChild>
            <w:div w:id="1203594161">
              <w:marLeft w:val="0"/>
              <w:marRight w:val="0"/>
              <w:marTop w:val="0"/>
              <w:marBottom w:val="0"/>
              <w:divBdr>
                <w:top w:val="none" w:sz="0" w:space="0" w:color="auto"/>
                <w:left w:val="none" w:sz="0" w:space="0" w:color="auto"/>
                <w:bottom w:val="none" w:sz="0" w:space="0" w:color="auto"/>
                <w:right w:val="none" w:sz="0" w:space="0" w:color="auto"/>
              </w:divBdr>
              <w:divsChild>
                <w:div w:id="1256523621">
                  <w:marLeft w:val="0"/>
                  <w:marRight w:val="0"/>
                  <w:marTop w:val="0"/>
                  <w:marBottom w:val="0"/>
                  <w:divBdr>
                    <w:top w:val="none" w:sz="0" w:space="0" w:color="auto"/>
                    <w:left w:val="none" w:sz="0" w:space="0" w:color="auto"/>
                    <w:bottom w:val="none" w:sz="0" w:space="0" w:color="auto"/>
                    <w:right w:val="none" w:sz="0" w:space="0" w:color="auto"/>
                  </w:divBdr>
                  <w:divsChild>
                    <w:div w:id="12425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2072">
      <w:bodyDiv w:val="1"/>
      <w:marLeft w:val="0"/>
      <w:marRight w:val="0"/>
      <w:marTop w:val="0"/>
      <w:marBottom w:val="0"/>
      <w:divBdr>
        <w:top w:val="none" w:sz="0" w:space="0" w:color="auto"/>
        <w:left w:val="none" w:sz="0" w:space="0" w:color="auto"/>
        <w:bottom w:val="none" w:sz="0" w:space="0" w:color="auto"/>
        <w:right w:val="none" w:sz="0" w:space="0" w:color="auto"/>
      </w:divBdr>
      <w:divsChild>
        <w:div w:id="83649152">
          <w:marLeft w:val="0"/>
          <w:marRight w:val="0"/>
          <w:marTop w:val="0"/>
          <w:marBottom w:val="0"/>
          <w:divBdr>
            <w:top w:val="none" w:sz="0" w:space="0" w:color="auto"/>
            <w:left w:val="none" w:sz="0" w:space="0" w:color="auto"/>
            <w:bottom w:val="none" w:sz="0" w:space="0" w:color="auto"/>
            <w:right w:val="none" w:sz="0" w:space="0" w:color="auto"/>
          </w:divBdr>
          <w:divsChild>
            <w:div w:id="360472039">
              <w:marLeft w:val="0"/>
              <w:marRight w:val="0"/>
              <w:marTop w:val="0"/>
              <w:marBottom w:val="0"/>
              <w:divBdr>
                <w:top w:val="none" w:sz="0" w:space="0" w:color="auto"/>
                <w:left w:val="none" w:sz="0" w:space="0" w:color="auto"/>
                <w:bottom w:val="none" w:sz="0" w:space="0" w:color="auto"/>
                <w:right w:val="none" w:sz="0" w:space="0" w:color="auto"/>
              </w:divBdr>
              <w:divsChild>
                <w:div w:id="882981355">
                  <w:marLeft w:val="0"/>
                  <w:marRight w:val="0"/>
                  <w:marTop w:val="0"/>
                  <w:marBottom w:val="0"/>
                  <w:divBdr>
                    <w:top w:val="none" w:sz="0" w:space="0" w:color="auto"/>
                    <w:left w:val="none" w:sz="0" w:space="0" w:color="auto"/>
                    <w:bottom w:val="none" w:sz="0" w:space="0" w:color="auto"/>
                    <w:right w:val="none" w:sz="0" w:space="0" w:color="auto"/>
                  </w:divBdr>
                  <w:divsChild>
                    <w:div w:id="9613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ravnopravnost.gov.hr/UserDocsImages/dokumenti/Biblioteka%20ONA/Protokol%20o%20postupanju%20u%20slu&#269;aju%20seksualnog%20nasilja%202018.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ige.europa.eu/rdc/eige-publications/gender-budget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ravnopravnost.gov.hr/UserDocsImages/dokumenti/Vije&#263;e%20Europe/2018/Strategija%20za%20ravnopravnost%20spolova%20VE%202018-202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avnopravnost.gov.hr/UserDocsImages/dokumenti/Biblioteka%20ONA/Protokol%20o%20postupanju%20u%20slu%C4%8Daju%20seksualnog%20nasilja%202018.pdf" TargetMode="External"/><Relationship Id="rId20" Type="http://schemas.openxmlformats.org/officeDocument/2006/relationships/hyperlink" Target="https://ravnopravnost.gov.hr/vijesti/ravnateljica-stimac-radin-u-becu-na-konferenciji-mladi-i-rodna-ravnopravnost/31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avnopravnost.gov.hr"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ravnopravnost.gov.hr/UserDocsImages/dokumenti/Vije%C4%87e%20Europe/Preporuka%20VE%20o%20rodno%20osvije%c5%a1tenoj%20politici%20u%20sport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eige.europa.eu/gender-equality-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138F-38E4-4035-B1BE-FB504858CD47}">
  <ds:schemaRefs>
    <ds:schemaRef ds:uri="http://schemas.microsoft.com/sharepoint/v3/contenttype/forms"/>
  </ds:schemaRefs>
</ds:datastoreItem>
</file>

<file path=customXml/itemProps2.xml><?xml version="1.0" encoding="utf-8"?>
<ds:datastoreItem xmlns:ds="http://schemas.openxmlformats.org/officeDocument/2006/customXml" ds:itemID="{932F3FA9-A83D-427C-A8C0-8FFD2F1D4DA5}">
  <ds:schemaRefs>
    <ds:schemaRef ds:uri="http://schemas.microsoft.com/sharepoint/events"/>
  </ds:schemaRefs>
</ds:datastoreItem>
</file>

<file path=customXml/itemProps3.xml><?xml version="1.0" encoding="utf-8"?>
<ds:datastoreItem xmlns:ds="http://schemas.openxmlformats.org/officeDocument/2006/customXml" ds:itemID="{D4D3F3DD-2A58-4DC1-9A22-03D56735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5FB4D-B6AE-4F7A-BE11-AF1E5E0F661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62C0ED9-9E5C-4AE7-B2EC-8C7EEE79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19681</Words>
  <Characters>112182</Characters>
  <Application>Microsoft Office Word</Application>
  <DocSecurity>0</DocSecurity>
  <Lines>934</Lines>
  <Paragraphs>263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radu za 2018. godinu</vt:lpstr>
      <vt:lpstr>|Izvješće o radu za 2018. godinu</vt:lpstr>
    </vt:vector>
  </TitlesOfParts>
  <Company/>
  <LinksUpToDate>false</LinksUpToDate>
  <CharactersWithSpaces>131600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radu za 2018. godinu</dc:title>
  <dc:creator>Sandra Djuka</dc:creator>
  <cp:lastModifiedBy>Vlatka Šelimber</cp:lastModifiedBy>
  <cp:revision>2</cp:revision>
  <cp:lastPrinted>2020-02-11T11:32:00Z</cp:lastPrinted>
  <dcterms:created xsi:type="dcterms:W3CDTF">2020-02-26T13:46:00Z</dcterms:created>
  <dcterms:modified xsi:type="dcterms:W3CDTF">2020-02-26T13:46:00Z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